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tiff" ContentType="image/tiff"/>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ackground w:color="FFFFFF" w:themeColor="background1">
    <v:background id="_x0000_s2049" fillcolor="white [3212]" o:bwmode="white">
      <v:fill type="pattern" o:title=" 5%" r:id="rId8"/>
    </v:background>
  </w:background>
  <w:body>
    <w:p w:rsidRPr="00E34665" w:rsidR="0022526B" w:rsidP="00A75683" w:rsidRDefault="00BE225F" w14:paraId="0EA1A70D" w14:textId="58F0840F">
      <w:pPr>
        <w:ind w:left="284"/>
        <w:rPr>
          <w:rFonts w:eastAsiaTheme="majorEastAsia"/>
          <w:bCs/>
          <w:color w:val="221F1F"/>
          <w:sz w:val="56"/>
          <w:szCs w:val="28"/>
        </w:rPr>
      </w:pPr>
      <w:r w:rsidRPr="00E34665">
        <w:rPr>
          <w:noProof/>
        </w:rPr>
        <mc:AlternateContent>
          <mc:Choice Requires="wps">
            <w:drawing>
              <wp:anchor distT="0" distB="0" distL="114300" distR="114300" simplePos="0" relativeHeight="251658241" behindDoc="0" locked="0" layoutInCell="1" allowOverlap="1" wp14:anchorId="32664A5D" wp14:editId="2AED85BF">
                <wp:simplePos x="0" y="0"/>
                <wp:positionH relativeFrom="column">
                  <wp:posOffset>467995</wp:posOffset>
                </wp:positionH>
                <wp:positionV relativeFrom="paragraph">
                  <wp:posOffset>-24587</wp:posOffset>
                </wp:positionV>
                <wp:extent cx="5527343" cy="3416199"/>
                <wp:effectExtent l="0" t="0" r="0" b="13335"/>
                <wp:wrapNone/>
                <wp:docPr id="131" name="Text Box 1"/>
                <wp:cNvGraphicFramePr/>
                <a:graphic xmlns:a="http://schemas.openxmlformats.org/drawingml/2006/main">
                  <a:graphicData uri="http://schemas.microsoft.com/office/word/2010/wordprocessingShape">
                    <wps:wsp>
                      <wps:cNvSpPr txBox="1"/>
                      <wps:spPr>
                        <a:xfrm>
                          <a:off x="0" y="0"/>
                          <a:ext cx="5527343" cy="34161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BE225F" w:rsidR="00BE225F" w:rsidP="00BE225F" w:rsidRDefault="003B51C6" w14:paraId="5F3FC203" w14:textId="5604BCF2">
                            <w:pPr>
                              <w:pStyle w:val="Title"/>
                              <w:jc w:val="right"/>
                              <w:rPr>
                                <w:color w:val="000000"/>
                                <w:sz w:val="56"/>
                                <w:szCs w:val="56"/>
                              </w:rPr>
                            </w:pPr>
                            <w:r>
                              <w:rPr>
                                <w:color w:val="000000"/>
                                <w:sz w:val="56"/>
                                <w:szCs w:val="56"/>
                              </w:rPr>
                              <w:t>0</w:t>
                            </w:r>
                            <w:r w:rsidR="000374A3">
                              <w:rPr>
                                <w:color w:val="000000"/>
                                <w:sz w:val="56"/>
                                <w:szCs w:val="56"/>
                              </w:rPr>
                              <w:t>3</w:t>
                            </w:r>
                            <w:r w:rsidR="00F87756">
                              <w:rPr>
                                <w:color w:val="000000"/>
                                <w:sz w:val="56"/>
                                <w:szCs w:val="56"/>
                              </w:rPr>
                              <w:t>7</w:t>
                            </w:r>
                            <w:r w:rsidRPr="00BE225F" w:rsidR="00BE225F">
                              <w:rPr>
                                <w:color w:val="000000"/>
                                <w:sz w:val="56"/>
                                <w:szCs w:val="56"/>
                              </w:rPr>
                              <w:t xml:space="preserve"> – licencijos išdavimo paslaugos aprašas</w:t>
                            </w:r>
                          </w:p>
                          <w:p w:rsidRPr="00BE225F" w:rsidR="0071354A" w:rsidP="00F87756" w:rsidRDefault="00F87756" w14:paraId="1C7D1EA7" w14:textId="08204EEA">
                            <w:pPr>
                              <w:pStyle w:val="Title"/>
                              <w:jc w:val="right"/>
                              <w:rPr>
                                <w:rStyle w:val="SubtitleChar"/>
                                <w:rFonts w:ascii="Verdana" w:hAnsi="Verdana"/>
                                <w:color w:val="000000"/>
                                <w:sz w:val="28"/>
                                <w:szCs w:val="28"/>
                                <w:lang w:val="en-US"/>
                              </w:rPr>
                            </w:pPr>
                            <w:r w:rsidRPr="00F87756">
                              <w:rPr>
                                <w:color w:val="000000"/>
                                <w:sz w:val="28"/>
                                <w:szCs w:val="28"/>
                              </w:rPr>
                              <w:t>Pakuotės konstrukcijos atitikties sertifikato pripažinimo pažymėjimo išdavimas ar galiojimo panaikinimas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2664A5D">
                <v:stroke joinstyle="miter"/>
                <v:path gradientshapeok="t" o:connecttype="rect"/>
              </v:shapetype>
              <v:shape id="Text Box 1" style="position:absolute;left:0;text-align:left;margin-left:36.85pt;margin-top:-1.95pt;width:435.2pt;height:26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">
                <v:textbox inset="0,0,0,0">
                  <w:txbxContent>
                    <w:p w:rsidRPr="00BE225F" w:rsidR="00BE225F" w:rsidP="00BE225F" w:rsidRDefault="003B51C6" w14:paraId="5F3FC203" w14:textId="5604BCF2">
                      <w:pPr>
                        <w:pStyle w:val="Title"/>
                        <w:jc w:val="right"/>
                        <w:rPr>
                          <w:color w:val="000000"/>
                          <w:sz w:val="56"/>
                          <w:szCs w:val="56"/>
                        </w:rPr>
                      </w:pPr>
                      <w:r>
                        <w:rPr>
                          <w:color w:val="000000"/>
                          <w:sz w:val="56"/>
                          <w:szCs w:val="56"/>
                        </w:rPr>
                        <w:t>0</w:t>
                      </w:r>
                      <w:r w:rsidR="000374A3">
                        <w:rPr>
                          <w:color w:val="000000"/>
                          <w:sz w:val="56"/>
                          <w:szCs w:val="56"/>
                        </w:rPr>
                        <w:t>3</w:t>
                      </w:r>
                      <w:r w:rsidR="00F87756">
                        <w:rPr>
                          <w:color w:val="000000"/>
                          <w:sz w:val="56"/>
                          <w:szCs w:val="56"/>
                        </w:rPr>
                        <w:t>7</w:t>
                      </w:r>
                      <w:r w:rsidRPr="00BE225F" w:rsidR="00BE225F">
                        <w:rPr>
                          <w:color w:val="000000"/>
                          <w:sz w:val="56"/>
                          <w:szCs w:val="56"/>
                        </w:rPr>
                        <w:t xml:space="preserve"> – licencijos išdavimo paslaugos aprašas</w:t>
                      </w:r>
                    </w:p>
                    <w:p w:rsidRPr="00BE225F" w:rsidR="0071354A" w:rsidP="00F87756" w:rsidRDefault="00F87756" w14:paraId="1C7D1EA7" w14:textId="08204EEA">
                      <w:pPr>
                        <w:pStyle w:val="Title"/>
                        <w:jc w:val="right"/>
                        <w:rPr>
                          <w:rStyle w:val="SubtitleChar"/>
                          <w:rFonts w:ascii="Verdana" w:hAnsi="Verdana"/>
                          <w:color w:val="000000"/>
                          <w:sz w:val="28"/>
                          <w:szCs w:val="28"/>
                          <w:lang w:val="en-US"/>
                        </w:rPr>
                      </w:pPr>
                      <w:r w:rsidRPr="00F87756">
                        <w:rPr>
                          <w:color w:val="000000"/>
                          <w:sz w:val="28"/>
                          <w:szCs w:val="28"/>
                        </w:rPr>
                        <w:t>Pakuotės konstrukcijos atitikties sertifikato pripažinimo pažymėjimo išdavimas ar galiojimo panaikinimas</w:t>
                      </w:r>
                    </w:p>
                  </w:txbxContent>
                </v:textbox>
              </v:shape>
            </w:pict>
          </mc:Fallback>
        </mc:AlternateContent>
      </w:r>
      <w:r w:rsidRPr="00E34665">
        <w:rPr>
          <w:noProof/>
        </w:rPr>
        <mc:AlternateContent>
          <mc:Choice Requires="wps">
            <w:drawing>
              <wp:anchor distT="0" distB="0" distL="114300" distR="114300" simplePos="0" relativeHeight="251658240" behindDoc="0" locked="0" layoutInCell="1" allowOverlap="1" wp14:anchorId="7965C918" wp14:editId="02FEFA89">
                <wp:simplePos x="0" y="0"/>
                <wp:positionH relativeFrom="column">
                  <wp:posOffset>5120640</wp:posOffset>
                </wp:positionH>
                <wp:positionV relativeFrom="paragraph">
                  <wp:posOffset>8427094</wp:posOffset>
                </wp:positionV>
                <wp:extent cx="1049020" cy="572135"/>
                <wp:effectExtent l="0" t="0" r="0" b="0"/>
                <wp:wrapNone/>
                <wp:docPr id="1307759711" name="Text Box 2"/>
                <wp:cNvGraphicFramePr/>
                <a:graphic xmlns:a="http://schemas.openxmlformats.org/drawingml/2006/main">
                  <a:graphicData uri="http://schemas.microsoft.com/office/word/2010/wordprocessingShape">
                    <wps:wsp>
                      <wps:cNvSpPr txBox="1"/>
                      <wps:spPr>
                        <a:xfrm>
                          <a:off x="0" y="0"/>
                          <a:ext cx="1049020" cy="572135"/>
                        </a:xfrm>
                        <a:prstGeom prst="rect">
                          <a:avLst/>
                        </a:prstGeom>
                        <a:noFill/>
                        <a:ln w="6350">
                          <a:noFill/>
                        </a:ln>
                      </wps:spPr>
                      <wps:txbx>
                        <w:txbxContent>
                          <w:p w:rsidRPr="0095424D" w:rsidR="0071354A" w:rsidP="0071354A" w:rsidRDefault="0071354A" w14:paraId="7EB4A71B" w14:textId="3C8ED485">
                            <w:pPr>
                              <w:jc w:val="right"/>
                              <w:rPr>
                                <w:rStyle w:val="PlaceholderText"/>
                                <w:rFonts w:ascii="Verdana" w:hAnsi="Verdana"/>
                                <w:color w:val="auto"/>
                              </w:rPr>
                            </w:pPr>
                            <w:r w:rsidRPr="0095424D">
                              <w:rPr>
                                <w:rStyle w:val="PlaceholderText"/>
                                <w:rFonts w:ascii="Verdana" w:hAnsi="Verdana"/>
                                <w:color w:val="auto"/>
                              </w:rPr>
                              <w:fldChar w:fldCharType="begin"/>
                            </w:r>
                            <w:r w:rsidRPr="0095424D">
                              <w:rPr>
                                <w:rStyle w:val="PlaceholderText"/>
                                <w:rFonts w:ascii="Verdana" w:hAnsi="Verdana"/>
                                <w:color w:val="auto"/>
                              </w:rPr>
                              <w:instrText xml:space="preserve"> DATE  \@ "yyyy"  \* MERGEFORMAT </w:instrText>
                            </w:r>
                            <w:r w:rsidRPr="0095424D">
                              <w:rPr>
                                <w:rStyle w:val="PlaceholderText"/>
                                <w:rFonts w:ascii="Verdana" w:hAnsi="Verdana"/>
                                <w:color w:val="auto"/>
                              </w:rPr>
                              <w:fldChar w:fldCharType="separate"/>
                            </w:r>
                            <w:r w:rsidR="000E33EF">
                              <w:rPr>
                                <w:rStyle w:val="PlaceholderText"/>
                                <w:rFonts w:ascii="Verdana" w:hAnsi="Verdana"/>
                                <w:noProof/>
                                <w:color w:val="auto"/>
                              </w:rPr>
                              <w:t>2024</w:t>
                            </w:r>
                            <w:r w:rsidRPr="0095424D">
                              <w:rPr>
                                <w:rStyle w:val="PlaceholderText"/>
                                <w:rFonts w:ascii="Verdana" w:hAnsi="Verdana"/>
                                <w:color w:val="auto"/>
                              </w:rPr>
                              <w:fldChar w:fldCharType="end"/>
                            </w:r>
                            <w:r w:rsidRPr="0095424D">
                              <w:rPr>
                                <w:rStyle w:val="PlaceholderText"/>
                                <w:rFonts w:ascii="Verdana" w:hAnsi="Verdana"/>
                                <w:color w:val="auto"/>
                              </w:rPr>
                              <w:br/>
                              <w:t>Vilnius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403.2pt;margin-top:663.55pt;width:82.6pt;height:4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" w14:anchorId="7965C918">
                <v:textbox>
                  <w:txbxContent>
                    <w:p w:rsidRPr="0095424D" w:rsidR="0071354A" w:rsidP="0071354A" w:rsidRDefault="0071354A" w14:paraId="7EB4A71B" w14:textId="3C8ED485">
                      <w:pPr>
                        <w:jc w:val="right"/>
                        <w:rPr>
                          <w:rStyle w:val="PlaceholderText"/>
                          <w:rFonts w:ascii="Verdana" w:hAnsi="Verdana"/>
                          <w:color w:val="auto"/>
                        </w:rPr>
                      </w:pPr>
                      <w:r w:rsidRPr="0095424D">
                        <w:rPr>
                          <w:rStyle w:val="PlaceholderText"/>
                          <w:rFonts w:ascii="Verdana" w:hAnsi="Verdana"/>
                          <w:color w:val="auto"/>
                        </w:rPr>
                        <w:fldChar w:fldCharType="begin"/>
                      </w:r>
                      <w:r w:rsidRPr="0095424D">
                        <w:rPr>
                          <w:rStyle w:val="PlaceholderText"/>
                          <w:rFonts w:ascii="Verdana" w:hAnsi="Verdana"/>
                          <w:color w:val="auto"/>
                        </w:rPr>
                        <w:instrText xml:space="preserve"> DATE  \@ "yyyy"  \* MERGEFORMAT </w:instrText>
                      </w:r>
                      <w:r w:rsidRPr="0095424D">
                        <w:rPr>
                          <w:rStyle w:val="PlaceholderText"/>
                          <w:rFonts w:ascii="Verdana" w:hAnsi="Verdana"/>
                          <w:color w:val="auto"/>
                        </w:rPr>
                        <w:fldChar w:fldCharType="separate"/>
                      </w:r>
                      <w:r w:rsidR="000E33EF">
                        <w:rPr>
                          <w:rStyle w:val="PlaceholderText"/>
                          <w:rFonts w:ascii="Verdana" w:hAnsi="Verdana"/>
                          <w:noProof/>
                          <w:color w:val="auto"/>
                        </w:rPr>
                        <w:t>2024</w:t>
                      </w:r>
                      <w:r w:rsidRPr="0095424D">
                        <w:rPr>
                          <w:rStyle w:val="PlaceholderText"/>
                          <w:rFonts w:ascii="Verdana" w:hAnsi="Verdana"/>
                          <w:color w:val="auto"/>
                        </w:rPr>
                        <w:fldChar w:fldCharType="end"/>
                      </w:r>
                      <w:r w:rsidRPr="0095424D">
                        <w:rPr>
                          <w:rStyle w:val="PlaceholderText"/>
                          <w:rFonts w:ascii="Verdana" w:hAnsi="Verdana"/>
                          <w:color w:val="auto"/>
                        </w:rPr>
                        <w:br/>
                        <w:t>Vilnius</w:t>
                      </w:r>
                    </w:p>
                  </w:txbxContent>
                </v:textbox>
              </v:shape>
            </w:pict>
          </mc:Fallback>
        </mc:AlternateContent>
      </w:r>
      <w:bookmarkStart w:name="_Hlk48208176" w:id="0"/>
      <w:bookmarkStart w:name="_Toc48209393" w:id="1"/>
      <w:bookmarkStart w:name="_Toc48209071" w:id="2"/>
      <w:bookmarkEnd w:id="0"/>
      <w:r w:rsidRPr="00E34665" w:rsidR="0022526B">
        <w:br w:type="page"/>
      </w:r>
    </w:p>
    <w:bookmarkEnd w:displacedByCustomXml="next" w:id="2"/>
    <w:bookmarkEnd w:displacedByCustomXml="next" w:id="1"/>
    <w:bookmarkStart w:name="_Toc173836711" w:displacedByCustomXml="next" w:id="3"/>
    <w:bookmarkEnd w:displacedByCustomXml="prev" w:id="3"/>
    <w:sdt>
      <w:sdtPr>
        <w:id w:val="1383291688"/>
        <w:docPartObj>
          <w:docPartGallery w:val="Table of Contents"/>
          <w:docPartUnique/>
        </w:docPartObj>
        <w:rPr>
          <w:rFonts w:eastAsia="" w:eastAsiaTheme="minorEastAsia"/>
          <w:color w:val="282D35"/>
          <w:sz w:val="20"/>
          <w:szCs w:val="20"/>
        </w:rPr>
      </w:sdtPr>
      <w:sdtEndPr>
        <w:rPr>
          <w:rFonts w:eastAsia="" w:eastAsiaTheme="minorEastAsia"/>
          <w:b w:val="1"/>
          <w:bCs w:val="1"/>
          <w:noProof/>
          <w:color w:val="282D35"/>
          <w:sz w:val="20"/>
          <w:szCs w:val="20"/>
        </w:rPr>
      </w:sdtEndPr>
      <w:sdtContent>
        <w:p w:rsidR="00210875" w:rsidRDefault="002542C3" w14:paraId="373F5ECF" w14:textId="23ED4661">
          <w:pPr>
            <w:pStyle w:val="TOCHeading"/>
          </w:pPr>
          <w:r>
            <w:t>Turinys</w:t>
          </w:r>
        </w:p>
        <w:p w:rsidR="002542C3" w:rsidRDefault="00210875" w14:paraId="34EC30F1" w14:textId="5814E62F">
          <w:pPr>
            <w:pStyle w:val="TOC1"/>
            <w:rPr>
              <w:rFonts w:asciiTheme="minorHAnsi" w:hAnsiTheme="minorHAnsi" w:cstheme="minorBidi"/>
              <w:kern w:val="2"/>
              <w:szCs w:val="24"/>
              <w:lang w:val="en-US" w:eastAsia="en-US"/>
              <w14:ligatures w14:val="standardContextual"/>
            </w:rPr>
          </w:pPr>
          <w:r>
            <w:fldChar w:fldCharType="begin"/>
          </w:r>
          <w:r>
            <w:instrText xml:space="preserve"> TOC \o "1-3" \h \z \u </w:instrText>
          </w:r>
          <w:r>
            <w:fldChar w:fldCharType="separate"/>
          </w:r>
          <w:hyperlink w:history="1" w:anchor="_Toc173836711">
            <w:r w:rsidR="002542C3">
              <w:rPr>
                <w:rStyle w:val="Hyperlink"/>
              </w:rPr>
              <w:t>Turinys</w:t>
            </w:r>
            <w:r w:rsidR="002542C3">
              <w:rPr>
                <w:webHidden/>
              </w:rPr>
              <w:tab/>
            </w:r>
            <w:r w:rsidR="002542C3">
              <w:rPr>
                <w:webHidden/>
              </w:rPr>
              <w:fldChar w:fldCharType="begin"/>
            </w:r>
            <w:r w:rsidR="002542C3">
              <w:rPr>
                <w:webHidden/>
              </w:rPr>
              <w:instrText xml:space="preserve"> PAGEREF _Toc173836711 \h </w:instrText>
            </w:r>
            <w:r w:rsidR="002542C3">
              <w:rPr>
                <w:webHidden/>
              </w:rPr>
            </w:r>
            <w:r w:rsidR="002542C3">
              <w:rPr>
                <w:webHidden/>
              </w:rPr>
              <w:fldChar w:fldCharType="separate"/>
            </w:r>
            <w:r w:rsidR="002542C3">
              <w:rPr>
                <w:webHidden/>
              </w:rPr>
              <w:t>2</w:t>
            </w:r>
            <w:r w:rsidR="002542C3">
              <w:rPr>
                <w:webHidden/>
              </w:rPr>
              <w:fldChar w:fldCharType="end"/>
            </w:r>
          </w:hyperlink>
        </w:p>
        <w:p w:rsidR="002542C3" w:rsidRDefault="001A07B3" w14:paraId="641E6211" w14:textId="56AD706C">
          <w:pPr>
            <w:pStyle w:val="TOC1"/>
            <w:rPr>
              <w:rFonts w:asciiTheme="minorHAnsi" w:hAnsiTheme="minorHAnsi" w:cstheme="minorBidi"/>
              <w:kern w:val="2"/>
              <w:szCs w:val="24"/>
              <w:lang w:val="en-US" w:eastAsia="en-US"/>
              <w14:ligatures w14:val="standardContextual"/>
            </w:rPr>
          </w:pPr>
          <w:hyperlink w:history="1" w:anchor="_Toc173836712">
            <w:r w:rsidRPr="00962C3F" w:rsidR="002542C3">
              <w:rPr>
                <w:rStyle w:val="Hyperlink"/>
              </w:rPr>
              <w:t>1.</w:t>
            </w:r>
            <w:r w:rsidR="002542C3">
              <w:rPr>
                <w:rFonts w:asciiTheme="minorHAnsi" w:hAnsiTheme="minorHAnsi" w:cstheme="minorBidi"/>
                <w:kern w:val="2"/>
                <w:szCs w:val="24"/>
                <w:lang w:val="en-US" w:eastAsia="en-US"/>
                <w14:ligatures w14:val="standardContextual"/>
              </w:rPr>
              <w:tab/>
            </w:r>
            <w:r w:rsidRPr="00962C3F" w:rsidR="002542C3">
              <w:rPr>
                <w:rStyle w:val="Hyperlink"/>
              </w:rPr>
              <w:t>Bendroji dalis</w:t>
            </w:r>
            <w:r w:rsidR="002542C3">
              <w:rPr>
                <w:webHidden/>
              </w:rPr>
              <w:tab/>
            </w:r>
            <w:r w:rsidR="002542C3">
              <w:rPr>
                <w:webHidden/>
              </w:rPr>
              <w:fldChar w:fldCharType="begin"/>
            </w:r>
            <w:r w:rsidR="002542C3">
              <w:rPr>
                <w:webHidden/>
              </w:rPr>
              <w:instrText xml:space="preserve"> PAGEREF _Toc173836712 \h </w:instrText>
            </w:r>
            <w:r w:rsidR="002542C3">
              <w:rPr>
                <w:webHidden/>
              </w:rPr>
            </w:r>
            <w:r w:rsidR="002542C3">
              <w:rPr>
                <w:webHidden/>
              </w:rPr>
              <w:fldChar w:fldCharType="separate"/>
            </w:r>
            <w:r w:rsidR="002542C3">
              <w:rPr>
                <w:webHidden/>
              </w:rPr>
              <w:t>3</w:t>
            </w:r>
            <w:r w:rsidR="002542C3">
              <w:rPr>
                <w:webHidden/>
              </w:rPr>
              <w:fldChar w:fldCharType="end"/>
            </w:r>
          </w:hyperlink>
        </w:p>
        <w:p w:rsidR="002542C3" w:rsidRDefault="001A07B3" w14:paraId="7CA5222E" w14:textId="0AFDD12C">
          <w:pPr>
            <w:pStyle w:val="TOC1"/>
            <w:rPr>
              <w:rFonts w:asciiTheme="minorHAnsi" w:hAnsiTheme="minorHAnsi" w:cstheme="minorBidi"/>
              <w:kern w:val="2"/>
              <w:szCs w:val="24"/>
              <w:lang w:val="en-US" w:eastAsia="en-US"/>
              <w14:ligatures w14:val="standardContextual"/>
            </w:rPr>
          </w:pPr>
          <w:hyperlink w:history="1" w:anchor="_Toc173836713">
            <w:r w:rsidRPr="00962C3F" w:rsidR="002542C3">
              <w:rPr>
                <w:rStyle w:val="Hyperlink"/>
              </w:rPr>
              <w:t>2.</w:t>
            </w:r>
            <w:r w:rsidR="002542C3">
              <w:rPr>
                <w:rFonts w:asciiTheme="minorHAnsi" w:hAnsiTheme="minorHAnsi" w:cstheme="minorBidi"/>
                <w:kern w:val="2"/>
                <w:szCs w:val="24"/>
                <w:lang w:val="en-US" w:eastAsia="en-US"/>
                <w14:ligatures w14:val="standardContextual"/>
              </w:rPr>
              <w:tab/>
            </w:r>
            <w:r w:rsidRPr="00962C3F" w:rsidR="002542C3">
              <w:rPr>
                <w:rStyle w:val="Hyperlink"/>
              </w:rPr>
              <w:t>Veiksmai su licencija</w:t>
            </w:r>
            <w:r w:rsidR="002542C3">
              <w:rPr>
                <w:webHidden/>
              </w:rPr>
              <w:tab/>
            </w:r>
            <w:r w:rsidR="002542C3">
              <w:rPr>
                <w:webHidden/>
              </w:rPr>
              <w:fldChar w:fldCharType="begin"/>
            </w:r>
            <w:r w:rsidR="002542C3">
              <w:rPr>
                <w:webHidden/>
              </w:rPr>
              <w:instrText xml:space="preserve"> PAGEREF _Toc173836713 \h </w:instrText>
            </w:r>
            <w:r w:rsidR="002542C3">
              <w:rPr>
                <w:webHidden/>
              </w:rPr>
            </w:r>
            <w:r w:rsidR="002542C3">
              <w:rPr>
                <w:webHidden/>
              </w:rPr>
              <w:fldChar w:fldCharType="separate"/>
            </w:r>
            <w:r w:rsidR="002542C3">
              <w:rPr>
                <w:webHidden/>
              </w:rPr>
              <w:t>3</w:t>
            </w:r>
            <w:r w:rsidR="002542C3">
              <w:rPr>
                <w:webHidden/>
              </w:rPr>
              <w:fldChar w:fldCharType="end"/>
            </w:r>
          </w:hyperlink>
        </w:p>
        <w:p w:rsidR="002542C3" w:rsidRDefault="001A07B3" w14:paraId="661D3026" w14:textId="119DEF3E">
          <w:pPr>
            <w:pStyle w:val="TOC1"/>
            <w:rPr>
              <w:rFonts w:asciiTheme="minorHAnsi" w:hAnsiTheme="minorHAnsi" w:cstheme="minorBidi"/>
              <w:kern w:val="2"/>
              <w:szCs w:val="24"/>
              <w:lang w:val="en-US" w:eastAsia="en-US"/>
              <w14:ligatures w14:val="standardContextual"/>
            </w:rPr>
          </w:pPr>
          <w:hyperlink w:history="1" w:anchor="_Toc173836714">
            <w:r w:rsidRPr="00962C3F" w:rsidR="002542C3">
              <w:rPr>
                <w:rStyle w:val="Hyperlink"/>
              </w:rPr>
              <w:t>3.</w:t>
            </w:r>
            <w:r w:rsidR="002542C3">
              <w:rPr>
                <w:rFonts w:asciiTheme="minorHAnsi" w:hAnsiTheme="minorHAnsi" w:cstheme="minorBidi"/>
                <w:kern w:val="2"/>
                <w:szCs w:val="24"/>
                <w:lang w:val="en-US" w:eastAsia="en-US"/>
                <w14:ligatures w14:val="standardContextual"/>
              </w:rPr>
              <w:tab/>
            </w:r>
            <w:r w:rsidRPr="00962C3F" w:rsidR="002542C3">
              <w:rPr>
                <w:rStyle w:val="Hyperlink"/>
              </w:rPr>
              <w:t>Licencijavimo procese dalyvaujančios šalys</w:t>
            </w:r>
            <w:r w:rsidR="002542C3">
              <w:rPr>
                <w:webHidden/>
              </w:rPr>
              <w:tab/>
            </w:r>
            <w:r w:rsidR="002542C3">
              <w:rPr>
                <w:webHidden/>
              </w:rPr>
              <w:fldChar w:fldCharType="begin"/>
            </w:r>
            <w:r w:rsidR="002542C3">
              <w:rPr>
                <w:webHidden/>
              </w:rPr>
              <w:instrText xml:space="preserve"> PAGEREF _Toc173836714 \h </w:instrText>
            </w:r>
            <w:r w:rsidR="002542C3">
              <w:rPr>
                <w:webHidden/>
              </w:rPr>
            </w:r>
            <w:r w:rsidR="002542C3">
              <w:rPr>
                <w:webHidden/>
              </w:rPr>
              <w:fldChar w:fldCharType="separate"/>
            </w:r>
            <w:r w:rsidR="002542C3">
              <w:rPr>
                <w:webHidden/>
              </w:rPr>
              <w:t>3</w:t>
            </w:r>
            <w:r w:rsidR="002542C3">
              <w:rPr>
                <w:webHidden/>
              </w:rPr>
              <w:fldChar w:fldCharType="end"/>
            </w:r>
          </w:hyperlink>
        </w:p>
        <w:p w:rsidR="002542C3" w:rsidRDefault="001A07B3" w14:paraId="08CD224F" w14:textId="1DDBFF81">
          <w:pPr>
            <w:pStyle w:val="TOC1"/>
            <w:rPr>
              <w:rFonts w:asciiTheme="minorHAnsi" w:hAnsiTheme="minorHAnsi" w:cstheme="minorBidi"/>
              <w:kern w:val="2"/>
              <w:szCs w:val="24"/>
              <w:lang w:val="en-US" w:eastAsia="en-US"/>
              <w14:ligatures w14:val="standardContextual"/>
            </w:rPr>
          </w:pPr>
          <w:hyperlink w:history="1" w:anchor="_Toc173836715">
            <w:r w:rsidRPr="00962C3F" w:rsidR="002542C3">
              <w:rPr>
                <w:rStyle w:val="Hyperlink"/>
              </w:rPr>
              <w:t>4.</w:t>
            </w:r>
            <w:r w:rsidR="002542C3">
              <w:rPr>
                <w:rFonts w:asciiTheme="minorHAnsi" w:hAnsiTheme="minorHAnsi" w:cstheme="minorBidi"/>
                <w:kern w:val="2"/>
                <w:szCs w:val="24"/>
                <w:lang w:val="en-US" w:eastAsia="en-US"/>
                <w14:ligatures w14:val="standardContextual"/>
              </w:rPr>
              <w:tab/>
            </w:r>
            <w:r w:rsidRPr="00962C3F" w:rsidR="002542C3">
              <w:rPr>
                <w:rStyle w:val="Hyperlink"/>
              </w:rPr>
              <w:t>Licencijos išdavimas</w:t>
            </w:r>
            <w:r w:rsidR="002542C3">
              <w:rPr>
                <w:webHidden/>
              </w:rPr>
              <w:tab/>
            </w:r>
            <w:r w:rsidR="002542C3">
              <w:rPr>
                <w:webHidden/>
              </w:rPr>
              <w:fldChar w:fldCharType="begin"/>
            </w:r>
            <w:r w:rsidR="002542C3">
              <w:rPr>
                <w:webHidden/>
              </w:rPr>
              <w:instrText xml:space="preserve"> PAGEREF _Toc173836715 \h </w:instrText>
            </w:r>
            <w:r w:rsidR="002542C3">
              <w:rPr>
                <w:webHidden/>
              </w:rPr>
            </w:r>
            <w:r w:rsidR="002542C3">
              <w:rPr>
                <w:webHidden/>
              </w:rPr>
              <w:fldChar w:fldCharType="separate"/>
            </w:r>
            <w:r w:rsidR="002542C3">
              <w:rPr>
                <w:webHidden/>
              </w:rPr>
              <w:t>5</w:t>
            </w:r>
            <w:r w:rsidR="002542C3">
              <w:rPr>
                <w:webHidden/>
              </w:rPr>
              <w:fldChar w:fldCharType="end"/>
            </w:r>
          </w:hyperlink>
        </w:p>
        <w:p w:rsidR="002542C3" w:rsidRDefault="001A07B3" w14:paraId="40A9F7E2" w14:textId="45220B9A">
          <w:pPr>
            <w:pStyle w:val="TOC2"/>
            <w:rPr>
              <w:rFonts w:asciiTheme="minorHAnsi" w:hAnsiTheme="minorHAnsi" w:cstheme="minorBidi"/>
              <w:noProof/>
              <w:color w:val="auto"/>
              <w:kern w:val="2"/>
              <w:sz w:val="24"/>
              <w:szCs w:val="24"/>
              <w:lang w:val="en-US" w:eastAsia="en-US"/>
              <w14:ligatures w14:val="standardContextual"/>
            </w:rPr>
          </w:pPr>
          <w:hyperlink w:history="1" w:anchor="_Toc173836716">
            <w:r w:rsidRPr="00962C3F" w:rsidR="002542C3">
              <w:rPr>
                <w:rStyle w:val="Hyperlink"/>
                <w:noProof/>
              </w:rPr>
              <w:t>4.1.</w:t>
            </w:r>
            <w:r w:rsidR="002542C3">
              <w:rPr>
                <w:rFonts w:asciiTheme="minorHAnsi" w:hAnsiTheme="minorHAnsi" w:cstheme="minorBidi"/>
                <w:noProof/>
                <w:color w:val="auto"/>
                <w:kern w:val="2"/>
                <w:sz w:val="24"/>
                <w:szCs w:val="24"/>
                <w:lang w:val="en-US" w:eastAsia="en-US"/>
                <w14:ligatures w14:val="standardContextual"/>
              </w:rPr>
              <w:tab/>
            </w:r>
            <w:r w:rsidRPr="00962C3F" w:rsidR="002542C3">
              <w:rPr>
                <w:rStyle w:val="Hyperlink"/>
                <w:noProof/>
              </w:rPr>
              <w:t>Procesas</w:t>
            </w:r>
            <w:r w:rsidR="002542C3">
              <w:rPr>
                <w:noProof/>
                <w:webHidden/>
              </w:rPr>
              <w:tab/>
            </w:r>
            <w:r w:rsidR="002542C3">
              <w:rPr>
                <w:noProof/>
                <w:webHidden/>
              </w:rPr>
              <w:fldChar w:fldCharType="begin"/>
            </w:r>
            <w:r w:rsidR="002542C3">
              <w:rPr>
                <w:noProof/>
                <w:webHidden/>
              </w:rPr>
              <w:instrText xml:space="preserve"> PAGEREF _Toc173836716 \h </w:instrText>
            </w:r>
            <w:r w:rsidR="002542C3">
              <w:rPr>
                <w:noProof/>
                <w:webHidden/>
              </w:rPr>
            </w:r>
            <w:r w:rsidR="002542C3">
              <w:rPr>
                <w:noProof/>
                <w:webHidden/>
              </w:rPr>
              <w:fldChar w:fldCharType="separate"/>
            </w:r>
            <w:r w:rsidR="002542C3">
              <w:rPr>
                <w:noProof/>
                <w:webHidden/>
              </w:rPr>
              <w:t>5</w:t>
            </w:r>
            <w:r w:rsidR="002542C3">
              <w:rPr>
                <w:noProof/>
                <w:webHidden/>
              </w:rPr>
              <w:fldChar w:fldCharType="end"/>
            </w:r>
          </w:hyperlink>
        </w:p>
        <w:p w:rsidR="002542C3" w:rsidRDefault="001A07B3" w14:paraId="53976202" w14:textId="478C14AE">
          <w:pPr>
            <w:pStyle w:val="TOC2"/>
            <w:rPr>
              <w:rFonts w:asciiTheme="minorHAnsi" w:hAnsiTheme="minorHAnsi" w:cstheme="minorBidi"/>
              <w:noProof/>
              <w:color w:val="auto"/>
              <w:kern w:val="2"/>
              <w:sz w:val="24"/>
              <w:szCs w:val="24"/>
              <w:lang w:val="en-US" w:eastAsia="en-US"/>
              <w14:ligatures w14:val="standardContextual"/>
            </w:rPr>
          </w:pPr>
          <w:hyperlink w:history="1" w:anchor="_Toc173836717">
            <w:r w:rsidRPr="00962C3F" w:rsidR="002542C3">
              <w:rPr>
                <w:rStyle w:val="Hyperlink"/>
                <w:noProof/>
              </w:rPr>
              <w:t>4.2.</w:t>
            </w:r>
            <w:r w:rsidR="002542C3">
              <w:rPr>
                <w:rFonts w:asciiTheme="minorHAnsi" w:hAnsiTheme="minorHAnsi" w:cstheme="minorBidi"/>
                <w:noProof/>
                <w:color w:val="auto"/>
                <w:kern w:val="2"/>
                <w:sz w:val="24"/>
                <w:szCs w:val="24"/>
                <w:lang w:val="en-US" w:eastAsia="en-US"/>
                <w14:ligatures w14:val="standardContextual"/>
              </w:rPr>
              <w:tab/>
            </w:r>
            <w:r w:rsidRPr="00962C3F" w:rsidR="002542C3">
              <w:rPr>
                <w:rStyle w:val="Hyperlink"/>
                <w:noProof/>
              </w:rPr>
              <w:t>Licencijos išdavimo sąlygos</w:t>
            </w:r>
            <w:r w:rsidR="002542C3">
              <w:rPr>
                <w:noProof/>
                <w:webHidden/>
              </w:rPr>
              <w:tab/>
            </w:r>
            <w:r w:rsidR="002542C3">
              <w:rPr>
                <w:noProof/>
                <w:webHidden/>
              </w:rPr>
              <w:fldChar w:fldCharType="begin"/>
            </w:r>
            <w:r w:rsidR="002542C3">
              <w:rPr>
                <w:noProof/>
                <w:webHidden/>
              </w:rPr>
              <w:instrText xml:space="preserve"> PAGEREF _Toc173836717 \h </w:instrText>
            </w:r>
            <w:r w:rsidR="002542C3">
              <w:rPr>
                <w:noProof/>
                <w:webHidden/>
              </w:rPr>
            </w:r>
            <w:r w:rsidR="002542C3">
              <w:rPr>
                <w:noProof/>
                <w:webHidden/>
              </w:rPr>
              <w:fldChar w:fldCharType="separate"/>
            </w:r>
            <w:r w:rsidR="002542C3">
              <w:rPr>
                <w:noProof/>
                <w:webHidden/>
              </w:rPr>
              <w:t>11</w:t>
            </w:r>
            <w:r w:rsidR="002542C3">
              <w:rPr>
                <w:noProof/>
                <w:webHidden/>
              </w:rPr>
              <w:fldChar w:fldCharType="end"/>
            </w:r>
          </w:hyperlink>
        </w:p>
        <w:p w:rsidR="002542C3" w:rsidRDefault="001A07B3" w14:paraId="7197B673" w14:textId="4FA8E0F4">
          <w:pPr>
            <w:pStyle w:val="TOC2"/>
            <w:rPr>
              <w:rFonts w:asciiTheme="minorHAnsi" w:hAnsiTheme="minorHAnsi" w:cstheme="minorBidi"/>
              <w:noProof/>
              <w:color w:val="auto"/>
              <w:kern w:val="2"/>
              <w:sz w:val="24"/>
              <w:szCs w:val="24"/>
              <w:lang w:val="en-US" w:eastAsia="en-US"/>
              <w14:ligatures w14:val="standardContextual"/>
            </w:rPr>
          </w:pPr>
          <w:hyperlink w:history="1" w:anchor="_Toc173836718">
            <w:r w:rsidRPr="00962C3F" w:rsidR="002542C3">
              <w:rPr>
                <w:rStyle w:val="Hyperlink"/>
                <w:noProof/>
              </w:rPr>
              <w:t>4.3.</w:t>
            </w:r>
            <w:r w:rsidR="002542C3">
              <w:rPr>
                <w:rFonts w:asciiTheme="minorHAnsi" w:hAnsiTheme="minorHAnsi" w:cstheme="minorBidi"/>
                <w:noProof/>
                <w:color w:val="auto"/>
                <w:kern w:val="2"/>
                <w:sz w:val="24"/>
                <w:szCs w:val="24"/>
                <w:lang w:val="en-US" w:eastAsia="en-US"/>
                <w14:ligatures w14:val="standardContextual"/>
              </w:rPr>
              <w:tab/>
            </w:r>
            <w:r w:rsidRPr="00962C3F" w:rsidR="002542C3">
              <w:rPr>
                <w:rStyle w:val="Hyperlink"/>
                <w:noProof/>
              </w:rPr>
              <w:t>Prašymo forma</w:t>
            </w:r>
            <w:r w:rsidR="002542C3">
              <w:rPr>
                <w:noProof/>
                <w:webHidden/>
              </w:rPr>
              <w:tab/>
            </w:r>
            <w:r w:rsidR="002542C3">
              <w:rPr>
                <w:noProof/>
                <w:webHidden/>
              </w:rPr>
              <w:fldChar w:fldCharType="begin"/>
            </w:r>
            <w:r w:rsidR="002542C3">
              <w:rPr>
                <w:noProof/>
                <w:webHidden/>
              </w:rPr>
              <w:instrText xml:space="preserve"> PAGEREF _Toc173836718 \h </w:instrText>
            </w:r>
            <w:r w:rsidR="002542C3">
              <w:rPr>
                <w:noProof/>
                <w:webHidden/>
              </w:rPr>
            </w:r>
            <w:r w:rsidR="002542C3">
              <w:rPr>
                <w:noProof/>
                <w:webHidden/>
              </w:rPr>
              <w:fldChar w:fldCharType="separate"/>
            </w:r>
            <w:r w:rsidR="002542C3">
              <w:rPr>
                <w:noProof/>
                <w:webHidden/>
              </w:rPr>
              <w:t>11</w:t>
            </w:r>
            <w:r w:rsidR="002542C3">
              <w:rPr>
                <w:noProof/>
                <w:webHidden/>
              </w:rPr>
              <w:fldChar w:fldCharType="end"/>
            </w:r>
          </w:hyperlink>
        </w:p>
        <w:p w:rsidR="002542C3" w:rsidRDefault="001A07B3" w14:paraId="643F3DCE" w14:textId="567C18C6">
          <w:pPr>
            <w:pStyle w:val="TOC1"/>
            <w:rPr>
              <w:rFonts w:asciiTheme="minorHAnsi" w:hAnsiTheme="minorHAnsi" w:cstheme="minorBidi"/>
              <w:kern w:val="2"/>
              <w:szCs w:val="24"/>
              <w:lang w:val="en-US" w:eastAsia="en-US"/>
              <w14:ligatures w14:val="standardContextual"/>
            </w:rPr>
          </w:pPr>
          <w:hyperlink w:history="1" w:anchor="_Toc173836719">
            <w:r w:rsidRPr="00962C3F" w:rsidR="002542C3">
              <w:rPr>
                <w:rStyle w:val="Hyperlink"/>
              </w:rPr>
              <w:t>5.</w:t>
            </w:r>
            <w:r w:rsidR="002542C3">
              <w:rPr>
                <w:rFonts w:asciiTheme="minorHAnsi" w:hAnsiTheme="minorHAnsi" w:cstheme="minorBidi"/>
                <w:kern w:val="2"/>
                <w:szCs w:val="24"/>
                <w:lang w:val="en-US" w:eastAsia="en-US"/>
                <w14:ligatures w14:val="standardContextual"/>
              </w:rPr>
              <w:tab/>
            </w:r>
            <w:r w:rsidRPr="00962C3F" w:rsidR="002542C3">
              <w:rPr>
                <w:rStyle w:val="Hyperlink"/>
              </w:rPr>
              <w:t>Licencijos patikslinimas</w:t>
            </w:r>
            <w:r w:rsidR="002542C3">
              <w:rPr>
                <w:webHidden/>
              </w:rPr>
              <w:tab/>
            </w:r>
            <w:r w:rsidR="002542C3">
              <w:rPr>
                <w:webHidden/>
              </w:rPr>
              <w:fldChar w:fldCharType="begin"/>
            </w:r>
            <w:r w:rsidR="002542C3">
              <w:rPr>
                <w:webHidden/>
              </w:rPr>
              <w:instrText xml:space="preserve"> PAGEREF _Toc173836719 \h </w:instrText>
            </w:r>
            <w:r w:rsidR="002542C3">
              <w:rPr>
                <w:webHidden/>
              </w:rPr>
            </w:r>
            <w:r w:rsidR="002542C3">
              <w:rPr>
                <w:webHidden/>
              </w:rPr>
              <w:fldChar w:fldCharType="separate"/>
            </w:r>
            <w:r w:rsidR="002542C3">
              <w:rPr>
                <w:webHidden/>
              </w:rPr>
              <w:t>12</w:t>
            </w:r>
            <w:r w:rsidR="002542C3">
              <w:rPr>
                <w:webHidden/>
              </w:rPr>
              <w:fldChar w:fldCharType="end"/>
            </w:r>
          </w:hyperlink>
        </w:p>
        <w:p w:rsidR="002542C3" w:rsidRDefault="001A07B3" w14:paraId="6932F48E" w14:textId="7332F427">
          <w:pPr>
            <w:pStyle w:val="TOC2"/>
            <w:rPr>
              <w:rFonts w:asciiTheme="minorHAnsi" w:hAnsiTheme="minorHAnsi" w:cstheme="minorBidi"/>
              <w:noProof/>
              <w:color w:val="auto"/>
              <w:kern w:val="2"/>
              <w:sz w:val="24"/>
              <w:szCs w:val="24"/>
              <w:lang w:val="en-US" w:eastAsia="en-US"/>
              <w14:ligatures w14:val="standardContextual"/>
            </w:rPr>
          </w:pPr>
          <w:hyperlink w:history="1" w:anchor="_Toc173836720">
            <w:r w:rsidRPr="00962C3F" w:rsidR="002542C3">
              <w:rPr>
                <w:rStyle w:val="Hyperlink"/>
                <w:noProof/>
              </w:rPr>
              <w:t>5.1.</w:t>
            </w:r>
            <w:r w:rsidR="002542C3">
              <w:rPr>
                <w:rFonts w:asciiTheme="minorHAnsi" w:hAnsiTheme="minorHAnsi" w:cstheme="minorBidi"/>
                <w:noProof/>
                <w:color w:val="auto"/>
                <w:kern w:val="2"/>
                <w:sz w:val="24"/>
                <w:szCs w:val="24"/>
                <w:lang w:val="en-US" w:eastAsia="en-US"/>
                <w14:ligatures w14:val="standardContextual"/>
              </w:rPr>
              <w:tab/>
            </w:r>
            <w:r w:rsidRPr="00962C3F" w:rsidR="002542C3">
              <w:rPr>
                <w:rStyle w:val="Hyperlink"/>
                <w:noProof/>
              </w:rPr>
              <w:t>Procesas</w:t>
            </w:r>
            <w:r w:rsidR="002542C3">
              <w:rPr>
                <w:noProof/>
                <w:webHidden/>
              </w:rPr>
              <w:tab/>
            </w:r>
            <w:r w:rsidR="002542C3">
              <w:rPr>
                <w:noProof/>
                <w:webHidden/>
              </w:rPr>
              <w:fldChar w:fldCharType="begin"/>
            </w:r>
            <w:r w:rsidR="002542C3">
              <w:rPr>
                <w:noProof/>
                <w:webHidden/>
              </w:rPr>
              <w:instrText xml:space="preserve"> PAGEREF _Toc173836720 \h </w:instrText>
            </w:r>
            <w:r w:rsidR="002542C3">
              <w:rPr>
                <w:noProof/>
                <w:webHidden/>
              </w:rPr>
            </w:r>
            <w:r w:rsidR="002542C3">
              <w:rPr>
                <w:noProof/>
                <w:webHidden/>
              </w:rPr>
              <w:fldChar w:fldCharType="separate"/>
            </w:r>
            <w:r w:rsidR="002542C3">
              <w:rPr>
                <w:noProof/>
                <w:webHidden/>
              </w:rPr>
              <w:t>12</w:t>
            </w:r>
            <w:r w:rsidR="002542C3">
              <w:rPr>
                <w:noProof/>
                <w:webHidden/>
              </w:rPr>
              <w:fldChar w:fldCharType="end"/>
            </w:r>
          </w:hyperlink>
        </w:p>
        <w:p w:rsidR="002542C3" w:rsidRDefault="001A07B3" w14:paraId="62DCDAED" w14:textId="251DF221">
          <w:pPr>
            <w:pStyle w:val="TOC2"/>
            <w:rPr>
              <w:rFonts w:asciiTheme="minorHAnsi" w:hAnsiTheme="minorHAnsi" w:cstheme="minorBidi"/>
              <w:noProof/>
              <w:color w:val="auto"/>
              <w:kern w:val="2"/>
              <w:sz w:val="24"/>
              <w:szCs w:val="24"/>
              <w:lang w:val="en-US" w:eastAsia="en-US"/>
              <w14:ligatures w14:val="standardContextual"/>
            </w:rPr>
          </w:pPr>
          <w:hyperlink w:history="1" w:anchor="_Toc173836721">
            <w:r w:rsidRPr="00962C3F" w:rsidR="002542C3">
              <w:rPr>
                <w:rStyle w:val="Hyperlink"/>
                <w:noProof/>
              </w:rPr>
              <w:t>5.2.</w:t>
            </w:r>
            <w:r w:rsidR="002542C3">
              <w:rPr>
                <w:rFonts w:asciiTheme="minorHAnsi" w:hAnsiTheme="minorHAnsi" w:cstheme="minorBidi"/>
                <w:noProof/>
                <w:color w:val="auto"/>
                <w:kern w:val="2"/>
                <w:sz w:val="24"/>
                <w:szCs w:val="24"/>
                <w:lang w:val="en-US" w:eastAsia="en-US"/>
                <w14:ligatures w14:val="standardContextual"/>
              </w:rPr>
              <w:tab/>
            </w:r>
            <w:r w:rsidRPr="00962C3F" w:rsidR="002542C3">
              <w:rPr>
                <w:rStyle w:val="Hyperlink"/>
                <w:noProof/>
              </w:rPr>
              <w:t>Licencijos patikslinimo sąlygos</w:t>
            </w:r>
            <w:r w:rsidR="002542C3">
              <w:rPr>
                <w:noProof/>
                <w:webHidden/>
              </w:rPr>
              <w:tab/>
            </w:r>
            <w:r w:rsidR="002542C3">
              <w:rPr>
                <w:noProof/>
                <w:webHidden/>
              </w:rPr>
              <w:fldChar w:fldCharType="begin"/>
            </w:r>
            <w:r w:rsidR="002542C3">
              <w:rPr>
                <w:noProof/>
                <w:webHidden/>
              </w:rPr>
              <w:instrText xml:space="preserve"> PAGEREF _Toc173836721 \h </w:instrText>
            </w:r>
            <w:r w:rsidR="002542C3">
              <w:rPr>
                <w:noProof/>
                <w:webHidden/>
              </w:rPr>
            </w:r>
            <w:r w:rsidR="002542C3">
              <w:rPr>
                <w:noProof/>
                <w:webHidden/>
              </w:rPr>
              <w:fldChar w:fldCharType="separate"/>
            </w:r>
            <w:r w:rsidR="002542C3">
              <w:rPr>
                <w:noProof/>
                <w:webHidden/>
              </w:rPr>
              <w:t>18</w:t>
            </w:r>
            <w:r w:rsidR="002542C3">
              <w:rPr>
                <w:noProof/>
                <w:webHidden/>
              </w:rPr>
              <w:fldChar w:fldCharType="end"/>
            </w:r>
          </w:hyperlink>
        </w:p>
        <w:p w:rsidR="002542C3" w:rsidRDefault="001A07B3" w14:paraId="4DC7B327" w14:textId="4B5882EA">
          <w:pPr>
            <w:pStyle w:val="TOC2"/>
            <w:rPr>
              <w:rFonts w:asciiTheme="minorHAnsi" w:hAnsiTheme="minorHAnsi" w:cstheme="minorBidi"/>
              <w:noProof/>
              <w:color w:val="auto"/>
              <w:kern w:val="2"/>
              <w:sz w:val="24"/>
              <w:szCs w:val="24"/>
              <w:lang w:val="en-US" w:eastAsia="en-US"/>
              <w14:ligatures w14:val="standardContextual"/>
            </w:rPr>
          </w:pPr>
          <w:hyperlink w:history="1" w:anchor="_Toc173836722">
            <w:r w:rsidRPr="00962C3F" w:rsidR="002542C3">
              <w:rPr>
                <w:rStyle w:val="Hyperlink"/>
                <w:noProof/>
              </w:rPr>
              <w:t>5.3.</w:t>
            </w:r>
            <w:r w:rsidR="002542C3">
              <w:rPr>
                <w:rFonts w:asciiTheme="minorHAnsi" w:hAnsiTheme="minorHAnsi" w:cstheme="minorBidi"/>
                <w:noProof/>
                <w:color w:val="auto"/>
                <w:kern w:val="2"/>
                <w:sz w:val="24"/>
                <w:szCs w:val="24"/>
                <w:lang w:val="en-US" w:eastAsia="en-US"/>
                <w14:ligatures w14:val="standardContextual"/>
              </w:rPr>
              <w:tab/>
            </w:r>
            <w:r w:rsidRPr="00962C3F" w:rsidR="002542C3">
              <w:rPr>
                <w:rStyle w:val="Hyperlink"/>
                <w:noProof/>
              </w:rPr>
              <w:t>Prašymo forma</w:t>
            </w:r>
            <w:r w:rsidR="002542C3">
              <w:rPr>
                <w:noProof/>
                <w:webHidden/>
              </w:rPr>
              <w:tab/>
            </w:r>
            <w:r w:rsidR="002542C3">
              <w:rPr>
                <w:noProof/>
                <w:webHidden/>
              </w:rPr>
              <w:fldChar w:fldCharType="begin"/>
            </w:r>
            <w:r w:rsidR="002542C3">
              <w:rPr>
                <w:noProof/>
                <w:webHidden/>
              </w:rPr>
              <w:instrText xml:space="preserve"> PAGEREF _Toc173836722 \h </w:instrText>
            </w:r>
            <w:r w:rsidR="002542C3">
              <w:rPr>
                <w:noProof/>
                <w:webHidden/>
              </w:rPr>
            </w:r>
            <w:r w:rsidR="002542C3">
              <w:rPr>
                <w:noProof/>
                <w:webHidden/>
              </w:rPr>
              <w:fldChar w:fldCharType="separate"/>
            </w:r>
            <w:r w:rsidR="002542C3">
              <w:rPr>
                <w:noProof/>
                <w:webHidden/>
              </w:rPr>
              <w:t>18</w:t>
            </w:r>
            <w:r w:rsidR="002542C3">
              <w:rPr>
                <w:noProof/>
                <w:webHidden/>
              </w:rPr>
              <w:fldChar w:fldCharType="end"/>
            </w:r>
          </w:hyperlink>
        </w:p>
        <w:p w:rsidR="002542C3" w:rsidRDefault="001A07B3" w14:paraId="0130BF15" w14:textId="77418C2C">
          <w:pPr>
            <w:pStyle w:val="TOC1"/>
            <w:rPr>
              <w:rFonts w:asciiTheme="minorHAnsi" w:hAnsiTheme="minorHAnsi" w:cstheme="minorBidi"/>
              <w:kern w:val="2"/>
              <w:szCs w:val="24"/>
              <w:lang w:val="en-US" w:eastAsia="en-US"/>
              <w14:ligatures w14:val="standardContextual"/>
            </w:rPr>
          </w:pPr>
          <w:hyperlink w:history="1" w:anchor="_Toc173836723">
            <w:r w:rsidRPr="00962C3F" w:rsidR="002542C3">
              <w:rPr>
                <w:rStyle w:val="Hyperlink"/>
              </w:rPr>
              <w:t>6.</w:t>
            </w:r>
            <w:r w:rsidR="002542C3">
              <w:rPr>
                <w:rFonts w:asciiTheme="minorHAnsi" w:hAnsiTheme="minorHAnsi" w:cstheme="minorBidi"/>
                <w:kern w:val="2"/>
                <w:szCs w:val="24"/>
                <w:lang w:val="en-US" w:eastAsia="en-US"/>
                <w14:ligatures w14:val="standardContextual"/>
              </w:rPr>
              <w:tab/>
            </w:r>
            <w:r w:rsidRPr="00962C3F" w:rsidR="002542C3">
              <w:rPr>
                <w:rStyle w:val="Hyperlink"/>
              </w:rPr>
              <w:t>Licencijos panaikinimas</w:t>
            </w:r>
            <w:r w:rsidR="002542C3">
              <w:rPr>
                <w:webHidden/>
              </w:rPr>
              <w:tab/>
            </w:r>
            <w:r w:rsidR="002542C3">
              <w:rPr>
                <w:webHidden/>
              </w:rPr>
              <w:fldChar w:fldCharType="begin"/>
            </w:r>
            <w:r w:rsidR="002542C3">
              <w:rPr>
                <w:webHidden/>
              </w:rPr>
              <w:instrText xml:space="preserve"> PAGEREF _Toc173836723 \h </w:instrText>
            </w:r>
            <w:r w:rsidR="002542C3">
              <w:rPr>
                <w:webHidden/>
              </w:rPr>
            </w:r>
            <w:r w:rsidR="002542C3">
              <w:rPr>
                <w:webHidden/>
              </w:rPr>
              <w:fldChar w:fldCharType="separate"/>
            </w:r>
            <w:r w:rsidR="002542C3">
              <w:rPr>
                <w:webHidden/>
              </w:rPr>
              <w:t>19</w:t>
            </w:r>
            <w:r w:rsidR="002542C3">
              <w:rPr>
                <w:webHidden/>
              </w:rPr>
              <w:fldChar w:fldCharType="end"/>
            </w:r>
          </w:hyperlink>
        </w:p>
        <w:p w:rsidR="002542C3" w:rsidRDefault="001A07B3" w14:paraId="461F28EC" w14:textId="208C44FF">
          <w:pPr>
            <w:pStyle w:val="TOC2"/>
            <w:rPr>
              <w:rFonts w:asciiTheme="minorHAnsi" w:hAnsiTheme="minorHAnsi" w:cstheme="minorBidi"/>
              <w:noProof/>
              <w:color w:val="auto"/>
              <w:kern w:val="2"/>
              <w:sz w:val="24"/>
              <w:szCs w:val="24"/>
              <w:lang w:val="en-US" w:eastAsia="en-US"/>
              <w14:ligatures w14:val="standardContextual"/>
            </w:rPr>
          </w:pPr>
          <w:hyperlink w:history="1" w:anchor="_Toc173836724">
            <w:r w:rsidRPr="00962C3F" w:rsidR="002542C3">
              <w:rPr>
                <w:rStyle w:val="Hyperlink"/>
                <w:noProof/>
              </w:rPr>
              <w:t>6.1.</w:t>
            </w:r>
            <w:r w:rsidR="002542C3">
              <w:rPr>
                <w:rFonts w:asciiTheme="minorHAnsi" w:hAnsiTheme="minorHAnsi" w:cstheme="minorBidi"/>
                <w:noProof/>
                <w:color w:val="auto"/>
                <w:kern w:val="2"/>
                <w:sz w:val="24"/>
                <w:szCs w:val="24"/>
                <w:lang w:val="en-US" w:eastAsia="en-US"/>
                <w14:ligatures w14:val="standardContextual"/>
              </w:rPr>
              <w:tab/>
            </w:r>
            <w:r w:rsidRPr="00962C3F" w:rsidR="002542C3">
              <w:rPr>
                <w:rStyle w:val="Hyperlink"/>
                <w:noProof/>
              </w:rPr>
              <w:t>Procesas</w:t>
            </w:r>
            <w:r w:rsidR="002542C3">
              <w:rPr>
                <w:noProof/>
                <w:webHidden/>
              </w:rPr>
              <w:tab/>
            </w:r>
            <w:r w:rsidR="002542C3">
              <w:rPr>
                <w:noProof/>
                <w:webHidden/>
              </w:rPr>
              <w:fldChar w:fldCharType="begin"/>
            </w:r>
            <w:r w:rsidR="002542C3">
              <w:rPr>
                <w:noProof/>
                <w:webHidden/>
              </w:rPr>
              <w:instrText xml:space="preserve"> PAGEREF _Toc173836724 \h </w:instrText>
            </w:r>
            <w:r w:rsidR="002542C3">
              <w:rPr>
                <w:noProof/>
                <w:webHidden/>
              </w:rPr>
            </w:r>
            <w:r w:rsidR="002542C3">
              <w:rPr>
                <w:noProof/>
                <w:webHidden/>
              </w:rPr>
              <w:fldChar w:fldCharType="separate"/>
            </w:r>
            <w:r w:rsidR="002542C3">
              <w:rPr>
                <w:noProof/>
                <w:webHidden/>
              </w:rPr>
              <w:t>19</w:t>
            </w:r>
            <w:r w:rsidR="002542C3">
              <w:rPr>
                <w:noProof/>
                <w:webHidden/>
              </w:rPr>
              <w:fldChar w:fldCharType="end"/>
            </w:r>
          </w:hyperlink>
        </w:p>
        <w:p w:rsidR="002542C3" w:rsidRDefault="001A07B3" w14:paraId="3471CA97" w14:textId="24B2EE6D">
          <w:pPr>
            <w:pStyle w:val="TOC2"/>
            <w:rPr>
              <w:rFonts w:asciiTheme="minorHAnsi" w:hAnsiTheme="minorHAnsi" w:cstheme="minorBidi"/>
              <w:noProof/>
              <w:color w:val="auto"/>
              <w:kern w:val="2"/>
              <w:sz w:val="24"/>
              <w:szCs w:val="24"/>
              <w:lang w:val="en-US" w:eastAsia="en-US"/>
              <w14:ligatures w14:val="standardContextual"/>
            </w:rPr>
          </w:pPr>
          <w:hyperlink w:history="1" w:anchor="_Toc173836725">
            <w:r w:rsidRPr="00962C3F" w:rsidR="002542C3">
              <w:rPr>
                <w:rStyle w:val="Hyperlink"/>
                <w:noProof/>
              </w:rPr>
              <w:t>6.2.</w:t>
            </w:r>
            <w:r w:rsidR="002542C3">
              <w:rPr>
                <w:rFonts w:asciiTheme="minorHAnsi" w:hAnsiTheme="minorHAnsi" w:cstheme="minorBidi"/>
                <w:noProof/>
                <w:color w:val="auto"/>
                <w:kern w:val="2"/>
                <w:sz w:val="24"/>
                <w:szCs w:val="24"/>
                <w:lang w:val="en-US" w:eastAsia="en-US"/>
                <w14:ligatures w14:val="standardContextual"/>
              </w:rPr>
              <w:tab/>
            </w:r>
            <w:r w:rsidRPr="00962C3F" w:rsidR="002542C3">
              <w:rPr>
                <w:rStyle w:val="Hyperlink"/>
                <w:noProof/>
              </w:rPr>
              <w:t>Licencijos panaikinimo sąlygos</w:t>
            </w:r>
            <w:r w:rsidR="002542C3">
              <w:rPr>
                <w:noProof/>
                <w:webHidden/>
              </w:rPr>
              <w:tab/>
            </w:r>
            <w:r w:rsidR="002542C3">
              <w:rPr>
                <w:noProof/>
                <w:webHidden/>
              </w:rPr>
              <w:fldChar w:fldCharType="begin"/>
            </w:r>
            <w:r w:rsidR="002542C3">
              <w:rPr>
                <w:noProof/>
                <w:webHidden/>
              </w:rPr>
              <w:instrText xml:space="preserve"> PAGEREF _Toc173836725 \h </w:instrText>
            </w:r>
            <w:r w:rsidR="002542C3">
              <w:rPr>
                <w:noProof/>
                <w:webHidden/>
              </w:rPr>
            </w:r>
            <w:r w:rsidR="002542C3">
              <w:rPr>
                <w:noProof/>
                <w:webHidden/>
              </w:rPr>
              <w:fldChar w:fldCharType="separate"/>
            </w:r>
            <w:r w:rsidR="002542C3">
              <w:rPr>
                <w:noProof/>
                <w:webHidden/>
              </w:rPr>
              <w:t>22</w:t>
            </w:r>
            <w:r w:rsidR="002542C3">
              <w:rPr>
                <w:noProof/>
                <w:webHidden/>
              </w:rPr>
              <w:fldChar w:fldCharType="end"/>
            </w:r>
          </w:hyperlink>
        </w:p>
        <w:p w:rsidR="002542C3" w:rsidRDefault="001A07B3" w14:paraId="0C75D488" w14:textId="75E127BD">
          <w:pPr>
            <w:pStyle w:val="TOC2"/>
            <w:rPr>
              <w:rFonts w:asciiTheme="minorHAnsi" w:hAnsiTheme="minorHAnsi" w:cstheme="minorBidi"/>
              <w:noProof/>
              <w:color w:val="auto"/>
              <w:kern w:val="2"/>
              <w:sz w:val="24"/>
              <w:szCs w:val="24"/>
              <w:lang w:val="en-US" w:eastAsia="en-US"/>
              <w14:ligatures w14:val="standardContextual"/>
            </w:rPr>
          </w:pPr>
          <w:hyperlink w:history="1" w:anchor="_Toc173836726">
            <w:r w:rsidRPr="00962C3F" w:rsidR="002542C3">
              <w:rPr>
                <w:rStyle w:val="Hyperlink"/>
                <w:noProof/>
              </w:rPr>
              <w:t>6.3.</w:t>
            </w:r>
            <w:r w:rsidR="002542C3">
              <w:rPr>
                <w:rFonts w:asciiTheme="minorHAnsi" w:hAnsiTheme="minorHAnsi" w:cstheme="minorBidi"/>
                <w:noProof/>
                <w:color w:val="auto"/>
                <w:kern w:val="2"/>
                <w:sz w:val="24"/>
                <w:szCs w:val="24"/>
                <w:lang w:val="en-US" w:eastAsia="en-US"/>
                <w14:ligatures w14:val="standardContextual"/>
              </w:rPr>
              <w:tab/>
            </w:r>
            <w:r w:rsidRPr="00962C3F" w:rsidR="002542C3">
              <w:rPr>
                <w:rStyle w:val="Hyperlink"/>
                <w:noProof/>
              </w:rPr>
              <w:t>Prašymo forma</w:t>
            </w:r>
            <w:r w:rsidR="002542C3">
              <w:rPr>
                <w:noProof/>
                <w:webHidden/>
              </w:rPr>
              <w:tab/>
            </w:r>
            <w:r w:rsidR="002542C3">
              <w:rPr>
                <w:noProof/>
                <w:webHidden/>
              </w:rPr>
              <w:fldChar w:fldCharType="begin"/>
            </w:r>
            <w:r w:rsidR="002542C3">
              <w:rPr>
                <w:noProof/>
                <w:webHidden/>
              </w:rPr>
              <w:instrText xml:space="preserve"> PAGEREF _Toc173836726 \h </w:instrText>
            </w:r>
            <w:r w:rsidR="002542C3">
              <w:rPr>
                <w:noProof/>
                <w:webHidden/>
              </w:rPr>
            </w:r>
            <w:r w:rsidR="002542C3">
              <w:rPr>
                <w:noProof/>
                <w:webHidden/>
              </w:rPr>
              <w:fldChar w:fldCharType="separate"/>
            </w:r>
            <w:r w:rsidR="002542C3">
              <w:rPr>
                <w:noProof/>
                <w:webHidden/>
              </w:rPr>
              <w:t>22</w:t>
            </w:r>
            <w:r w:rsidR="002542C3">
              <w:rPr>
                <w:noProof/>
                <w:webHidden/>
              </w:rPr>
              <w:fldChar w:fldCharType="end"/>
            </w:r>
          </w:hyperlink>
        </w:p>
        <w:p w:rsidR="002542C3" w:rsidRDefault="001A07B3" w14:paraId="1F67186F" w14:textId="3290C876">
          <w:pPr>
            <w:pStyle w:val="TOC1"/>
            <w:rPr>
              <w:rFonts w:asciiTheme="minorHAnsi" w:hAnsiTheme="minorHAnsi" w:cstheme="minorBidi"/>
              <w:kern w:val="2"/>
              <w:szCs w:val="24"/>
              <w:lang w:val="en-US" w:eastAsia="en-US"/>
              <w14:ligatures w14:val="standardContextual"/>
            </w:rPr>
          </w:pPr>
          <w:hyperlink w:history="1" w:anchor="_Toc173836727">
            <w:r w:rsidRPr="00962C3F" w:rsidR="002542C3">
              <w:rPr>
                <w:rStyle w:val="Hyperlink"/>
              </w:rPr>
              <w:t>7.</w:t>
            </w:r>
            <w:r w:rsidR="002542C3">
              <w:rPr>
                <w:rFonts w:asciiTheme="minorHAnsi" w:hAnsiTheme="minorHAnsi" w:cstheme="minorBidi"/>
                <w:kern w:val="2"/>
                <w:szCs w:val="24"/>
                <w:lang w:val="en-US" w:eastAsia="en-US"/>
                <w14:ligatures w14:val="standardContextual"/>
              </w:rPr>
              <w:tab/>
            </w:r>
            <w:r w:rsidRPr="00962C3F" w:rsidR="002542C3">
              <w:rPr>
                <w:rStyle w:val="Hyperlink"/>
              </w:rPr>
              <w:t>Duomenų mainai prašymo pateikimui ir tikrinimui</w:t>
            </w:r>
            <w:r w:rsidR="002542C3">
              <w:rPr>
                <w:webHidden/>
              </w:rPr>
              <w:tab/>
            </w:r>
            <w:r w:rsidR="002542C3">
              <w:rPr>
                <w:webHidden/>
              </w:rPr>
              <w:fldChar w:fldCharType="begin"/>
            </w:r>
            <w:r w:rsidR="002542C3">
              <w:rPr>
                <w:webHidden/>
              </w:rPr>
              <w:instrText xml:space="preserve"> PAGEREF _Toc173836727 \h </w:instrText>
            </w:r>
            <w:r w:rsidR="002542C3">
              <w:rPr>
                <w:webHidden/>
              </w:rPr>
            </w:r>
            <w:r w:rsidR="002542C3">
              <w:rPr>
                <w:webHidden/>
              </w:rPr>
              <w:fldChar w:fldCharType="separate"/>
            </w:r>
            <w:r w:rsidR="002542C3">
              <w:rPr>
                <w:webHidden/>
              </w:rPr>
              <w:t>23</w:t>
            </w:r>
            <w:r w:rsidR="002542C3">
              <w:rPr>
                <w:webHidden/>
              </w:rPr>
              <w:fldChar w:fldCharType="end"/>
            </w:r>
          </w:hyperlink>
        </w:p>
        <w:p w:rsidR="002542C3" w:rsidRDefault="001A07B3" w14:paraId="5121288C" w14:textId="170DBB44">
          <w:pPr>
            <w:pStyle w:val="TOC1"/>
            <w:rPr>
              <w:rFonts w:asciiTheme="minorHAnsi" w:hAnsiTheme="minorHAnsi" w:cstheme="minorBidi"/>
              <w:kern w:val="2"/>
              <w:szCs w:val="24"/>
              <w:lang w:val="en-US" w:eastAsia="en-US"/>
              <w14:ligatures w14:val="standardContextual"/>
            </w:rPr>
          </w:pPr>
          <w:hyperlink w:history="1" w:anchor="_Toc173836728">
            <w:r w:rsidRPr="00962C3F" w:rsidR="002542C3">
              <w:rPr>
                <w:rStyle w:val="Hyperlink"/>
              </w:rPr>
              <w:t>8.</w:t>
            </w:r>
            <w:r w:rsidR="002542C3">
              <w:rPr>
                <w:rFonts w:asciiTheme="minorHAnsi" w:hAnsiTheme="minorHAnsi" w:cstheme="minorBidi"/>
                <w:kern w:val="2"/>
                <w:szCs w:val="24"/>
                <w:lang w:val="en-US" w:eastAsia="en-US"/>
                <w14:ligatures w14:val="standardContextual"/>
              </w:rPr>
              <w:tab/>
            </w:r>
            <w:r w:rsidRPr="00962C3F" w:rsidR="002542C3">
              <w:rPr>
                <w:rStyle w:val="Hyperlink"/>
              </w:rPr>
              <w:t>VIISP konfigūracija</w:t>
            </w:r>
            <w:r w:rsidR="002542C3">
              <w:rPr>
                <w:webHidden/>
              </w:rPr>
              <w:tab/>
            </w:r>
            <w:r w:rsidR="002542C3">
              <w:rPr>
                <w:webHidden/>
              </w:rPr>
              <w:fldChar w:fldCharType="begin"/>
            </w:r>
            <w:r w:rsidR="002542C3">
              <w:rPr>
                <w:webHidden/>
              </w:rPr>
              <w:instrText xml:space="preserve"> PAGEREF _Toc173836728 \h </w:instrText>
            </w:r>
            <w:r w:rsidR="002542C3">
              <w:rPr>
                <w:webHidden/>
              </w:rPr>
            </w:r>
            <w:r w:rsidR="002542C3">
              <w:rPr>
                <w:webHidden/>
              </w:rPr>
              <w:fldChar w:fldCharType="separate"/>
            </w:r>
            <w:r w:rsidR="002542C3">
              <w:rPr>
                <w:webHidden/>
              </w:rPr>
              <w:t>24</w:t>
            </w:r>
            <w:r w:rsidR="002542C3">
              <w:rPr>
                <w:webHidden/>
              </w:rPr>
              <w:fldChar w:fldCharType="end"/>
            </w:r>
          </w:hyperlink>
        </w:p>
        <w:p w:rsidR="002542C3" w:rsidRDefault="001A07B3" w14:paraId="001D74FB" w14:textId="0979B03B">
          <w:pPr>
            <w:pStyle w:val="TOC1"/>
            <w:rPr>
              <w:rFonts w:asciiTheme="minorHAnsi" w:hAnsiTheme="minorHAnsi" w:cstheme="minorBidi"/>
              <w:kern w:val="2"/>
              <w:szCs w:val="24"/>
              <w:lang w:val="en-US" w:eastAsia="en-US"/>
              <w14:ligatures w14:val="standardContextual"/>
            </w:rPr>
          </w:pPr>
          <w:hyperlink w:history="1" w:anchor="_Toc173836729">
            <w:r w:rsidRPr="00962C3F" w:rsidR="002542C3">
              <w:rPr>
                <w:rStyle w:val="Hyperlink"/>
                <w:rFonts w:ascii="Arial" w:hAnsi="Arial"/>
              </w:rPr>
              <w:t>9.</w:t>
            </w:r>
            <w:r w:rsidR="002542C3">
              <w:rPr>
                <w:rFonts w:asciiTheme="minorHAnsi" w:hAnsiTheme="minorHAnsi" w:cstheme="minorBidi"/>
                <w:kern w:val="2"/>
                <w:szCs w:val="24"/>
                <w:lang w:val="en-US" w:eastAsia="en-US"/>
                <w14:ligatures w14:val="standardContextual"/>
              </w:rPr>
              <w:tab/>
            </w:r>
            <w:r w:rsidRPr="00962C3F" w:rsidR="002542C3">
              <w:rPr>
                <w:rStyle w:val="Hyperlink"/>
              </w:rPr>
              <w:t>Priedai</w:t>
            </w:r>
            <w:r w:rsidR="002542C3">
              <w:rPr>
                <w:webHidden/>
              </w:rPr>
              <w:tab/>
            </w:r>
            <w:r w:rsidR="002542C3">
              <w:rPr>
                <w:webHidden/>
              </w:rPr>
              <w:fldChar w:fldCharType="begin"/>
            </w:r>
            <w:r w:rsidR="002542C3">
              <w:rPr>
                <w:webHidden/>
              </w:rPr>
              <w:instrText xml:space="preserve"> PAGEREF _Toc173836729 \h </w:instrText>
            </w:r>
            <w:r w:rsidR="002542C3">
              <w:rPr>
                <w:webHidden/>
              </w:rPr>
            </w:r>
            <w:r w:rsidR="002542C3">
              <w:rPr>
                <w:webHidden/>
              </w:rPr>
              <w:fldChar w:fldCharType="separate"/>
            </w:r>
            <w:r w:rsidR="002542C3">
              <w:rPr>
                <w:webHidden/>
              </w:rPr>
              <w:t>25</w:t>
            </w:r>
            <w:r w:rsidR="002542C3">
              <w:rPr>
                <w:webHidden/>
              </w:rPr>
              <w:fldChar w:fldCharType="end"/>
            </w:r>
          </w:hyperlink>
        </w:p>
        <w:p w:rsidR="002542C3" w:rsidRDefault="001A07B3" w14:paraId="051D66CD" w14:textId="2A06CCF3">
          <w:pPr>
            <w:pStyle w:val="TOC2"/>
            <w:rPr>
              <w:rFonts w:asciiTheme="minorHAnsi" w:hAnsiTheme="minorHAnsi" w:cstheme="minorBidi"/>
              <w:noProof/>
              <w:color w:val="auto"/>
              <w:kern w:val="2"/>
              <w:sz w:val="24"/>
              <w:szCs w:val="24"/>
              <w:lang w:val="en-US" w:eastAsia="en-US"/>
              <w14:ligatures w14:val="standardContextual"/>
            </w:rPr>
          </w:pPr>
          <w:hyperlink w:history="1" w:anchor="_Toc173836730">
            <w:r w:rsidRPr="00962C3F" w:rsidR="002542C3">
              <w:rPr>
                <w:rStyle w:val="Hyperlink"/>
                <w:noProof/>
              </w:rPr>
              <w:t>9.1.</w:t>
            </w:r>
            <w:r w:rsidR="002542C3">
              <w:rPr>
                <w:rFonts w:asciiTheme="minorHAnsi" w:hAnsiTheme="minorHAnsi" w:cstheme="minorBidi"/>
                <w:noProof/>
                <w:color w:val="auto"/>
                <w:kern w:val="2"/>
                <w:sz w:val="24"/>
                <w:szCs w:val="24"/>
                <w:lang w:val="en-US" w:eastAsia="en-US"/>
                <w14:ligatures w14:val="standardContextual"/>
              </w:rPr>
              <w:tab/>
            </w:r>
            <w:r w:rsidRPr="00962C3F" w:rsidR="002542C3">
              <w:rPr>
                <w:rStyle w:val="Hyperlink"/>
                <w:noProof/>
              </w:rPr>
              <w:t>Pakuotės konstrukcijos atitikties sertifikato pripažinimo pažymėjimas</w:t>
            </w:r>
            <w:r w:rsidR="002542C3">
              <w:rPr>
                <w:noProof/>
                <w:webHidden/>
              </w:rPr>
              <w:tab/>
            </w:r>
            <w:r w:rsidR="002542C3">
              <w:rPr>
                <w:noProof/>
                <w:webHidden/>
              </w:rPr>
              <w:fldChar w:fldCharType="begin"/>
            </w:r>
            <w:r w:rsidR="002542C3">
              <w:rPr>
                <w:noProof/>
                <w:webHidden/>
              </w:rPr>
              <w:instrText xml:space="preserve"> PAGEREF _Toc173836730 \h </w:instrText>
            </w:r>
            <w:r w:rsidR="002542C3">
              <w:rPr>
                <w:noProof/>
                <w:webHidden/>
              </w:rPr>
            </w:r>
            <w:r w:rsidR="002542C3">
              <w:rPr>
                <w:noProof/>
                <w:webHidden/>
              </w:rPr>
              <w:fldChar w:fldCharType="separate"/>
            </w:r>
            <w:r w:rsidR="002542C3">
              <w:rPr>
                <w:noProof/>
                <w:webHidden/>
              </w:rPr>
              <w:t>25</w:t>
            </w:r>
            <w:r w:rsidR="002542C3">
              <w:rPr>
                <w:noProof/>
                <w:webHidden/>
              </w:rPr>
              <w:fldChar w:fldCharType="end"/>
            </w:r>
          </w:hyperlink>
        </w:p>
        <w:p w:rsidR="00210875" w:rsidRDefault="00210875" w14:paraId="1524F515" w14:textId="53FD80FE">
          <w:r>
            <w:rPr>
              <w:b/>
              <w:bCs/>
              <w:noProof/>
            </w:rPr>
            <w:fldChar w:fldCharType="end"/>
          </w:r>
        </w:p>
      </w:sdtContent>
    </w:sdt>
    <w:p w:rsidRPr="00E34665" w:rsidR="0022526B" w:rsidRDefault="0022526B" w14:paraId="6A146130" w14:textId="78F1BD00">
      <w:pPr>
        <w:spacing w:before="0" w:after="160" w:line="259" w:lineRule="auto"/>
        <w:jc w:val="left"/>
        <w:rPr>
          <w:rFonts w:eastAsiaTheme="majorEastAsia"/>
          <w:bCs/>
          <w:color w:val="221F1F"/>
        </w:rPr>
      </w:pPr>
      <w:r w:rsidRPr="00E34665">
        <w:br w:type="page"/>
      </w:r>
    </w:p>
    <w:p w:rsidRPr="00E34665" w:rsidR="00882992" w:rsidP="0022526B" w:rsidRDefault="0022526B" w14:paraId="57F6DE35" w14:textId="2A0A5966">
      <w:pPr>
        <w:pStyle w:val="Heading1"/>
        <w:rPr>
          <w:szCs w:val="18"/>
        </w:rPr>
      </w:pPr>
      <w:bookmarkStart w:name="_Toc165291012" w:id="4"/>
      <w:bookmarkStart w:name="_Toc165291048" w:id="5"/>
      <w:bookmarkStart w:name="_Toc165291286" w:id="6"/>
      <w:bookmarkStart w:name="_Toc173836712" w:id="7"/>
      <w:r w:rsidRPr="00E34665">
        <w:rPr>
          <w:szCs w:val="18"/>
        </w:rPr>
        <w:lastRenderedPageBreak/>
        <w:t>B</w:t>
      </w:r>
      <w:r w:rsidRPr="00E34665" w:rsidR="00BE225F">
        <w:rPr>
          <w:szCs w:val="18"/>
        </w:rPr>
        <w:t>endroji dalis</w:t>
      </w:r>
      <w:bookmarkEnd w:id="4"/>
      <w:bookmarkEnd w:id="5"/>
      <w:bookmarkEnd w:id="6"/>
      <w:bookmarkEnd w:id="7"/>
    </w:p>
    <w:p w:rsidRPr="00E34665" w:rsidR="0022526B" w:rsidP="000F166F" w:rsidRDefault="000F166F" w14:paraId="34BF9BD2" w14:textId="68CC8BB2">
      <w:r w:rsidRPr="00E34665">
        <w:fldChar w:fldCharType="begin"/>
      </w:r>
      <w:r w:rsidRPr="00E34665">
        <w:instrText xml:space="preserve"> SEQ lentelė \* ARABIC </w:instrText>
      </w:r>
      <w:r w:rsidRPr="00E34665">
        <w:fldChar w:fldCharType="separate"/>
      </w:r>
      <w:r w:rsidR="00210875">
        <w:rPr>
          <w:noProof/>
        </w:rPr>
        <w:t>1</w:t>
      </w:r>
      <w:r w:rsidRPr="00E34665">
        <w:fldChar w:fldCharType="end"/>
      </w:r>
      <w:r w:rsidRPr="00E34665">
        <w:t xml:space="preserve"> lentelė. </w:t>
      </w:r>
      <w:r w:rsidRPr="00E34665" w:rsidR="00CA75F8">
        <w:t>Bendra licencijos informacija</w:t>
      </w:r>
    </w:p>
    <w:tbl>
      <w:tblPr>
        <w:tblStyle w:val="TableGrid"/>
        <w:tblW w:w="9143" w:type="dxa"/>
        <w:tblBorders>
          <w:top w:val="single" w:color="CCC9E5" w:sz="4" w:space="0"/>
          <w:left w:val="single" w:color="CCC9E5" w:sz="4" w:space="0"/>
          <w:bottom w:val="single" w:color="CCC9E5" w:sz="4" w:space="0"/>
          <w:right w:val="single" w:color="CCC9E5" w:sz="4" w:space="0"/>
          <w:insideH w:val="single" w:color="CCC9E5" w:sz="4" w:space="0"/>
          <w:insideV w:val="single" w:color="CCC9E5" w:sz="4" w:space="0"/>
        </w:tblBorders>
        <w:tblLook w:val="04A0" w:firstRow="1" w:lastRow="0" w:firstColumn="1" w:lastColumn="0" w:noHBand="0" w:noVBand="1"/>
      </w:tblPr>
      <w:tblGrid>
        <w:gridCol w:w="3964"/>
        <w:gridCol w:w="5179"/>
      </w:tblGrid>
      <w:tr w:rsidRPr="00E34665" w:rsidR="0022526B" w:rsidTr="00934A6C" w14:paraId="027A2006" w14:textId="77777777">
        <w:trPr>
          <w:trHeight w:val="366"/>
        </w:trPr>
        <w:tc>
          <w:tcPr>
            <w:tcW w:w="3964" w:type="dxa"/>
          </w:tcPr>
          <w:p w:rsidRPr="00E34665" w:rsidR="0022526B" w:rsidP="001C2841" w:rsidRDefault="0022526B" w14:paraId="0DB7E123" w14:textId="7586CC92">
            <w:pPr>
              <w:pStyle w:val="Lentelsh2"/>
              <w:spacing w:before="100" w:beforeAutospacing="1" w:after="100" w:afterAutospacing="1"/>
              <w:ind w:left="0" w:right="0"/>
              <w:jc w:val="left"/>
              <w:rPr>
                <w:b/>
                <w:color w:val="221F1F"/>
                <w:sz w:val="16"/>
                <w:szCs w:val="16"/>
              </w:rPr>
            </w:pPr>
            <w:r w:rsidRPr="00E34665">
              <w:rPr>
                <w:b/>
                <w:color w:val="221F1F"/>
                <w:sz w:val="16"/>
                <w:szCs w:val="16"/>
              </w:rPr>
              <w:t>PASIS kodas</w:t>
            </w:r>
          </w:p>
        </w:tc>
        <w:tc>
          <w:tcPr>
            <w:tcW w:w="5179" w:type="dxa"/>
            <w:shd w:val="clear" w:color="auto" w:fill="auto"/>
          </w:tcPr>
          <w:p w:rsidRPr="00E34665" w:rsidR="0022526B" w:rsidP="001C2841" w:rsidRDefault="00F87756" w14:paraId="6244BFAC" w14:textId="6D2EACEE">
            <w:pPr>
              <w:pStyle w:val="Lentelsh2"/>
              <w:spacing w:before="100" w:beforeAutospacing="1" w:after="100" w:afterAutospacing="1"/>
              <w:ind w:left="0" w:right="0"/>
              <w:rPr>
                <w:color w:val="221F1F"/>
                <w:sz w:val="16"/>
                <w:szCs w:val="16"/>
              </w:rPr>
            </w:pPr>
            <w:r w:rsidRPr="00E34665">
              <w:rPr>
                <w:color w:val="221F1F"/>
                <w:sz w:val="16"/>
                <w:szCs w:val="16"/>
              </w:rPr>
              <w:t>PASA00340</w:t>
            </w:r>
          </w:p>
        </w:tc>
      </w:tr>
      <w:tr w:rsidRPr="00E34665" w:rsidR="0022526B" w:rsidTr="00934A6C" w14:paraId="45BD38E2" w14:textId="77777777">
        <w:trPr>
          <w:trHeight w:val="366"/>
        </w:trPr>
        <w:tc>
          <w:tcPr>
            <w:tcW w:w="3964" w:type="dxa"/>
          </w:tcPr>
          <w:p w:rsidRPr="00E34665" w:rsidR="0022526B" w:rsidP="001C2841" w:rsidRDefault="0022526B" w14:paraId="222B474B" w14:textId="4F6302B6">
            <w:pPr>
              <w:pStyle w:val="Lentelsh2"/>
              <w:spacing w:before="100" w:beforeAutospacing="1" w:after="100" w:afterAutospacing="1"/>
              <w:ind w:left="0" w:right="0"/>
              <w:jc w:val="left"/>
              <w:rPr>
                <w:b/>
                <w:color w:val="221F1F"/>
                <w:sz w:val="16"/>
                <w:szCs w:val="16"/>
              </w:rPr>
            </w:pPr>
            <w:r w:rsidRPr="00E34665">
              <w:rPr>
                <w:b/>
                <w:color w:val="221F1F"/>
                <w:sz w:val="16"/>
                <w:szCs w:val="16"/>
              </w:rPr>
              <w:t>Licencijos pavadinimas</w:t>
            </w:r>
          </w:p>
        </w:tc>
        <w:tc>
          <w:tcPr>
            <w:tcW w:w="5179" w:type="dxa"/>
            <w:shd w:val="clear" w:color="auto" w:fill="auto"/>
          </w:tcPr>
          <w:p w:rsidRPr="00E34665" w:rsidR="0022526B" w:rsidP="001C2841" w:rsidRDefault="00F87756" w14:paraId="715ADC2A" w14:textId="6410312F">
            <w:pPr>
              <w:pStyle w:val="Lentelsh2"/>
              <w:spacing w:before="100" w:beforeAutospacing="1" w:after="100" w:afterAutospacing="1"/>
              <w:ind w:left="0" w:right="0"/>
              <w:rPr>
                <w:color w:val="221F1F"/>
                <w:sz w:val="16"/>
                <w:szCs w:val="16"/>
              </w:rPr>
            </w:pPr>
            <w:r w:rsidRPr="00E34665">
              <w:rPr>
                <w:color w:val="221F1F"/>
                <w:sz w:val="16"/>
                <w:szCs w:val="16"/>
              </w:rPr>
              <w:t>Pakuotės konstrukcijos atitikties sertifikato pripažinimo pažymėjimo išdavimas ar galiojimo panaikinimas</w:t>
            </w:r>
          </w:p>
        </w:tc>
      </w:tr>
      <w:tr w:rsidRPr="00E34665" w:rsidR="0022526B" w:rsidTr="00934A6C" w14:paraId="5FAC4889" w14:textId="77777777">
        <w:trPr>
          <w:trHeight w:val="355"/>
        </w:trPr>
        <w:tc>
          <w:tcPr>
            <w:tcW w:w="3964" w:type="dxa"/>
          </w:tcPr>
          <w:p w:rsidRPr="00E34665" w:rsidR="0022526B" w:rsidP="001C2841" w:rsidRDefault="0022526B" w14:paraId="073C193C" w14:textId="246BDBC2">
            <w:pPr>
              <w:pStyle w:val="Lentelsh2"/>
              <w:spacing w:before="100" w:beforeAutospacing="1" w:after="100" w:afterAutospacing="1"/>
              <w:ind w:left="0" w:right="0"/>
              <w:jc w:val="left"/>
              <w:rPr>
                <w:b/>
                <w:color w:val="221F1F"/>
                <w:sz w:val="16"/>
                <w:szCs w:val="16"/>
              </w:rPr>
            </w:pPr>
            <w:r w:rsidRPr="00E34665">
              <w:rPr>
                <w:b/>
                <w:color w:val="221F1F"/>
                <w:sz w:val="16"/>
                <w:szCs w:val="16"/>
              </w:rPr>
              <w:t>Išduodanti institucija</w:t>
            </w:r>
          </w:p>
        </w:tc>
        <w:tc>
          <w:tcPr>
            <w:tcW w:w="5179" w:type="dxa"/>
            <w:shd w:val="clear" w:color="auto" w:fill="auto"/>
          </w:tcPr>
          <w:p w:rsidRPr="00E34665" w:rsidR="0022526B" w:rsidP="001C2841" w:rsidRDefault="00F87756" w14:paraId="27A0D230" w14:textId="4420913C">
            <w:pPr>
              <w:pStyle w:val="Lentelsh2"/>
              <w:spacing w:before="100" w:beforeAutospacing="1" w:after="100" w:afterAutospacing="1"/>
              <w:ind w:left="0" w:right="0"/>
              <w:rPr>
                <w:color w:val="221F1F"/>
                <w:sz w:val="16"/>
                <w:szCs w:val="16"/>
              </w:rPr>
            </w:pPr>
            <w:r w:rsidRPr="00E34665">
              <w:rPr>
                <w:color w:val="221F1F"/>
                <w:sz w:val="16"/>
                <w:szCs w:val="16"/>
              </w:rPr>
              <w:t>Radiacinės saugos centras</w:t>
            </w:r>
          </w:p>
        </w:tc>
      </w:tr>
      <w:tr w:rsidRPr="00E34665" w:rsidR="0022526B" w:rsidTr="00290A30" w14:paraId="44021B97" w14:textId="77777777">
        <w:trPr>
          <w:trHeight w:val="565"/>
        </w:trPr>
        <w:tc>
          <w:tcPr>
            <w:tcW w:w="3964" w:type="dxa"/>
          </w:tcPr>
          <w:p w:rsidRPr="00E34665" w:rsidR="0022526B" w:rsidP="001C2841" w:rsidRDefault="0022526B" w14:paraId="6F67AC73" w14:textId="58DA5A92">
            <w:pPr>
              <w:pStyle w:val="Lentelsh2"/>
              <w:spacing w:before="100" w:beforeAutospacing="1" w:after="100" w:afterAutospacing="1"/>
              <w:ind w:left="0" w:right="0"/>
              <w:jc w:val="left"/>
              <w:rPr>
                <w:b/>
                <w:color w:val="221F1F"/>
                <w:sz w:val="16"/>
                <w:szCs w:val="16"/>
              </w:rPr>
            </w:pPr>
            <w:r w:rsidRPr="00E34665">
              <w:rPr>
                <w:b/>
                <w:color w:val="221F1F"/>
                <w:sz w:val="16"/>
                <w:szCs w:val="16"/>
              </w:rPr>
              <w:t>Išduota licencijų 2021-2023</w:t>
            </w:r>
          </w:p>
        </w:tc>
        <w:tc>
          <w:tcPr>
            <w:tcW w:w="5179" w:type="dxa"/>
            <w:shd w:val="clear" w:color="auto" w:fill="auto"/>
          </w:tcPr>
          <w:p w:rsidRPr="00E34665" w:rsidR="0022526B" w:rsidP="001C2841" w:rsidRDefault="00870C6F" w14:paraId="774F9B34" w14:textId="2E658C05">
            <w:pPr>
              <w:pStyle w:val="Lentelsh2"/>
              <w:spacing w:before="100" w:beforeAutospacing="1" w:after="100" w:afterAutospacing="1"/>
              <w:ind w:left="0" w:right="0"/>
              <w:rPr>
                <w:iCs/>
                <w:color w:val="221F1F"/>
                <w:sz w:val="16"/>
                <w:szCs w:val="16"/>
              </w:rPr>
            </w:pPr>
            <w:r w:rsidRPr="00E34665">
              <w:rPr>
                <w:iCs/>
                <w:color w:val="221F1F"/>
                <w:sz w:val="16"/>
                <w:szCs w:val="16"/>
              </w:rPr>
              <w:t>4</w:t>
            </w:r>
          </w:p>
        </w:tc>
      </w:tr>
      <w:tr w:rsidRPr="00E34665" w:rsidR="0022526B" w:rsidTr="00934A6C" w14:paraId="209F2C04" w14:textId="77777777">
        <w:trPr>
          <w:trHeight w:val="518"/>
        </w:trPr>
        <w:tc>
          <w:tcPr>
            <w:tcW w:w="3964" w:type="dxa"/>
          </w:tcPr>
          <w:p w:rsidRPr="00E34665" w:rsidR="0022526B" w:rsidP="001C2841" w:rsidRDefault="0022526B" w14:paraId="1FE959E2" w14:textId="67B122BC">
            <w:pPr>
              <w:pStyle w:val="Lentelsh2"/>
              <w:spacing w:before="100" w:beforeAutospacing="1" w:after="100" w:afterAutospacing="1"/>
              <w:ind w:left="0" w:right="0"/>
              <w:jc w:val="left"/>
              <w:rPr>
                <w:b/>
                <w:color w:val="221F1F"/>
                <w:sz w:val="16"/>
                <w:szCs w:val="16"/>
              </w:rPr>
            </w:pPr>
            <w:r w:rsidRPr="00E34665">
              <w:rPr>
                <w:b/>
                <w:color w:val="221F1F"/>
                <w:sz w:val="16"/>
                <w:szCs w:val="16"/>
              </w:rPr>
              <w:t>Licencijos išdavimą reglamentuojantys teisės aktai</w:t>
            </w:r>
          </w:p>
        </w:tc>
        <w:tc>
          <w:tcPr>
            <w:tcW w:w="5179" w:type="dxa"/>
            <w:shd w:val="clear" w:color="auto" w:fill="auto"/>
          </w:tcPr>
          <w:p w:rsidRPr="007A0890" w:rsidR="00BB322E" w:rsidP="00BB322E" w:rsidRDefault="00BB322E" w14:paraId="17D41FC4" w14:textId="77777777">
            <w:pPr>
              <w:pStyle w:val="Lentelsh2"/>
              <w:spacing w:before="100" w:beforeAutospacing="1" w:after="100" w:afterAutospacing="1"/>
              <w:ind w:left="0" w:right="0"/>
              <w:rPr>
                <w:color w:val="221F1F"/>
                <w:sz w:val="16"/>
                <w:szCs w:val="16"/>
              </w:rPr>
            </w:pPr>
            <w:r w:rsidRPr="007A0890">
              <w:rPr>
                <w:color w:val="221F1F"/>
                <w:sz w:val="16"/>
                <w:szCs w:val="16"/>
              </w:rPr>
              <w:t>1. Lietuvos Respublikos radiacinės saugos įstatymas;</w:t>
            </w:r>
          </w:p>
          <w:p w:rsidRPr="007A0890" w:rsidR="00BB322E" w:rsidP="00BB322E" w:rsidRDefault="00BB322E" w14:paraId="3FD37347" w14:textId="77777777">
            <w:pPr>
              <w:pStyle w:val="Lentelsh2"/>
              <w:spacing w:before="100" w:beforeAutospacing="1" w:after="100" w:afterAutospacing="1"/>
              <w:ind w:left="0" w:right="0"/>
              <w:rPr>
                <w:color w:val="221F1F"/>
                <w:sz w:val="16"/>
                <w:szCs w:val="16"/>
              </w:rPr>
            </w:pPr>
            <w:r w:rsidRPr="007A0890">
              <w:rPr>
                <w:color w:val="221F1F"/>
                <w:sz w:val="16"/>
                <w:szCs w:val="16"/>
              </w:rPr>
              <w:t>2. Lietuvos Respublikos Vyriausybės 2000 m. gruodžio 15 d. nutarimas Nr. 1458 „Dėl Konkrečių valstybės rinkliavos dydžių sąrašo ir Valstybės rinkliavos mokėjimo ir grąžinimo taisyklių patvirtinimo“;</w:t>
            </w:r>
          </w:p>
          <w:p w:rsidRPr="00E34665" w:rsidR="0022526B" w:rsidP="007A0890" w:rsidRDefault="00BB322E" w14:paraId="5629E767" w14:textId="61426025">
            <w:pPr>
              <w:pStyle w:val="Lentelsh2"/>
              <w:spacing w:before="100" w:beforeAutospacing="1" w:after="100" w:afterAutospacing="1"/>
              <w:ind w:left="0" w:right="0"/>
              <w:rPr>
                <w:i/>
                <w:color w:val="221F1F"/>
                <w:sz w:val="16"/>
                <w:szCs w:val="16"/>
              </w:rPr>
            </w:pPr>
            <w:r w:rsidRPr="007A0890">
              <w:rPr>
                <w:color w:val="221F1F"/>
                <w:sz w:val="16"/>
                <w:szCs w:val="16"/>
              </w:rPr>
              <w:t>3. Radiacinės saugos centro direktoriaus 2008 m. lapkričio 7 d. įsakymas Nr. 73 „Dėl Radioaktyviųjų medžiagų ir radioaktyviųjų atliekų vežimo pakuotės konstrukcijos atitikties sertifikato, išduoto užsienio valstybės kompetentingos institucijos, pripažinimo tvarkos aprašo patvirtinimo“</w:t>
            </w:r>
          </w:p>
        </w:tc>
      </w:tr>
      <w:tr w:rsidRPr="00E34665" w:rsidR="0022526B" w:rsidTr="00934A6C" w14:paraId="19B85A96" w14:textId="77777777">
        <w:trPr>
          <w:trHeight w:val="498"/>
        </w:trPr>
        <w:tc>
          <w:tcPr>
            <w:tcW w:w="3964" w:type="dxa"/>
          </w:tcPr>
          <w:p w:rsidRPr="00E34665" w:rsidR="0022526B" w:rsidP="001C2841" w:rsidRDefault="0022526B" w14:paraId="156867E1" w14:textId="6C60EE93">
            <w:pPr>
              <w:pStyle w:val="Lentelsh2"/>
              <w:spacing w:before="100" w:beforeAutospacing="1" w:after="100" w:afterAutospacing="1"/>
              <w:ind w:left="0" w:right="0"/>
              <w:jc w:val="left"/>
              <w:rPr>
                <w:b/>
                <w:color w:val="221F1F"/>
                <w:sz w:val="16"/>
                <w:szCs w:val="16"/>
              </w:rPr>
            </w:pPr>
            <w:r w:rsidRPr="00E34665">
              <w:rPr>
                <w:b/>
                <w:color w:val="221F1F"/>
                <w:sz w:val="16"/>
                <w:szCs w:val="16"/>
              </w:rPr>
              <w:t>Kita informacija</w:t>
            </w:r>
          </w:p>
        </w:tc>
        <w:tc>
          <w:tcPr>
            <w:tcW w:w="5179" w:type="dxa"/>
            <w:shd w:val="clear" w:color="auto" w:fill="auto"/>
          </w:tcPr>
          <w:p w:rsidRPr="00E34665" w:rsidR="0022526B" w:rsidP="001C2841" w:rsidRDefault="0022526B" w14:paraId="6165CEB8" w14:textId="3ACD9CAF">
            <w:pPr>
              <w:pStyle w:val="Lentelsh2"/>
              <w:spacing w:before="100" w:beforeAutospacing="1" w:after="100" w:afterAutospacing="1"/>
              <w:ind w:left="0" w:right="0"/>
              <w:rPr>
                <w:color w:val="221F1F"/>
                <w:sz w:val="16"/>
                <w:szCs w:val="16"/>
              </w:rPr>
            </w:pPr>
          </w:p>
        </w:tc>
      </w:tr>
    </w:tbl>
    <w:p w:rsidRPr="00E34665" w:rsidR="000E49A1" w:rsidP="00BE225F" w:rsidRDefault="0022526B" w14:paraId="680B1DAF" w14:textId="2BC439AF">
      <w:pPr>
        <w:pStyle w:val="Heading1"/>
        <w:rPr>
          <w:szCs w:val="18"/>
        </w:rPr>
      </w:pPr>
      <w:bookmarkStart w:name="_Hlk162968205" w:id="8"/>
      <w:bookmarkStart w:name="_Toc165291013" w:id="9"/>
      <w:bookmarkStart w:name="_Toc165291049" w:id="10"/>
      <w:bookmarkStart w:name="_Toc165291287" w:id="11"/>
      <w:bookmarkStart w:name="_Toc173836713" w:id="12"/>
      <w:bookmarkEnd w:id="8"/>
      <w:r w:rsidRPr="00E34665">
        <w:rPr>
          <w:szCs w:val="18"/>
        </w:rPr>
        <w:t>Veiksmai su licencija</w:t>
      </w:r>
      <w:bookmarkEnd w:id="9"/>
      <w:bookmarkEnd w:id="10"/>
      <w:bookmarkEnd w:id="11"/>
      <w:bookmarkEnd w:id="12"/>
    </w:p>
    <w:p w:rsidRPr="00E34665" w:rsidR="00CA75F8" w:rsidP="00CA75F8" w:rsidRDefault="000F166F" w14:paraId="688225D8" w14:textId="3C66CBBF">
      <w:pPr>
        <w:pStyle w:val="Figurecaption"/>
        <w:jc w:val="left"/>
        <w:rPr>
          <w:rFonts w:cs="Times New Roman" w:eastAsiaTheme="minorHAnsi"/>
          <w:sz w:val="24"/>
          <w:szCs w:val="24"/>
          <w:lang w:eastAsia="en-US"/>
        </w:rPr>
      </w:pPr>
      <w:r w:rsidRPr="00E34665">
        <w:fldChar w:fldCharType="begin"/>
      </w:r>
      <w:r w:rsidRPr="00E34665">
        <w:instrText xml:space="preserve"> SEQ lentelė \* ARABIC </w:instrText>
      </w:r>
      <w:r w:rsidRPr="00E34665">
        <w:fldChar w:fldCharType="separate"/>
      </w:r>
      <w:r w:rsidR="00210875">
        <w:t>2</w:t>
      </w:r>
      <w:r w:rsidRPr="00E34665">
        <w:fldChar w:fldCharType="end"/>
      </w:r>
      <w:r w:rsidRPr="00E34665">
        <w:t xml:space="preserve"> lentelė. </w:t>
      </w:r>
      <w:r w:rsidRPr="00E34665" w:rsidR="00CA75F8">
        <w:t>Galimi licencijos veiksmai</w:t>
      </w:r>
    </w:p>
    <w:tbl>
      <w:tblPr>
        <w:tblStyle w:val="IO2020"/>
        <w:tblW w:w="5154" w:type="pct"/>
        <w:tblInd w:w="5" w:type="dxa"/>
        <w:tblBorders>
          <w:top w:val="single" w:color="CCC9E5" w:sz="4" w:space="0"/>
          <w:left w:val="single" w:color="CCC9E5" w:sz="4" w:space="0"/>
          <w:right w:val="single" w:color="CCC9E5" w:sz="4" w:space="0"/>
          <w:insideV w:val="single" w:color="CCC9E5" w:sz="4" w:space="0"/>
        </w:tblBorders>
        <w:tblLayout w:type="fixed"/>
        <w:tblLook w:val="0620" w:firstRow="1" w:lastRow="0" w:firstColumn="0" w:lastColumn="0" w:noHBand="1" w:noVBand="1"/>
      </w:tblPr>
      <w:tblGrid>
        <w:gridCol w:w="2128"/>
        <w:gridCol w:w="1983"/>
        <w:gridCol w:w="1695"/>
        <w:gridCol w:w="1699"/>
        <w:gridCol w:w="1699"/>
      </w:tblGrid>
      <w:tr w:rsidRPr="00E34665" w:rsidR="00417FBF" w:rsidTr="00E1138F" w14:paraId="401C8358" w14:textId="77777777">
        <w:trPr>
          <w:cnfStyle w:val="100000000000" w:firstRow="1" w:lastRow="0" w:firstColumn="0" w:lastColumn="0" w:oddVBand="0" w:evenVBand="0" w:oddHBand="0" w:evenHBand="0" w:firstRowFirstColumn="0" w:firstRowLastColumn="0" w:lastRowFirstColumn="0" w:lastRowLastColumn="0"/>
          <w:trHeight w:val="283"/>
          <w:tblHeader/>
        </w:trPr>
        <w:tc>
          <w:tcPr>
            <w:tcW w:w="1156" w:type="pct"/>
            <w:tcBorders>
              <w:bottom w:val="single" w:color="002060" w:sz="12" w:space="0"/>
            </w:tcBorders>
            <w:shd w:val="clear" w:color="auto" w:fill="CCC9E5"/>
            <w:vAlign w:val="top"/>
          </w:tcPr>
          <w:p w:rsidRPr="00E34665" w:rsidR="00CA75F8" w:rsidP="006D2ED4" w:rsidRDefault="00CA75F8" w14:paraId="63F2B55F" w14:textId="520C876F">
            <w:pPr>
              <w:pStyle w:val="Lentelsh1"/>
              <w:spacing w:before="120" w:after="120"/>
              <w:ind w:left="0" w:right="282"/>
              <w:rPr>
                <w:b/>
                <w:color w:val="221F1F"/>
                <w:sz w:val="16"/>
                <w:szCs w:val="16"/>
              </w:rPr>
            </w:pPr>
            <w:r w:rsidRPr="00E34665">
              <w:rPr>
                <w:b/>
                <w:color w:val="221F1F"/>
                <w:sz w:val="16"/>
                <w:szCs w:val="16"/>
              </w:rPr>
              <w:t>Veiksmo su licencija pavadinimas</w:t>
            </w:r>
          </w:p>
        </w:tc>
        <w:tc>
          <w:tcPr>
            <w:tcW w:w="1077" w:type="pct"/>
            <w:tcBorders>
              <w:bottom w:val="single" w:color="002060" w:sz="12" w:space="0"/>
            </w:tcBorders>
            <w:shd w:val="clear" w:color="auto" w:fill="CCC9E5"/>
            <w:vAlign w:val="top"/>
          </w:tcPr>
          <w:p w:rsidRPr="00E34665" w:rsidR="00CA75F8" w:rsidP="006D2ED4" w:rsidRDefault="00CA75F8" w14:paraId="7124D88C" w14:textId="3AAF1C8D">
            <w:pPr>
              <w:pStyle w:val="Lentelsh1"/>
              <w:spacing w:before="120" w:after="120"/>
              <w:ind w:left="0" w:right="282"/>
              <w:rPr>
                <w:b/>
                <w:color w:val="221F1F"/>
                <w:sz w:val="16"/>
                <w:szCs w:val="16"/>
              </w:rPr>
            </w:pPr>
            <w:r w:rsidRPr="00E34665">
              <w:rPr>
                <w:b/>
                <w:color w:val="221F1F"/>
                <w:sz w:val="16"/>
                <w:szCs w:val="16"/>
              </w:rPr>
              <w:t>Ar licencijai galima atlikti veiksmą?</w:t>
            </w:r>
          </w:p>
        </w:tc>
        <w:tc>
          <w:tcPr>
            <w:tcW w:w="921" w:type="pct"/>
            <w:tcBorders>
              <w:bottom w:val="single" w:color="002060" w:sz="12" w:space="0"/>
            </w:tcBorders>
            <w:shd w:val="clear" w:color="auto" w:fill="CCC9E5"/>
            <w:vAlign w:val="top"/>
          </w:tcPr>
          <w:p w:rsidRPr="00E34665" w:rsidR="00CA75F8" w:rsidP="006D2ED4" w:rsidRDefault="00CA75F8" w14:paraId="2D94674D" w14:textId="3E264144">
            <w:pPr>
              <w:pStyle w:val="Lentelsh1"/>
              <w:spacing w:before="120" w:after="120"/>
              <w:ind w:left="0" w:right="282"/>
              <w:rPr>
                <w:b/>
                <w:color w:val="221F1F"/>
                <w:sz w:val="16"/>
                <w:szCs w:val="16"/>
              </w:rPr>
            </w:pPr>
            <w:r w:rsidRPr="00E34665">
              <w:rPr>
                <w:b/>
                <w:color w:val="221F1F"/>
                <w:sz w:val="16"/>
                <w:szCs w:val="16"/>
              </w:rPr>
              <w:t>Veiksmų skaičius 2021</w:t>
            </w:r>
          </w:p>
        </w:tc>
        <w:tc>
          <w:tcPr>
            <w:tcW w:w="923" w:type="pct"/>
            <w:tcBorders>
              <w:bottom w:val="single" w:color="002060" w:sz="12" w:space="0"/>
            </w:tcBorders>
            <w:shd w:val="clear" w:color="auto" w:fill="CCC9E5"/>
            <w:vAlign w:val="top"/>
          </w:tcPr>
          <w:p w:rsidRPr="00E34665" w:rsidR="00CA75F8" w:rsidP="006D2ED4" w:rsidRDefault="00CA75F8" w14:paraId="1B4A394B" w14:textId="5CA29675">
            <w:pPr>
              <w:pStyle w:val="Lentelsh1"/>
              <w:spacing w:before="120" w:after="120"/>
              <w:ind w:left="0" w:right="282"/>
              <w:rPr>
                <w:b/>
                <w:color w:val="221F1F"/>
                <w:sz w:val="16"/>
                <w:szCs w:val="16"/>
              </w:rPr>
            </w:pPr>
            <w:r w:rsidRPr="00E34665">
              <w:rPr>
                <w:b/>
                <w:color w:val="221F1F"/>
                <w:sz w:val="16"/>
                <w:szCs w:val="16"/>
              </w:rPr>
              <w:t>Veiksmų skaičius 2022</w:t>
            </w:r>
          </w:p>
        </w:tc>
        <w:tc>
          <w:tcPr>
            <w:tcW w:w="923" w:type="pct"/>
            <w:tcBorders>
              <w:bottom w:val="single" w:color="002060" w:sz="12" w:space="0"/>
            </w:tcBorders>
            <w:shd w:val="clear" w:color="auto" w:fill="CCC9E5"/>
            <w:vAlign w:val="top"/>
          </w:tcPr>
          <w:p w:rsidRPr="00E34665" w:rsidR="00CA75F8" w:rsidP="006D2ED4" w:rsidRDefault="00CA75F8" w14:paraId="314BB2F1" w14:textId="283A68F1">
            <w:pPr>
              <w:pStyle w:val="Lentelsh1"/>
              <w:spacing w:before="120" w:after="120"/>
              <w:ind w:left="0" w:right="282"/>
              <w:rPr>
                <w:b/>
                <w:color w:val="221F1F"/>
                <w:sz w:val="16"/>
                <w:szCs w:val="16"/>
              </w:rPr>
            </w:pPr>
            <w:r w:rsidRPr="00E34665">
              <w:rPr>
                <w:b/>
                <w:color w:val="221F1F"/>
                <w:sz w:val="16"/>
                <w:szCs w:val="16"/>
              </w:rPr>
              <w:t>Veiksmų skaičius 2023</w:t>
            </w:r>
          </w:p>
        </w:tc>
      </w:tr>
      <w:tr w:rsidRPr="00E34665" w:rsidR="00D26497" w:rsidTr="00934A6C" w14:paraId="6C2EE10B" w14:textId="77777777">
        <w:trPr>
          <w:trHeight w:val="170"/>
        </w:trPr>
        <w:tc>
          <w:tcPr>
            <w:tcW w:w="1156" w:type="pct"/>
            <w:tcBorders>
              <w:top w:val="single" w:color="002060" w:sz="12" w:space="0"/>
            </w:tcBorders>
            <w:vAlign w:val="top"/>
          </w:tcPr>
          <w:p w:rsidRPr="00E34665" w:rsidR="00CA75F8" w:rsidP="001C2841" w:rsidRDefault="00CA75F8" w14:paraId="20E79EDD" w14:textId="7DBA9DE9">
            <w:pPr>
              <w:spacing w:before="100" w:beforeAutospacing="1" w:after="100" w:afterAutospacing="1"/>
              <w:rPr>
                <w:sz w:val="16"/>
                <w:szCs w:val="16"/>
              </w:rPr>
            </w:pPr>
            <w:r w:rsidRPr="00E34665">
              <w:rPr>
                <w:sz w:val="16"/>
                <w:szCs w:val="16"/>
              </w:rPr>
              <w:t>Išdavimas</w:t>
            </w:r>
          </w:p>
        </w:tc>
        <w:tc>
          <w:tcPr>
            <w:tcW w:w="1077" w:type="pct"/>
            <w:tcBorders>
              <w:top w:val="single" w:color="002060" w:sz="12" w:space="0"/>
            </w:tcBorders>
            <w:vAlign w:val="top"/>
          </w:tcPr>
          <w:p w:rsidRPr="00E34665" w:rsidR="00CA75F8" w:rsidP="00635EA7" w:rsidRDefault="00CA75F8" w14:paraId="70C63A3B" w14:textId="7537B270">
            <w:pPr>
              <w:pStyle w:val="Lentelsh2"/>
              <w:spacing w:before="100" w:beforeAutospacing="1" w:after="100" w:afterAutospacing="1"/>
              <w:ind w:left="0" w:right="0"/>
              <w:jc w:val="center"/>
              <w:rPr>
                <w:color w:val="221F1F"/>
                <w:sz w:val="16"/>
                <w:szCs w:val="16"/>
              </w:rPr>
            </w:pPr>
            <w:r w:rsidRPr="00E34665">
              <w:rPr>
                <w:i/>
                <w:iCs/>
                <w:sz w:val="16"/>
                <w:szCs w:val="16"/>
              </w:rPr>
              <w:t>X</w:t>
            </w:r>
          </w:p>
        </w:tc>
        <w:tc>
          <w:tcPr>
            <w:tcW w:w="921" w:type="pct"/>
            <w:tcBorders>
              <w:top w:val="single" w:color="002060" w:sz="12" w:space="0"/>
            </w:tcBorders>
            <w:vAlign w:val="top"/>
          </w:tcPr>
          <w:p w:rsidRPr="00E34665" w:rsidR="00CA75F8" w:rsidP="00635EA7" w:rsidRDefault="00635EA7" w14:paraId="7FB4E13E" w14:textId="55AF4718">
            <w:pPr>
              <w:pStyle w:val="Lentelsh2"/>
              <w:spacing w:before="100" w:beforeAutospacing="1" w:after="100" w:afterAutospacing="1"/>
              <w:ind w:left="0" w:right="0"/>
              <w:jc w:val="center"/>
              <w:rPr>
                <w:color w:val="221F1F"/>
                <w:sz w:val="16"/>
                <w:szCs w:val="16"/>
              </w:rPr>
            </w:pPr>
            <w:r w:rsidRPr="00E34665">
              <w:rPr>
                <w:color w:val="221F1F"/>
                <w:sz w:val="16"/>
                <w:szCs w:val="16"/>
              </w:rPr>
              <w:t>0</w:t>
            </w:r>
          </w:p>
        </w:tc>
        <w:tc>
          <w:tcPr>
            <w:tcW w:w="923" w:type="pct"/>
            <w:tcBorders>
              <w:top w:val="single" w:color="002060" w:sz="12" w:space="0"/>
            </w:tcBorders>
            <w:vAlign w:val="top"/>
          </w:tcPr>
          <w:p w:rsidRPr="00E34665" w:rsidR="00CA75F8" w:rsidP="00635EA7" w:rsidRDefault="00635EA7" w14:paraId="42D344FD" w14:textId="52B64A87">
            <w:pPr>
              <w:pStyle w:val="Lentelsh2"/>
              <w:spacing w:before="100" w:beforeAutospacing="1" w:after="100" w:afterAutospacing="1"/>
              <w:ind w:left="0" w:right="0"/>
              <w:jc w:val="center"/>
              <w:rPr>
                <w:color w:val="221F1F"/>
                <w:sz w:val="16"/>
                <w:szCs w:val="16"/>
              </w:rPr>
            </w:pPr>
            <w:r w:rsidRPr="00E34665">
              <w:rPr>
                <w:color w:val="221F1F"/>
                <w:sz w:val="16"/>
                <w:szCs w:val="16"/>
              </w:rPr>
              <w:t>3</w:t>
            </w:r>
          </w:p>
        </w:tc>
        <w:tc>
          <w:tcPr>
            <w:tcW w:w="923" w:type="pct"/>
            <w:tcBorders>
              <w:top w:val="single" w:color="002060" w:sz="12" w:space="0"/>
            </w:tcBorders>
            <w:vAlign w:val="top"/>
          </w:tcPr>
          <w:p w:rsidRPr="00E34665" w:rsidR="00CA75F8" w:rsidP="00635EA7" w:rsidRDefault="00635EA7" w14:paraId="5931F272" w14:textId="3655F83B">
            <w:pPr>
              <w:pStyle w:val="Lentelsh2"/>
              <w:spacing w:before="100" w:beforeAutospacing="1" w:after="100" w:afterAutospacing="1"/>
              <w:ind w:left="0" w:right="0"/>
              <w:jc w:val="center"/>
              <w:rPr>
                <w:color w:val="221F1F"/>
                <w:sz w:val="16"/>
                <w:szCs w:val="16"/>
              </w:rPr>
            </w:pPr>
            <w:r w:rsidRPr="00E34665">
              <w:rPr>
                <w:color w:val="221F1F"/>
                <w:sz w:val="16"/>
                <w:szCs w:val="16"/>
              </w:rPr>
              <w:t>1</w:t>
            </w:r>
          </w:p>
        </w:tc>
      </w:tr>
      <w:tr w:rsidRPr="00E34665" w:rsidR="00D26497" w:rsidTr="00934A6C" w14:paraId="0798A0DC" w14:textId="77777777">
        <w:trPr>
          <w:trHeight w:val="170"/>
        </w:trPr>
        <w:tc>
          <w:tcPr>
            <w:tcW w:w="1156" w:type="pct"/>
            <w:vAlign w:val="top"/>
          </w:tcPr>
          <w:p w:rsidRPr="00E34665" w:rsidR="00CA75F8" w:rsidP="001C2841" w:rsidRDefault="00CA75F8" w14:paraId="5D7C56D5" w14:textId="7B48E3A9">
            <w:pPr>
              <w:spacing w:before="100" w:beforeAutospacing="1" w:after="100" w:afterAutospacing="1"/>
              <w:rPr>
                <w:sz w:val="16"/>
                <w:szCs w:val="16"/>
              </w:rPr>
            </w:pPr>
            <w:r w:rsidRPr="00E34665">
              <w:rPr>
                <w:sz w:val="16"/>
                <w:szCs w:val="16"/>
              </w:rPr>
              <w:t>Patikslinimas</w:t>
            </w:r>
          </w:p>
        </w:tc>
        <w:tc>
          <w:tcPr>
            <w:tcW w:w="1077" w:type="pct"/>
            <w:vAlign w:val="top"/>
          </w:tcPr>
          <w:p w:rsidRPr="00E34665" w:rsidR="00CA75F8" w:rsidP="00635EA7" w:rsidRDefault="007978DC" w14:paraId="061C22B1" w14:textId="14859D1C">
            <w:pPr>
              <w:pStyle w:val="Lentelsh2"/>
              <w:spacing w:before="100" w:beforeAutospacing="1" w:after="100" w:afterAutospacing="1"/>
              <w:ind w:left="0" w:right="0"/>
              <w:jc w:val="center"/>
              <w:rPr>
                <w:sz w:val="16"/>
                <w:szCs w:val="16"/>
              </w:rPr>
            </w:pPr>
            <w:r w:rsidRPr="00E34665">
              <w:rPr>
                <w:sz w:val="16"/>
                <w:szCs w:val="16"/>
              </w:rPr>
              <w:t>X</w:t>
            </w:r>
          </w:p>
        </w:tc>
        <w:tc>
          <w:tcPr>
            <w:tcW w:w="921" w:type="pct"/>
            <w:vAlign w:val="top"/>
          </w:tcPr>
          <w:p w:rsidRPr="00E34665" w:rsidR="00CA75F8" w:rsidP="00635EA7" w:rsidRDefault="00827D86" w14:paraId="006B96B4" w14:textId="6D79149E">
            <w:pPr>
              <w:pStyle w:val="Lentelsh2"/>
              <w:spacing w:before="100" w:beforeAutospacing="1" w:after="100" w:afterAutospacing="1"/>
              <w:ind w:left="0" w:right="0"/>
              <w:jc w:val="center"/>
              <w:rPr>
                <w:sz w:val="16"/>
                <w:szCs w:val="16"/>
              </w:rPr>
            </w:pPr>
            <w:r w:rsidRPr="00E34665">
              <w:rPr>
                <w:sz w:val="16"/>
                <w:szCs w:val="16"/>
              </w:rPr>
              <w:t>0</w:t>
            </w:r>
          </w:p>
        </w:tc>
        <w:tc>
          <w:tcPr>
            <w:tcW w:w="923" w:type="pct"/>
            <w:vAlign w:val="top"/>
          </w:tcPr>
          <w:p w:rsidRPr="00E34665" w:rsidR="00CA75F8" w:rsidP="00635EA7" w:rsidRDefault="00827D86" w14:paraId="327B741B" w14:textId="2ACEABBB">
            <w:pPr>
              <w:pStyle w:val="Lentelsh2"/>
              <w:spacing w:before="100" w:beforeAutospacing="1" w:after="100" w:afterAutospacing="1"/>
              <w:ind w:left="0" w:right="0"/>
              <w:jc w:val="center"/>
              <w:rPr>
                <w:sz w:val="16"/>
                <w:szCs w:val="16"/>
              </w:rPr>
            </w:pPr>
            <w:r w:rsidRPr="00E34665">
              <w:rPr>
                <w:sz w:val="16"/>
                <w:szCs w:val="16"/>
              </w:rPr>
              <w:t>0</w:t>
            </w:r>
          </w:p>
        </w:tc>
        <w:tc>
          <w:tcPr>
            <w:tcW w:w="923" w:type="pct"/>
            <w:vAlign w:val="top"/>
          </w:tcPr>
          <w:p w:rsidRPr="00E34665" w:rsidR="00CA75F8" w:rsidP="00635EA7" w:rsidRDefault="00827D86" w14:paraId="3A8125EC" w14:textId="4A5CA041">
            <w:pPr>
              <w:pStyle w:val="Lentelsh2"/>
              <w:spacing w:before="100" w:beforeAutospacing="1" w:after="100" w:afterAutospacing="1"/>
              <w:ind w:left="0" w:right="0"/>
              <w:jc w:val="center"/>
              <w:rPr>
                <w:sz w:val="16"/>
                <w:szCs w:val="16"/>
              </w:rPr>
            </w:pPr>
            <w:r w:rsidRPr="00E34665">
              <w:rPr>
                <w:sz w:val="16"/>
                <w:szCs w:val="16"/>
              </w:rPr>
              <w:t>0</w:t>
            </w:r>
          </w:p>
        </w:tc>
      </w:tr>
      <w:tr w:rsidRPr="00E34665" w:rsidR="00D26497" w:rsidTr="00934A6C" w14:paraId="20935744" w14:textId="77777777">
        <w:trPr>
          <w:trHeight w:val="170"/>
        </w:trPr>
        <w:tc>
          <w:tcPr>
            <w:tcW w:w="1156" w:type="pct"/>
            <w:vAlign w:val="top"/>
          </w:tcPr>
          <w:p w:rsidRPr="00E34665" w:rsidR="00CA75F8" w:rsidP="001C2841" w:rsidRDefault="00CA75F8" w14:paraId="1EE025AB" w14:textId="7DF0A5F0">
            <w:pPr>
              <w:spacing w:before="100" w:beforeAutospacing="1" w:after="100" w:afterAutospacing="1"/>
              <w:rPr>
                <w:sz w:val="16"/>
                <w:szCs w:val="16"/>
              </w:rPr>
            </w:pPr>
            <w:r w:rsidRPr="00E34665">
              <w:rPr>
                <w:sz w:val="16"/>
                <w:szCs w:val="16"/>
              </w:rPr>
              <w:t>Panaikinimas</w:t>
            </w:r>
          </w:p>
        </w:tc>
        <w:tc>
          <w:tcPr>
            <w:tcW w:w="1077" w:type="pct"/>
            <w:vAlign w:val="top"/>
          </w:tcPr>
          <w:p w:rsidRPr="00E34665" w:rsidR="00CA75F8" w:rsidP="00635EA7" w:rsidRDefault="00635EA7" w14:paraId="1811DE9A" w14:textId="1B20CB73">
            <w:pPr>
              <w:pStyle w:val="Lentelsh2"/>
              <w:spacing w:before="100" w:beforeAutospacing="1" w:after="100" w:afterAutospacing="1"/>
              <w:ind w:left="0" w:right="0"/>
              <w:jc w:val="center"/>
              <w:rPr>
                <w:i/>
                <w:iCs/>
                <w:sz w:val="16"/>
                <w:szCs w:val="16"/>
              </w:rPr>
            </w:pPr>
            <w:r w:rsidRPr="00E34665">
              <w:rPr>
                <w:i/>
                <w:iCs/>
                <w:sz w:val="16"/>
                <w:szCs w:val="16"/>
              </w:rPr>
              <w:t>X</w:t>
            </w:r>
          </w:p>
        </w:tc>
        <w:tc>
          <w:tcPr>
            <w:tcW w:w="921" w:type="pct"/>
            <w:vAlign w:val="top"/>
          </w:tcPr>
          <w:p w:rsidRPr="00E34665" w:rsidR="00CA75F8" w:rsidP="00635EA7" w:rsidRDefault="00635EA7" w14:paraId="00956662" w14:textId="0B83E0EC">
            <w:pPr>
              <w:pStyle w:val="Lentelsh2"/>
              <w:spacing w:before="100" w:beforeAutospacing="1" w:after="100" w:afterAutospacing="1"/>
              <w:ind w:left="0" w:right="0"/>
              <w:jc w:val="center"/>
              <w:rPr>
                <w:sz w:val="16"/>
                <w:szCs w:val="16"/>
              </w:rPr>
            </w:pPr>
            <w:r w:rsidRPr="00E34665">
              <w:rPr>
                <w:sz w:val="16"/>
                <w:szCs w:val="16"/>
              </w:rPr>
              <w:t>0</w:t>
            </w:r>
          </w:p>
        </w:tc>
        <w:tc>
          <w:tcPr>
            <w:tcW w:w="923" w:type="pct"/>
            <w:vAlign w:val="top"/>
          </w:tcPr>
          <w:p w:rsidRPr="00E34665" w:rsidR="00CA75F8" w:rsidP="00635EA7" w:rsidRDefault="00635EA7" w14:paraId="7E85660F" w14:textId="250A55A5">
            <w:pPr>
              <w:pStyle w:val="Lentelsh2"/>
              <w:spacing w:before="100" w:beforeAutospacing="1" w:after="100" w:afterAutospacing="1"/>
              <w:ind w:left="0" w:right="0"/>
              <w:jc w:val="center"/>
              <w:rPr>
                <w:sz w:val="16"/>
                <w:szCs w:val="16"/>
              </w:rPr>
            </w:pPr>
            <w:r w:rsidRPr="00E34665">
              <w:rPr>
                <w:sz w:val="16"/>
                <w:szCs w:val="16"/>
              </w:rPr>
              <w:t>0</w:t>
            </w:r>
          </w:p>
        </w:tc>
        <w:tc>
          <w:tcPr>
            <w:tcW w:w="923" w:type="pct"/>
            <w:vAlign w:val="top"/>
          </w:tcPr>
          <w:p w:rsidRPr="00E34665" w:rsidR="00CA75F8" w:rsidP="00635EA7" w:rsidRDefault="00635EA7" w14:paraId="5EA950F3" w14:textId="295932AC">
            <w:pPr>
              <w:pStyle w:val="Lentelsh2"/>
              <w:spacing w:before="100" w:beforeAutospacing="1" w:after="100" w:afterAutospacing="1"/>
              <w:ind w:left="0" w:right="0"/>
              <w:jc w:val="center"/>
              <w:rPr>
                <w:sz w:val="16"/>
                <w:szCs w:val="16"/>
              </w:rPr>
            </w:pPr>
            <w:r w:rsidRPr="00E34665">
              <w:rPr>
                <w:sz w:val="16"/>
                <w:szCs w:val="16"/>
              </w:rPr>
              <w:t>0</w:t>
            </w:r>
          </w:p>
        </w:tc>
      </w:tr>
    </w:tbl>
    <w:p w:rsidRPr="00E34665" w:rsidR="00E1138F" w:rsidP="00CA75F8" w:rsidRDefault="00E1138F" w14:paraId="1808DDA4" w14:textId="77777777"/>
    <w:p w:rsidRPr="00E34665" w:rsidR="0022526B" w:rsidP="0022526B" w:rsidRDefault="0022526B" w14:paraId="676311F5" w14:textId="77777777">
      <w:pPr>
        <w:pStyle w:val="Heading1"/>
        <w:ind w:left="431" w:hanging="431"/>
        <w:rPr>
          <w:szCs w:val="18"/>
        </w:rPr>
      </w:pPr>
      <w:bookmarkStart w:name="_Toc142558349" w:id="13"/>
      <w:bookmarkStart w:name="_Toc142558399" w:id="14"/>
      <w:bookmarkStart w:name="_Toc142586533" w:id="15"/>
      <w:bookmarkStart w:name="_Toc142558350" w:id="16"/>
      <w:bookmarkStart w:name="_Toc142558400" w:id="17"/>
      <w:bookmarkStart w:name="_Toc142586534" w:id="18"/>
      <w:bookmarkStart w:name="_Toc142558351" w:id="19"/>
      <w:bookmarkStart w:name="_Toc142558401" w:id="20"/>
      <w:bookmarkStart w:name="_Toc142586535" w:id="21"/>
      <w:bookmarkStart w:name="_Toc142558352" w:id="22"/>
      <w:bookmarkStart w:name="_Toc142558402" w:id="23"/>
      <w:bookmarkStart w:name="_Toc142586536" w:id="24"/>
      <w:bookmarkStart w:name="_Toc165291014" w:id="25"/>
      <w:bookmarkStart w:name="_Toc165291050" w:id="26"/>
      <w:bookmarkStart w:name="_Toc165291288" w:id="27"/>
      <w:bookmarkStart w:name="_Toc173836714" w:id="28"/>
      <w:bookmarkEnd w:id="13"/>
      <w:bookmarkEnd w:id="14"/>
      <w:bookmarkEnd w:id="15"/>
      <w:bookmarkEnd w:id="16"/>
      <w:bookmarkEnd w:id="17"/>
      <w:bookmarkEnd w:id="18"/>
      <w:bookmarkEnd w:id="19"/>
      <w:bookmarkEnd w:id="20"/>
      <w:bookmarkEnd w:id="21"/>
      <w:bookmarkEnd w:id="22"/>
      <w:bookmarkEnd w:id="23"/>
      <w:bookmarkEnd w:id="24"/>
      <w:r w:rsidRPr="00E34665">
        <w:rPr>
          <w:szCs w:val="18"/>
        </w:rPr>
        <w:t>Licencijavimo procese dalyvaujančios šalys</w:t>
      </w:r>
      <w:bookmarkEnd w:id="25"/>
      <w:bookmarkEnd w:id="26"/>
      <w:bookmarkEnd w:id="27"/>
      <w:bookmarkEnd w:id="28"/>
    </w:p>
    <w:p w:rsidRPr="00E34665" w:rsidR="00533BD1" w:rsidP="00533BD1" w:rsidRDefault="000F166F" w14:paraId="1287C107" w14:textId="2FB6B833">
      <w:pPr>
        <w:pStyle w:val="Figurecaption"/>
        <w:jc w:val="left"/>
        <w:rPr>
          <w:rFonts w:cs="Times New Roman" w:eastAsiaTheme="minorHAnsi"/>
          <w:sz w:val="24"/>
          <w:szCs w:val="24"/>
          <w:lang w:eastAsia="en-US"/>
        </w:rPr>
      </w:pPr>
      <w:r w:rsidRPr="00E34665">
        <w:fldChar w:fldCharType="begin"/>
      </w:r>
      <w:r w:rsidRPr="00E34665">
        <w:instrText xml:space="preserve"> SEQ lentelė \* ARABIC </w:instrText>
      </w:r>
      <w:r w:rsidRPr="00E34665">
        <w:fldChar w:fldCharType="separate"/>
      </w:r>
      <w:r w:rsidR="00210875">
        <w:t>3</w:t>
      </w:r>
      <w:r w:rsidRPr="00E34665">
        <w:fldChar w:fldCharType="end"/>
      </w:r>
      <w:r w:rsidRPr="00E34665">
        <w:t xml:space="preserve"> lentelė. </w:t>
      </w:r>
      <w:r w:rsidRPr="00E34665" w:rsidR="00CA75F8">
        <w:t>Licencijos išdavimo šalys</w:t>
      </w:r>
    </w:p>
    <w:tbl>
      <w:tblPr>
        <w:tblStyle w:val="IO2020"/>
        <w:tblW w:w="5160" w:type="pct"/>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2411"/>
        <w:gridCol w:w="2729"/>
        <w:gridCol w:w="4075"/>
      </w:tblGrid>
      <w:tr w:rsidRPr="00E34665" w:rsidR="00753442" w:rsidTr="00085A7D" w14:paraId="59415280" w14:textId="77777777">
        <w:trPr>
          <w:cnfStyle w:val="100000000000" w:firstRow="1" w:lastRow="0" w:firstColumn="0" w:lastColumn="0" w:oddVBand="0" w:evenVBand="0" w:oddHBand="0" w:evenHBand="0" w:firstRowFirstColumn="0" w:firstRowLastColumn="0" w:lastRowFirstColumn="0" w:lastRowLastColumn="0"/>
          <w:trHeight w:val="227"/>
        </w:trPr>
        <w:tc>
          <w:tcPr>
            <w:tcW w:w="1308" w:type="pct"/>
            <w:tcBorders>
              <w:bottom w:val="single" w:color="002060" w:sz="12" w:space="0"/>
            </w:tcBorders>
            <w:shd w:val="clear" w:color="auto" w:fill="CCC9E5"/>
            <w:vAlign w:val="top"/>
          </w:tcPr>
          <w:p w:rsidRPr="00E34665" w:rsidR="00CA75F8" w:rsidP="006B4482" w:rsidRDefault="00CA75F8" w14:paraId="418B38DD" w14:textId="6E127383">
            <w:pPr>
              <w:pStyle w:val="Lentelsh1"/>
              <w:spacing w:before="120" w:after="120"/>
              <w:ind w:left="0" w:right="284"/>
              <w:rPr>
                <w:b/>
                <w:color w:val="221F1F"/>
                <w:sz w:val="16"/>
                <w:szCs w:val="16"/>
              </w:rPr>
            </w:pPr>
            <w:r w:rsidRPr="00E34665">
              <w:rPr>
                <w:b/>
                <w:color w:val="221F1F"/>
                <w:sz w:val="16"/>
                <w:szCs w:val="16"/>
              </w:rPr>
              <w:t>Pavadinimas</w:t>
            </w:r>
          </w:p>
        </w:tc>
        <w:tc>
          <w:tcPr>
            <w:tcW w:w="1481" w:type="pct"/>
            <w:tcBorders>
              <w:bottom w:val="single" w:color="002060" w:sz="12" w:space="0"/>
            </w:tcBorders>
            <w:shd w:val="clear" w:color="auto" w:fill="CCC9E5"/>
            <w:vAlign w:val="top"/>
          </w:tcPr>
          <w:p w:rsidRPr="00E34665" w:rsidR="00CA75F8" w:rsidP="006B4482" w:rsidRDefault="00CA75F8" w14:paraId="15115286" w14:textId="232D0980">
            <w:pPr>
              <w:pStyle w:val="Lentelsh1"/>
              <w:spacing w:before="120" w:after="120"/>
              <w:ind w:left="0" w:right="284"/>
              <w:rPr>
                <w:b/>
                <w:color w:val="221F1F"/>
                <w:sz w:val="16"/>
                <w:szCs w:val="16"/>
              </w:rPr>
            </w:pPr>
            <w:r w:rsidRPr="00E34665">
              <w:rPr>
                <w:b/>
                <w:color w:val="221F1F"/>
                <w:sz w:val="16"/>
                <w:szCs w:val="16"/>
              </w:rPr>
              <w:t>Aprašymas</w:t>
            </w:r>
          </w:p>
        </w:tc>
        <w:tc>
          <w:tcPr>
            <w:tcW w:w="2211" w:type="pct"/>
            <w:tcBorders>
              <w:bottom w:val="single" w:color="002060" w:sz="12" w:space="0"/>
            </w:tcBorders>
            <w:shd w:val="clear" w:color="auto" w:fill="CCC9E5"/>
            <w:vAlign w:val="top"/>
          </w:tcPr>
          <w:p w:rsidRPr="00E34665" w:rsidR="00CA75F8" w:rsidP="006B4482" w:rsidRDefault="00CA75F8" w14:paraId="5497A928" w14:textId="4BB176FE">
            <w:pPr>
              <w:pStyle w:val="Lentelsh1"/>
              <w:spacing w:before="120" w:after="120"/>
              <w:ind w:left="0" w:right="284"/>
              <w:rPr>
                <w:b/>
                <w:color w:val="221F1F"/>
                <w:sz w:val="16"/>
                <w:szCs w:val="16"/>
              </w:rPr>
            </w:pPr>
            <w:r w:rsidRPr="00E34665">
              <w:rPr>
                <w:b/>
                <w:color w:val="221F1F"/>
                <w:sz w:val="16"/>
                <w:szCs w:val="16"/>
              </w:rPr>
              <w:t>Licencijos išdavimui naudojami IT ištekliai</w:t>
            </w:r>
          </w:p>
        </w:tc>
      </w:tr>
      <w:tr w:rsidRPr="00E34665" w:rsidR="00CA75F8" w:rsidTr="780721CE" w14:paraId="7E0B3D91" w14:textId="77777777">
        <w:trPr>
          <w:trHeight w:val="376"/>
        </w:trPr>
        <w:tc>
          <w:tcPr>
            <w:tcW w:w="5000" w:type="pct"/>
            <w:gridSpan w:val="3"/>
            <w:vAlign w:val="top"/>
          </w:tcPr>
          <w:p w:rsidRPr="00E34665" w:rsidR="00CA75F8" w:rsidP="00FE3E52" w:rsidRDefault="00CA75F8" w14:paraId="4ED5E050" w14:textId="5D9409F1">
            <w:pPr>
              <w:pStyle w:val="Lentelsh2"/>
              <w:ind w:left="0" w:right="0"/>
              <w:rPr>
                <w:b/>
                <w:color w:val="221F1F"/>
                <w:sz w:val="16"/>
                <w:szCs w:val="16"/>
              </w:rPr>
            </w:pPr>
            <w:r w:rsidRPr="00E34665">
              <w:rPr>
                <w:b/>
                <w:sz w:val="16"/>
                <w:szCs w:val="16"/>
              </w:rPr>
              <w:t>Išduodanti įstaiga</w:t>
            </w:r>
          </w:p>
        </w:tc>
      </w:tr>
      <w:tr w:rsidRPr="00E34665" w:rsidR="00085A7D" w:rsidTr="00934A6C" w14:paraId="69E8D67E" w14:textId="77777777">
        <w:trPr>
          <w:trHeight w:val="376"/>
        </w:trPr>
        <w:tc>
          <w:tcPr>
            <w:tcW w:w="1308" w:type="pct"/>
            <w:vAlign w:val="top"/>
          </w:tcPr>
          <w:p w:rsidRPr="00E34665" w:rsidR="00085A7D" w:rsidP="00085A7D" w:rsidRDefault="00085A7D" w14:paraId="38470815" w14:textId="3CC16824">
            <w:pPr>
              <w:pStyle w:val="Lentelsh2"/>
              <w:spacing w:before="0" w:after="0"/>
              <w:ind w:left="0" w:right="0"/>
              <w:rPr>
                <w:sz w:val="16"/>
                <w:szCs w:val="16"/>
              </w:rPr>
            </w:pPr>
            <w:r w:rsidRPr="00E34665">
              <w:rPr>
                <w:sz w:val="16"/>
                <w:szCs w:val="16"/>
              </w:rPr>
              <w:t>Radiacinės saugos centras</w:t>
            </w:r>
          </w:p>
        </w:tc>
        <w:tc>
          <w:tcPr>
            <w:tcW w:w="1481" w:type="pct"/>
            <w:vAlign w:val="top"/>
          </w:tcPr>
          <w:p w:rsidRPr="00E34665" w:rsidR="00085A7D" w:rsidP="00085A7D" w:rsidRDefault="001B7E96" w14:paraId="180DDC3B" w14:textId="496B8C12">
            <w:pPr>
              <w:pStyle w:val="Lentelsh2"/>
              <w:spacing w:before="0" w:after="0"/>
              <w:ind w:left="0" w:right="0"/>
              <w:rPr>
                <w:sz w:val="16"/>
                <w:szCs w:val="16"/>
              </w:rPr>
            </w:pPr>
            <w:r w:rsidRPr="001B7E96">
              <w:rPr>
                <w:sz w:val="16"/>
                <w:szCs w:val="16"/>
              </w:rPr>
              <w:t xml:space="preserve">Radiacinės saugos centras yra reguliuojančioji institucija,  įgyvendinanti valstybės politiką radiacinės saugos srityje, išskyrus šios politikos įgyvendinimą vykdant branduolinės energetikos srities veiklą su </w:t>
            </w:r>
            <w:r w:rsidRPr="001B7E96">
              <w:rPr>
                <w:sz w:val="16"/>
                <w:szCs w:val="16"/>
              </w:rPr>
              <w:lastRenderedPageBreak/>
              <w:t>jonizuojančiosios spinduliuotės šaltiniais, ir dalyvaujanti ją formuojant.</w:t>
            </w:r>
          </w:p>
        </w:tc>
        <w:tc>
          <w:tcPr>
            <w:tcW w:w="2211" w:type="pct"/>
            <w:vAlign w:val="top"/>
          </w:tcPr>
          <w:p w:rsidRPr="00E34665" w:rsidR="00934A6C" w:rsidP="00085A7D" w:rsidRDefault="00085A7D" w14:paraId="1D9FE8CB" w14:textId="77777777">
            <w:pPr>
              <w:pStyle w:val="Lentelsh2"/>
              <w:spacing w:before="0" w:after="0"/>
              <w:ind w:left="0" w:right="0"/>
              <w:rPr>
                <w:sz w:val="16"/>
                <w:szCs w:val="16"/>
              </w:rPr>
            </w:pPr>
            <w:r w:rsidRPr="00E34665">
              <w:rPr>
                <w:sz w:val="16"/>
                <w:szCs w:val="16"/>
              </w:rPr>
              <w:lastRenderedPageBreak/>
              <w:t>DVS Kontora (</w:t>
            </w:r>
            <w:r w:rsidRPr="00E34665" w:rsidR="00412CEE">
              <w:rPr>
                <w:sz w:val="16"/>
                <w:szCs w:val="16"/>
              </w:rPr>
              <w:t>prašymo</w:t>
            </w:r>
            <w:r w:rsidRPr="00E34665">
              <w:rPr>
                <w:sz w:val="16"/>
                <w:szCs w:val="16"/>
              </w:rPr>
              <w:t xml:space="preserve"> registravimas, nukreipimas atsakingam asmeniui, atsakymų  rengimas); </w:t>
            </w:r>
          </w:p>
          <w:p w:rsidRPr="00E34665" w:rsidR="00085A7D" w:rsidP="00085A7D" w:rsidRDefault="00085A7D" w14:paraId="66C68BAA" w14:textId="7D00AAA8">
            <w:pPr>
              <w:pStyle w:val="Lentelsh2"/>
              <w:spacing w:before="0" w:after="0"/>
              <w:ind w:left="0" w:right="0"/>
              <w:rPr>
                <w:sz w:val="16"/>
                <w:szCs w:val="16"/>
              </w:rPr>
            </w:pPr>
            <w:r w:rsidRPr="00E34665">
              <w:rPr>
                <w:sz w:val="16"/>
                <w:szCs w:val="16"/>
              </w:rPr>
              <w:t>Registrų centro Licencijų informacinė sistema (LIS) (</w:t>
            </w:r>
            <w:r w:rsidRPr="00E34665" w:rsidR="00412CEE">
              <w:rPr>
                <w:sz w:val="16"/>
                <w:szCs w:val="16"/>
              </w:rPr>
              <w:t>pakuotės konstrukcijos atitikties sertifikato pripažinimo pažymėjimo</w:t>
            </w:r>
            <w:r w:rsidRPr="00E34665">
              <w:rPr>
                <w:sz w:val="16"/>
                <w:szCs w:val="16"/>
              </w:rPr>
              <w:t xml:space="preserve"> registravimas ir išdavimas) </w:t>
            </w:r>
          </w:p>
        </w:tc>
      </w:tr>
    </w:tbl>
    <w:p w:rsidRPr="00E34665" w:rsidR="00BE7EC4" w:rsidP="002A23B6" w:rsidRDefault="00BE7EC4" w14:paraId="0EC76D9B" w14:textId="77777777">
      <w:pPr>
        <w:pStyle w:val="Figurecaption"/>
        <w:jc w:val="left"/>
      </w:pPr>
    </w:p>
    <w:p w:rsidRPr="00E34665" w:rsidR="002A23B6" w:rsidP="002A23B6" w:rsidRDefault="000F166F" w14:paraId="28E49D81" w14:textId="388E88C8">
      <w:pPr>
        <w:pStyle w:val="Figurecaption"/>
        <w:jc w:val="left"/>
        <w:rPr>
          <w:rFonts w:cs="Times New Roman" w:eastAsiaTheme="minorHAnsi"/>
          <w:sz w:val="24"/>
          <w:szCs w:val="24"/>
          <w:lang w:eastAsia="en-US"/>
        </w:rPr>
      </w:pPr>
      <w:r w:rsidRPr="00E34665">
        <w:fldChar w:fldCharType="begin"/>
      </w:r>
      <w:r w:rsidRPr="00E34665">
        <w:instrText xml:space="preserve"> SEQ lentelė \* ARABIC </w:instrText>
      </w:r>
      <w:r w:rsidRPr="00E34665">
        <w:fldChar w:fldCharType="separate"/>
      </w:r>
      <w:r w:rsidR="00210875">
        <w:t>4</w:t>
      </w:r>
      <w:r w:rsidRPr="00E34665">
        <w:fldChar w:fldCharType="end"/>
      </w:r>
      <w:r w:rsidRPr="00E34665">
        <w:t xml:space="preserve"> lentelė. </w:t>
      </w:r>
      <w:r w:rsidRPr="00E34665" w:rsidR="002A23B6">
        <w:t>Licencijos gavėjų tipai</w:t>
      </w:r>
    </w:p>
    <w:tbl>
      <w:tblPr>
        <w:tblStyle w:val="IO2020"/>
        <w:tblW w:w="5160" w:type="pct"/>
        <w:tblLook w:val="0620" w:firstRow="1" w:lastRow="0" w:firstColumn="0" w:lastColumn="0" w:noHBand="1" w:noVBand="1"/>
      </w:tblPr>
      <w:tblGrid>
        <w:gridCol w:w="2695"/>
        <w:gridCol w:w="3401"/>
        <w:gridCol w:w="3119"/>
      </w:tblGrid>
      <w:tr w:rsidRPr="00E34665" w:rsidR="002A23B6" w:rsidTr="00522F22" w14:paraId="0817687C" w14:textId="77777777">
        <w:trPr>
          <w:cnfStyle w:val="100000000000" w:firstRow="1" w:lastRow="0" w:firstColumn="0" w:lastColumn="0" w:oddVBand="0" w:evenVBand="0" w:oddHBand="0" w:evenHBand="0" w:firstRowFirstColumn="0" w:firstRowLastColumn="0" w:lastRowFirstColumn="0" w:lastRowLastColumn="0"/>
          <w:trHeight w:val="444"/>
          <w:tblHeader/>
        </w:trPr>
        <w:tc>
          <w:tcPr>
            <w:tcW w:w="1462" w:type="pct"/>
            <w:shd w:val="clear" w:color="auto" w:fill="CCC9E5"/>
            <w:vAlign w:val="top"/>
          </w:tcPr>
          <w:p w:rsidRPr="00E34665" w:rsidR="002A23B6" w:rsidP="00370B03" w:rsidRDefault="002A23B6" w14:paraId="02D25CF6" w14:textId="2090A633">
            <w:pPr>
              <w:pStyle w:val="Lentelsh1"/>
              <w:spacing w:before="120" w:after="120"/>
              <w:ind w:left="284" w:right="284"/>
              <w:rPr>
                <w:color w:val="221F1F"/>
                <w:sz w:val="16"/>
                <w:szCs w:val="16"/>
              </w:rPr>
            </w:pPr>
          </w:p>
        </w:tc>
        <w:tc>
          <w:tcPr>
            <w:tcW w:w="1845" w:type="pct"/>
            <w:shd w:val="clear" w:color="auto" w:fill="CCC9E5"/>
            <w:vAlign w:val="top"/>
          </w:tcPr>
          <w:p w:rsidRPr="00E34665" w:rsidR="002A23B6" w:rsidP="00ED42F4" w:rsidRDefault="002A23B6" w14:paraId="5B44F3ED" w14:textId="15ACA390">
            <w:pPr>
              <w:pStyle w:val="Lentelsh1"/>
              <w:spacing w:before="120" w:after="120"/>
              <w:ind w:left="0" w:right="284"/>
              <w:rPr>
                <w:b/>
                <w:color w:val="221F1F"/>
                <w:sz w:val="16"/>
                <w:szCs w:val="16"/>
              </w:rPr>
            </w:pPr>
            <w:r w:rsidRPr="00E34665">
              <w:rPr>
                <w:b/>
                <w:color w:val="221F1F"/>
                <w:sz w:val="16"/>
                <w:szCs w:val="16"/>
              </w:rPr>
              <w:t>Fizinis asmuo</w:t>
            </w:r>
          </w:p>
        </w:tc>
        <w:tc>
          <w:tcPr>
            <w:tcW w:w="1692" w:type="pct"/>
            <w:shd w:val="clear" w:color="auto" w:fill="CCC9E5"/>
            <w:vAlign w:val="top"/>
          </w:tcPr>
          <w:p w:rsidRPr="00E34665" w:rsidR="002A23B6" w:rsidP="00ED42F4" w:rsidRDefault="002A23B6" w14:paraId="7F4EAB87" w14:textId="317C52B1">
            <w:pPr>
              <w:pStyle w:val="Lentelsh1"/>
              <w:spacing w:before="120" w:after="120"/>
              <w:ind w:left="0" w:right="284"/>
              <w:rPr>
                <w:b/>
                <w:color w:val="221F1F"/>
                <w:sz w:val="16"/>
                <w:szCs w:val="16"/>
              </w:rPr>
            </w:pPr>
            <w:r w:rsidRPr="00E34665">
              <w:rPr>
                <w:b/>
                <w:color w:val="221F1F"/>
                <w:sz w:val="16"/>
                <w:szCs w:val="16"/>
              </w:rPr>
              <w:t>Juridinis asmuo</w:t>
            </w:r>
          </w:p>
        </w:tc>
      </w:tr>
      <w:tr w:rsidRPr="00E34665" w:rsidR="002A23B6" w:rsidTr="00934A6C" w14:paraId="5EC07D71" w14:textId="77777777">
        <w:trPr>
          <w:trHeight w:val="378"/>
        </w:trPr>
        <w:tc>
          <w:tcPr>
            <w:tcW w:w="1462" w:type="pct"/>
            <w:shd w:val="clear" w:color="auto" w:fill="D2F1F8" w:themeFill="accent4" w:themeFillTint="66"/>
          </w:tcPr>
          <w:p w:rsidRPr="00E34665" w:rsidR="002A23B6" w:rsidP="00BE143A" w:rsidRDefault="002A23B6" w14:paraId="05101C11" w14:textId="3E6BB093">
            <w:pPr>
              <w:spacing w:before="100" w:beforeAutospacing="1" w:after="100" w:afterAutospacing="1"/>
              <w:ind w:left="176" w:right="176"/>
              <w:jc w:val="left"/>
              <w:rPr>
                <w:b/>
                <w:sz w:val="16"/>
                <w:szCs w:val="16"/>
              </w:rPr>
            </w:pPr>
            <w:r w:rsidRPr="00E34665">
              <w:rPr>
                <w:b/>
                <w:sz w:val="16"/>
                <w:szCs w:val="16"/>
              </w:rPr>
              <w:t>Lietuvos Respublika</w:t>
            </w:r>
          </w:p>
        </w:tc>
        <w:tc>
          <w:tcPr>
            <w:tcW w:w="1845" w:type="pct"/>
            <w:vAlign w:val="top"/>
          </w:tcPr>
          <w:p w:rsidRPr="00E34665" w:rsidR="002A23B6" w:rsidP="000F166F" w:rsidRDefault="002A23B6" w14:paraId="5611626F" w14:textId="15FFB3D9">
            <w:pPr>
              <w:pStyle w:val="Lentelsh2"/>
              <w:spacing w:before="100" w:beforeAutospacing="1" w:after="100" w:afterAutospacing="1"/>
              <w:ind w:left="0" w:right="0"/>
              <w:rPr>
                <w:color w:val="221F1F"/>
                <w:sz w:val="16"/>
                <w:szCs w:val="16"/>
              </w:rPr>
            </w:pPr>
            <w:r w:rsidRPr="00E34665">
              <w:rPr>
                <w:i/>
                <w:sz w:val="16"/>
                <w:szCs w:val="16"/>
              </w:rPr>
              <w:t>X</w:t>
            </w:r>
          </w:p>
        </w:tc>
        <w:tc>
          <w:tcPr>
            <w:tcW w:w="1692" w:type="pct"/>
            <w:vAlign w:val="top"/>
          </w:tcPr>
          <w:p w:rsidRPr="00E34665" w:rsidR="002A23B6" w:rsidP="000F166F" w:rsidRDefault="0034321C" w14:paraId="73FA273E" w14:textId="7AA64CB0">
            <w:pPr>
              <w:pStyle w:val="Lentelsh2"/>
              <w:spacing w:before="100" w:beforeAutospacing="1" w:after="100" w:afterAutospacing="1"/>
              <w:ind w:left="0" w:right="0"/>
              <w:rPr>
                <w:color w:val="221F1F"/>
                <w:sz w:val="16"/>
                <w:szCs w:val="16"/>
              </w:rPr>
            </w:pPr>
            <w:r w:rsidRPr="00E34665">
              <w:rPr>
                <w:i/>
                <w:sz w:val="16"/>
                <w:szCs w:val="16"/>
              </w:rPr>
              <w:t>X</w:t>
            </w:r>
          </w:p>
        </w:tc>
      </w:tr>
      <w:tr w:rsidRPr="00E34665" w:rsidR="002A23B6" w:rsidTr="00934A6C" w14:paraId="206188F7" w14:textId="77777777">
        <w:trPr>
          <w:trHeight w:val="378"/>
        </w:trPr>
        <w:tc>
          <w:tcPr>
            <w:tcW w:w="1462" w:type="pct"/>
            <w:shd w:val="clear" w:color="auto" w:fill="D2F1F8" w:themeFill="accent4" w:themeFillTint="66"/>
          </w:tcPr>
          <w:p w:rsidRPr="00E34665" w:rsidR="002A23B6" w:rsidP="00BE143A" w:rsidRDefault="002A23B6" w14:paraId="19994513" w14:textId="79657504">
            <w:pPr>
              <w:spacing w:before="100" w:beforeAutospacing="1" w:after="100" w:afterAutospacing="1"/>
              <w:ind w:left="176" w:right="176"/>
              <w:jc w:val="left"/>
              <w:rPr>
                <w:b/>
                <w:sz w:val="16"/>
                <w:szCs w:val="16"/>
              </w:rPr>
            </w:pPr>
            <w:r w:rsidRPr="00E34665">
              <w:rPr>
                <w:b/>
                <w:sz w:val="16"/>
                <w:szCs w:val="16"/>
              </w:rPr>
              <w:t>ES</w:t>
            </w:r>
          </w:p>
        </w:tc>
        <w:tc>
          <w:tcPr>
            <w:tcW w:w="1845" w:type="pct"/>
            <w:vAlign w:val="top"/>
          </w:tcPr>
          <w:p w:rsidRPr="00E34665" w:rsidR="002A23B6" w:rsidP="000F166F" w:rsidRDefault="0034321C" w14:paraId="27FBA865" w14:textId="1E03ABC6">
            <w:pPr>
              <w:pStyle w:val="Lentelsh2"/>
              <w:spacing w:before="100" w:beforeAutospacing="1" w:after="100" w:afterAutospacing="1"/>
              <w:ind w:left="0" w:right="0"/>
              <w:rPr>
                <w:sz w:val="16"/>
                <w:szCs w:val="16"/>
              </w:rPr>
            </w:pPr>
            <w:r w:rsidRPr="00E34665">
              <w:rPr>
                <w:i/>
                <w:sz w:val="16"/>
                <w:szCs w:val="16"/>
              </w:rPr>
              <w:t>X</w:t>
            </w:r>
          </w:p>
        </w:tc>
        <w:tc>
          <w:tcPr>
            <w:tcW w:w="1692" w:type="pct"/>
            <w:vAlign w:val="top"/>
          </w:tcPr>
          <w:p w:rsidRPr="00E34665" w:rsidR="002A23B6" w:rsidP="000F166F" w:rsidRDefault="0034321C" w14:paraId="7C77F0E5" w14:textId="77F5CD7D">
            <w:pPr>
              <w:pStyle w:val="Lentelsh2"/>
              <w:spacing w:before="100" w:beforeAutospacing="1" w:after="100" w:afterAutospacing="1"/>
              <w:ind w:left="0" w:right="0"/>
              <w:rPr>
                <w:sz w:val="16"/>
                <w:szCs w:val="16"/>
              </w:rPr>
            </w:pPr>
            <w:r w:rsidRPr="00E34665">
              <w:rPr>
                <w:i/>
                <w:sz w:val="16"/>
                <w:szCs w:val="16"/>
              </w:rPr>
              <w:t>X</w:t>
            </w:r>
          </w:p>
        </w:tc>
      </w:tr>
      <w:tr w:rsidRPr="00E34665" w:rsidR="008248DB" w:rsidTr="00934A6C" w14:paraId="3F938D6C" w14:textId="77777777">
        <w:trPr>
          <w:trHeight w:val="378"/>
        </w:trPr>
        <w:tc>
          <w:tcPr>
            <w:tcW w:w="1462" w:type="pct"/>
            <w:shd w:val="clear" w:color="auto" w:fill="D2F1F8" w:themeFill="accent4" w:themeFillTint="66"/>
          </w:tcPr>
          <w:p w:rsidRPr="00E34665" w:rsidR="008248DB" w:rsidP="008248DB" w:rsidRDefault="008248DB" w14:paraId="58D0244D" w14:textId="7829A184">
            <w:pPr>
              <w:spacing w:before="100" w:beforeAutospacing="1" w:after="100" w:afterAutospacing="1"/>
              <w:ind w:left="176" w:right="176"/>
              <w:jc w:val="left"/>
              <w:rPr>
                <w:b/>
                <w:sz w:val="16"/>
                <w:szCs w:val="16"/>
              </w:rPr>
            </w:pPr>
            <w:r w:rsidRPr="00E34665">
              <w:rPr>
                <w:b/>
                <w:sz w:val="16"/>
                <w:szCs w:val="16"/>
              </w:rPr>
              <w:t>Trečia šalis</w:t>
            </w:r>
          </w:p>
        </w:tc>
        <w:tc>
          <w:tcPr>
            <w:tcW w:w="1845" w:type="pct"/>
            <w:vAlign w:val="top"/>
          </w:tcPr>
          <w:p w:rsidRPr="00E34665" w:rsidR="008248DB" w:rsidP="008248DB" w:rsidRDefault="0034321C" w14:paraId="440D7D22" w14:textId="05C25285">
            <w:pPr>
              <w:pStyle w:val="Lentelsh2"/>
              <w:spacing w:before="100" w:beforeAutospacing="1" w:after="100" w:afterAutospacing="1"/>
              <w:ind w:left="0" w:right="0"/>
              <w:rPr>
                <w:i/>
                <w:iCs/>
                <w:sz w:val="16"/>
                <w:szCs w:val="16"/>
              </w:rPr>
            </w:pPr>
            <w:r w:rsidRPr="00E34665">
              <w:rPr>
                <w:i/>
                <w:iCs/>
                <w:sz w:val="16"/>
                <w:szCs w:val="16"/>
              </w:rPr>
              <w:t>X</w:t>
            </w:r>
          </w:p>
        </w:tc>
        <w:tc>
          <w:tcPr>
            <w:tcW w:w="1692" w:type="pct"/>
            <w:vAlign w:val="top"/>
          </w:tcPr>
          <w:p w:rsidRPr="00E34665" w:rsidR="008248DB" w:rsidP="008248DB" w:rsidRDefault="0034321C" w14:paraId="54864F0D" w14:textId="77C8DF43">
            <w:pPr>
              <w:pStyle w:val="Lentelsh2"/>
              <w:spacing w:before="100" w:beforeAutospacing="1" w:after="100" w:afterAutospacing="1"/>
              <w:ind w:left="0" w:right="0"/>
              <w:rPr>
                <w:sz w:val="16"/>
                <w:szCs w:val="16"/>
              </w:rPr>
            </w:pPr>
            <w:r w:rsidRPr="00E34665">
              <w:rPr>
                <w:i/>
                <w:iCs/>
                <w:sz w:val="16"/>
                <w:szCs w:val="16"/>
              </w:rPr>
              <w:t>X</w:t>
            </w:r>
          </w:p>
        </w:tc>
      </w:tr>
    </w:tbl>
    <w:p w:rsidRPr="00E34665" w:rsidR="002A23B6" w:rsidP="006C3AB3" w:rsidRDefault="002A23B6" w14:paraId="228B0A1A" w14:textId="77777777">
      <w:pPr>
        <w:ind w:left="284"/>
        <w:rPr>
          <w:color w:val="221F1F"/>
        </w:rPr>
      </w:pPr>
    </w:p>
    <w:p w:rsidRPr="00E34665" w:rsidR="004E136A" w:rsidP="009A027F" w:rsidRDefault="004E136A" w14:paraId="5E0D84B1" w14:textId="77777777">
      <w:pPr>
        <w:pStyle w:val="Heading1"/>
        <w:numPr>
          <w:ilvl w:val="0"/>
          <w:numId w:val="0"/>
        </w:numPr>
        <w:sectPr w:rsidRPr="00E34665" w:rsidR="004E136A" w:rsidSect="009D30B6">
          <w:headerReference w:type="even" r:id="rId13"/>
          <w:headerReference w:type="default" r:id="rId14"/>
          <w:footerReference w:type="even" r:id="rId15"/>
          <w:footerReference w:type="default" r:id="rId16"/>
          <w:headerReference w:type="first" r:id="rId17"/>
          <w:footerReference w:type="first" r:id="rId18"/>
          <w:pgSz w:w="11906" w:h="16838" w:orient="portrait" w:code="9"/>
          <w:pgMar w:top="1134" w:right="1134" w:bottom="851" w:left="1843" w:header="0" w:footer="397" w:gutter="0"/>
          <w:cols w:space="720"/>
          <w:docGrid w:linePitch="360"/>
        </w:sectPr>
      </w:pPr>
    </w:p>
    <w:p w:rsidRPr="00E34665" w:rsidR="002E08A0" w:rsidP="008906C8" w:rsidRDefault="002A23B6" w14:paraId="64C03F6B" w14:textId="2322A70D">
      <w:pPr>
        <w:pStyle w:val="Heading1"/>
        <w:numPr>
          <w:ilvl w:val="0"/>
          <w:numId w:val="1"/>
        </w:numPr>
        <w:ind w:hanging="290"/>
      </w:pPr>
      <w:bookmarkStart w:name="_Toc165291015" w:id="29"/>
      <w:bookmarkStart w:name="_Toc165291051" w:id="30"/>
      <w:bookmarkStart w:name="_Toc165291289" w:id="31"/>
      <w:bookmarkStart w:name="_Toc173836715" w:id="32"/>
      <w:r w:rsidRPr="00E34665">
        <w:lastRenderedPageBreak/>
        <w:t>Licencijos išdavimas</w:t>
      </w:r>
      <w:bookmarkEnd w:id="29"/>
      <w:bookmarkEnd w:id="30"/>
      <w:bookmarkEnd w:id="31"/>
      <w:bookmarkEnd w:id="32"/>
    </w:p>
    <w:p w:rsidRPr="00E34665" w:rsidR="002A23B6" w:rsidP="008906C8" w:rsidRDefault="002A23B6" w14:paraId="60B95921" w14:textId="76A568EC">
      <w:pPr>
        <w:pStyle w:val="Heading2"/>
        <w:ind w:left="578" w:hanging="436"/>
      </w:pPr>
      <w:bookmarkStart w:name="_Toc165290830" w:id="33"/>
      <w:bookmarkStart w:name="_Toc165291016" w:id="34"/>
      <w:bookmarkStart w:name="_Toc165291052" w:id="35"/>
      <w:bookmarkStart w:name="_Toc165291290" w:id="36"/>
      <w:bookmarkStart w:name="_Toc173836716" w:id="37"/>
      <w:r w:rsidRPr="00E34665">
        <w:t>Procesas</w:t>
      </w:r>
      <w:bookmarkEnd w:id="33"/>
      <w:bookmarkEnd w:id="34"/>
      <w:bookmarkEnd w:id="35"/>
      <w:bookmarkEnd w:id="36"/>
      <w:bookmarkEnd w:id="37"/>
    </w:p>
    <w:p w:rsidRPr="00E34665" w:rsidR="008906C8" w:rsidP="00934A6C" w:rsidRDefault="00726062" w14:paraId="4B12E8BD" w14:textId="2FA47F61">
      <w:pPr>
        <w:pStyle w:val="Caption"/>
        <w:ind w:left="284"/>
        <w:jc w:val="center"/>
        <w:rPr>
          <w:color w:val="221F1F"/>
        </w:rPr>
      </w:pPr>
      <w:r>
        <w:object w:dxaOrig="22891" w:dyaOrig="12011" w14:anchorId="26E9018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683.05pt;height:358.75pt" o:ole="" type="#_x0000_t75">
            <v:imagedata o:title="" r:id="rId19"/>
          </v:shape>
          <o:OLEObject Type="Embed" ProgID="Visio.Drawing.15" ShapeID="_x0000_i1025" DrawAspect="Content" ObjectID="_1784539631" r:id="rId20"/>
        </w:object>
      </w:r>
    </w:p>
    <w:p w:rsidRPr="00E34665" w:rsidR="002E08A0" w:rsidP="002E08A0" w:rsidRDefault="002E08A0" w14:paraId="250BC3C8" w14:textId="02943EBB">
      <w:pPr>
        <w:pStyle w:val="Caption"/>
        <w:ind w:left="284"/>
        <w:jc w:val="center"/>
        <w:rPr>
          <w:color w:val="221F1F"/>
        </w:rPr>
      </w:pPr>
      <w:r w:rsidRPr="00E34665">
        <w:rPr>
          <w:color w:val="221F1F"/>
        </w:rPr>
        <w:fldChar w:fldCharType="begin"/>
      </w:r>
      <w:r w:rsidRPr="00E34665">
        <w:rPr>
          <w:color w:val="221F1F"/>
        </w:rPr>
        <w:instrText xml:space="preserve"> STYLEREF 1 \s </w:instrText>
      </w:r>
      <w:r w:rsidRPr="00E34665">
        <w:rPr>
          <w:color w:val="221F1F"/>
        </w:rPr>
        <w:fldChar w:fldCharType="separate"/>
      </w:r>
      <w:bookmarkStart w:name="_Toc164166778" w:id="38"/>
      <w:r w:rsidR="00210875">
        <w:rPr>
          <w:color w:val="221F1F"/>
        </w:rPr>
        <w:t>4</w:t>
      </w:r>
      <w:r w:rsidRPr="00E34665">
        <w:rPr>
          <w:color w:val="221F1F"/>
        </w:rPr>
        <w:fldChar w:fldCharType="end"/>
      </w:r>
      <w:r w:rsidRPr="00E34665">
        <w:rPr>
          <w:color w:val="221F1F"/>
        </w:rPr>
        <w:t>.</w:t>
      </w:r>
      <w:r w:rsidRPr="00E34665">
        <w:rPr>
          <w:color w:val="221F1F"/>
        </w:rPr>
        <w:fldChar w:fldCharType="begin"/>
      </w:r>
      <w:r w:rsidRPr="00E34665">
        <w:rPr>
          <w:color w:val="221F1F"/>
        </w:rPr>
        <w:instrText xml:space="preserve"> SEQ Figure \* ARABIC \s 1 </w:instrText>
      </w:r>
      <w:r w:rsidRPr="00E34665">
        <w:rPr>
          <w:color w:val="221F1F"/>
        </w:rPr>
        <w:fldChar w:fldCharType="separate"/>
      </w:r>
      <w:r w:rsidR="00210875">
        <w:rPr>
          <w:color w:val="221F1F"/>
        </w:rPr>
        <w:t>1</w:t>
      </w:r>
      <w:r w:rsidRPr="00E34665">
        <w:rPr>
          <w:color w:val="221F1F"/>
        </w:rPr>
        <w:fldChar w:fldCharType="end"/>
      </w:r>
      <w:r w:rsidRPr="00E34665">
        <w:rPr>
          <w:color w:val="221F1F"/>
        </w:rPr>
        <w:t xml:space="preserve"> paveikslas. </w:t>
      </w:r>
      <w:bookmarkEnd w:id="38"/>
      <w:r w:rsidRPr="00E34665" w:rsidR="00934A6C">
        <w:rPr>
          <w:color w:val="221F1F"/>
        </w:rPr>
        <w:t>Išdavimo</w:t>
      </w:r>
      <w:r w:rsidRPr="00E34665" w:rsidR="002A23B6">
        <w:rPr>
          <w:color w:val="221F1F"/>
        </w:rPr>
        <w:t xml:space="preserve"> proceso schema</w:t>
      </w:r>
    </w:p>
    <w:p w:rsidRPr="00E34665" w:rsidR="002675AC" w:rsidP="008906C8" w:rsidRDefault="002675AC" w14:paraId="1EA0FE24" w14:textId="77777777">
      <w:pPr>
        <w:pStyle w:val="Figurecaption"/>
        <w:ind w:left="142"/>
        <w:jc w:val="left"/>
      </w:pPr>
    </w:p>
    <w:p w:rsidRPr="00E34665" w:rsidR="004E136A" w:rsidP="008906C8" w:rsidRDefault="000F166F" w14:paraId="5D252D8E" w14:textId="7F7861C0">
      <w:pPr>
        <w:pStyle w:val="Figurecaption"/>
        <w:ind w:left="142"/>
        <w:jc w:val="left"/>
        <w:rPr>
          <w:rFonts w:cs="Times New Roman" w:eastAsiaTheme="minorHAnsi"/>
          <w:sz w:val="24"/>
          <w:szCs w:val="24"/>
          <w:lang w:eastAsia="en-US"/>
        </w:rPr>
      </w:pPr>
      <w:r w:rsidRPr="00E34665">
        <w:lastRenderedPageBreak/>
        <w:fldChar w:fldCharType="begin"/>
      </w:r>
      <w:r w:rsidRPr="00E34665">
        <w:instrText xml:space="preserve"> SEQ lentelė \* ARABIC </w:instrText>
      </w:r>
      <w:r w:rsidRPr="00E34665">
        <w:fldChar w:fldCharType="separate"/>
      </w:r>
      <w:r w:rsidR="00210875">
        <w:t>5</w:t>
      </w:r>
      <w:r w:rsidRPr="00E34665">
        <w:fldChar w:fldCharType="end"/>
      </w:r>
      <w:r w:rsidRPr="00E34665">
        <w:t xml:space="preserve"> lentelė. </w:t>
      </w:r>
      <w:r w:rsidRPr="00E34665" w:rsidR="004E136A">
        <w:t>Paslaugos teikimo proceso aprašymas</w:t>
      </w:r>
    </w:p>
    <w:tbl>
      <w:tblPr>
        <w:tblStyle w:val="IO2020"/>
        <w:tblW w:w="4788" w:type="pct"/>
        <w:tblInd w:w="421" w:type="dxa"/>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938"/>
        <w:gridCol w:w="1645"/>
        <w:gridCol w:w="1694"/>
        <w:gridCol w:w="2198"/>
        <w:gridCol w:w="2542"/>
        <w:gridCol w:w="3431"/>
        <w:gridCol w:w="1532"/>
      </w:tblGrid>
      <w:tr w:rsidRPr="00E34665" w:rsidR="00E34665" w:rsidTr="4065B850" w14:paraId="3AE68D3D" w14:textId="77777777">
        <w:trPr>
          <w:cnfStyle w:val="100000000000" w:firstRow="1" w:lastRow="0" w:firstColumn="0" w:lastColumn="0" w:oddVBand="0" w:evenVBand="0" w:oddHBand="0" w:evenHBand="0" w:firstRowFirstColumn="0" w:firstRowLastColumn="0" w:lastRowFirstColumn="0" w:lastRowLastColumn="0"/>
          <w:trHeight w:val="647"/>
          <w:tblHeader/>
        </w:trPr>
        <w:tc>
          <w:tcPr>
            <w:cnfStyle w:val="000000000000" w:firstRow="0" w:lastRow="0" w:firstColumn="0" w:lastColumn="0" w:oddVBand="0" w:evenVBand="0" w:oddHBand="0" w:evenHBand="0" w:firstRowFirstColumn="0" w:firstRowLastColumn="0" w:lastRowFirstColumn="0" w:lastRowLastColumn="0"/>
            <w:tcW w:w="335" w:type="pct"/>
            <w:tcBorders>
              <w:bottom w:val="single" w:color="002060" w:sz="12" w:space="0"/>
            </w:tcBorders>
            <w:shd w:val="clear" w:color="auto" w:fill="CCC9E5"/>
            <w:tcMar/>
            <w:vAlign w:val="top"/>
          </w:tcPr>
          <w:p w:rsidRPr="00E34665" w:rsidR="00766394" w:rsidP="00561810" w:rsidRDefault="00766394" w14:paraId="285F7DA8" w14:textId="77777777">
            <w:pPr>
              <w:pStyle w:val="Lentelsh1"/>
              <w:spacing w:before="120" w:after="120"/>
              <w:ind w:left="0" w:right="284"/>
              <w:rPr>
                <w:b/>
                <w:color w:val="221F1F"/>
                <w:sz w:val="16"/>
                <w:szCs w:val="16"/>
              </w:rPr>
            </w:pPr>
            <w:r w:rsidRPr="00E34665">
              <w:rPr>
                <w:b/>
                <w:bCs/>
                <w:color w:val="221F1F"/>
                <w:sz w:val="16"/>
                <w:szCs w:val="16"/>
              </w:rPr>
              <w:t xml:space="preserve">Nr. </w:t>
            </w:r>
          </w:p>
        </w:tc>
        <w:tc>
          <w:tcPr>
            <w:cnfStyle w:val="000000000000" w:firstRow="0" w:lastRow="0" w:firstColumn="0" w:lastColumn="0" w:oddVBand="0" w:evenVBand="0" w:oddHBand="0" w:evenHBand="0" w:firstRowFirstColumn="0" w:firstRowLastColumn="0" w:lastRowFirstColumn="0" w:lastRowLastColumn="0"/>
            <w:tcW w:w="588" w:type="pct"/>
            <w:tcBorders>
              <w:bottom w:val="single" w:color="002060" w:sz="12" w:space="0"/>
            </w:tcBorders>
            <w:shd w:val="clear" w:color="auto" w:fill="CCC9E5"/>
            <w:tcMar/>
            <w:vAlign w:val="top"/>
          </w:tcPr>
          <w:p w:rsidRPr="00E34665" w:rsidR="00766394" w:rsidP="00561810" w:rsidRDefault="00766394" w14:paraId="72646454" w14:textId="77777777">
            <w:pPr>
              <w:pStyle w:val="Lentelsh1"/>
              <w:spacing w:before="120" w:after="120"/>
              <w:ind w:left="0" w:right="284"/>
              <w:rPr>
                <w:b/>
                <w:color w:val="221F1F"/>
                <w:sz w:val="16"/>
                <w:szCs w:val="16"/>
              </w:rPr>
            </w:pPr>
            <w:r w:rsidRPr="00E34665">
              <w:rPr>
                <w:b/>
                <w:color w:val="221F1F"/>
                <w:sz w:val="16"/>
                <w:szCs w:val="16"/>
              </w:rPr>
              <w:t>Atliekantis aktorius</w:t>
            </w:r>
          </w:p>
        </w:tc>
        <w:tc>
          <w:tcPr>
            <w:cnfStyle w:val="000000000000" w:firstRow="0" w:lastRow="0" w:firstColumn="0" w:lastColumn="0" w:oddVBand="0" w:evenVBand="0" w:oddHBand="0" w:evenHBand="0" w:firstRowFirstColumn="0" w:firstRowLastColumn="0" w:lastRowFirstColumn="0" w:lastRowLastColumn="0"/>
            <w:tcW w:w="606" w:type="pct"/>
            <w:tcBorders>
              <w:bottom w:val="single" w:color="002060" w:sz="12" w:space="0"/>
            </w:tcBorders>
            <w:shd w:val="clear" w:color="auto" w:fill="CCC9E5"/>
            <w:tcMar/>
            <w:vAlign w:val="top"/>
          </w:tcPr>
          <w:p w:rsidRPr="00E34665" w:rsidR="00766394" w:rsidP="00561810" w:rsidRDefault="00766394" w14:paraId="1069E39A" w14:textId="77777777">
            <w:pPr>
              <w:pStyle w:val="Lentelsh1"/>
              <w:spacing w:before="120" w:after="120"/>
              <w:ind w:left="0" w:right="284"/>
              <w:rPr>
                <w:b/>
                <w:color w:val="221F1F"/>
                <w:sz w:val="16"/>
                <w:szCs w:val="16"/>
              </w:rPr>
            </w:pPr>
            <w:r w:rsidRPr="00E34665">
              <w:rPr>
                <w:b/>
                <w:color w:val="221F1F"/>
                <w:sz w:val="16"/>
                <w:szCs w:val="16"/>
              </w:rPr>
              <w:t>Žingsnio pavadinimas</w:t>
            </w:r>
          </w:p>
        </w:tc>
        <w:tc>
          <w:tcPr>
            <w:cnfStyle w:val="000000000000" w:firstRow="0" w:lastRow="0" w:firstColumn="0" w:lastColumn="0" w:oddVBand="0" w:evenVBand="0" w:oddHBand="0" w:evenHBand="0" w:firstRowFirstColumn="0" w:firstRowLastColumn="0" w:lastRowFirstColumn="0" w:lastRowLastColumn="0"/>
            <w:tcW w:w="786" w:type="pct"/>
            <w:tcBorders>
              <w:bottom w:val="single" w:color="002060" w:sz="12" w:space="0"/>
            </w:tcBorders>
            <w:shd w:val="clear" w:color="auto" w:fill="CCC9E5"/>
            <w:tcMar/>
            <w:vAlign w:val="top"/>
          </w:tcPr>
          <w:p w:rsidRPr="00E34665" w:rsidR="00766394" w:rsidP="00561810" w:rsidRDefault="00766394" w14:paraId="494D52CD" w14:textId="77777777">
            <w:pPr>
              <w:pStyle w:val="Lentelsh1"/>
              <w:spacing w:before="120" w:after="120"/>
              <w:ind w:left="0" w:right="284"/>
              <w:rPr>
                <w:b/>
                <w:color w:val="221F1F"/>
                <w:sz w:val="16"/>
                <w:szCs w:val="16"/>
              </w:rPr>
            </w:pPr>
            <w:r w:rsidRPr="00E34665">
              <w:rPr>
                <w:b/>
                <w:color w:val="221F1F"/>
                <w:sz w:val="16"/>
                <w:szCs w:val="16"/>
              </w:rPr>
              <w:t>Terminas per kurį reikia veiksmą atlikti</w:t>
            </w:r>
          </w:p>
        </w:tc>
        <w:tc>
          <w:tcPr>
            <w:cnfStyle w:val="000000000000" w:firstRow="0" w:lastRow="0" w:firstColumn="0" w:lastColumn="0" w:oddVBand="0" w:evenVBand="0" w:oddHBand="0" w:evenHBand="0" w:firstRowFirstColumn="0" w:firstRowLastColumn="0" w:lastRowFirstColumn="0" w:lastRowLastColumn="0"/>
            <w:tcW w:w="909" w:type="pct"/>
            <w:tcBorders>
              <w:bottom w:val="single" w:color="002060" w:sz="12" w:space="0"/>
            </w:tcBorders>
            <w:shd w:val="clear" w:color="auto" w:fill="CCC9E5"/>
            <w:tcMar/>
          </w:tcPr>
          <w:p w:rsidRPr="00E34665" w:rsidR="00766394" w:rsidP="00561810" w:rsidRDefault="00766394" w14:paraId="366E63BB" w14:textId="77777777">
            <w:pPr>
              <w:pStyle w:val="Lentelsh1"/>
              <w:spacing w:before="120" w:after="120"/>
              <w:ind w:left="0" w:right="284"/>
              <w:rPr>
                <w:b/>
                <w:color w:val="221F1F"/>
                <w:sz w:val="16"/>
                <w:szCs w:val="16"/>
              </w:rPr>
            </w:pPr>
            <w:r w:rsidRPr="00E34665">
              <w:rPr>
                <w:b/>
                <w:color w:val="221F1F"/>
                <w:sz w:val="16"/>
                <w:szCs w:val="16"/>
              </w:rPr>
              <w:t>Aplinka</w:t>
            </w:r>
          </w:p>
        </w:tc>
        <w:tc>
          <w:tcPr>
            <w:cnfStyle w:val="000000000000" w:firstRow="0" w:lastRow="0" w:firstColumn="0" w:lastColumn="0" w:oddVBand="0" w:evenVBand="0" w:oddHBand="0" w:evenHBand="0" w:firstRowFirstColumn="0" w:firstRowLastColumn="0" w:lastRowFirstColumn="0" w:lastRowLastColumn="0"/>
            <w:tcW w:w="1227" w:type="pct"/>
            <w:tcBorders>
              <w:bottom w:val="single" w:color="002060" w:sz="12" w:space="0"/>
            </w:tcBorders>
            <w:shd w:val="clear" w:color="auto" w:fill="CCC9E5"/>
            <w:tcMar/>
            <w:vAlign w:val="top"/>
          </w:tcPr>
          <w:p w:rsidRPr="00E34665" w:rsidR="00766394" w:rsidP="00561810" w:rsidRDefault="00766394" w14:paraId="43F4CDEE" w14:textId="77777777">
            <w:pPr>
              <w:pStyle w:val="Lentelsh1"/>
              <w:spacing w:before="120" w:after="120"/>
              <w:ind w:left="0" w:right="284"/>
              <w:rPr>
                <w:b/>
                <w:color w:val="221F1F"/>
                <w:sz w:val="16"/>
                <w:szCs w:val="16"/>
              </w:rPr>
            </w:pPr>
            <w:r w:rsidRPr="00E34665">
              <w:rPr>
                <w:b/>
                <w:color w:val="221F1F"/>
                <w:sz w:val="16"/>
                <w:szCs w:val="16"/>
              </w:rPr>
              <w:t>Žingsnio aprašymas</w:t>
            </w:r>
          </w:p>
        </w:tc>
        <w:tc>
          <w:tcPr>
            <w:cnfStyle w:val="000000000000" w:firstRow="0" w:lastRow="0" w:firstColumn="0" w:lastColumn="0" w:oddVBand="0" w:evenVBand="0" w:oddHBand="0" w:evenHBand="0" w:firstRowFirstColumn="0" w:firstRowLastColumn="0" w:lastRowFirstColumn="0" w:lastRowLastColumn="0"/>
            <w:tcW w:w="548" w:type="pct"/>
            <w:tcBorders>
              <w:bottom w:val="single" w:color="002060" w:sz="12" w:space="0"/>
            </w:tcBorders>
            <w:shd w:val="clear" w:color="auto" w:fill="CCC9E5"/>
            <w:tcMar/>
            <w:vAlign w:val="top"/>
          </w:tcPr>
          <w:p w:rsidRPr="00E34665" w:rsidR="00766394" w:rsidP="00561810" w:rsidRDefault="00766394" w14:paraId="218D0ADD" w14:textId="77777777">
            <w:pPr>
              <w:pStyle w:val="Lentelsh1"/>
              <w:spacing w:before="120" w:after="120"/>
              <w:ind w:left="0" w:right="284"/>
              <w:rPr>
                <w:b/>
                <w:color w:val="221F1F"/>
                <w:sz w:val="16"/>
                <w:szCs w:val="16"/>
              </w:rPr>
            </w:pPr>
            <w:r w:rsidRPr="00E34665">
              <w:rPr>
                <w:b/>
                <w:color w:val="221F1F"/>
                <w:sz w:val="16"/>
                <w:szCs w:val="16"/>
              </w:rPr>
              <w:t>Siūlomi pakeitimai</w:t>
            </w:r>
          </w:p>
        </w:tc>
      </w:tr>
      <w:tr w:rsidRPr="00E34665" w:rsidR="00E34665" w:rsidTr="4065B850" w14:paraId="25245D45" w14:textId="77777777">
        <w:trPr>
          <w:trHeight w:val="227"/>
        </w:trPr>
        <w:tc>
          <w:tcPr>
            <w:cnfStyle w:val="000000000000" w:firstRow="0" w:lastRow="0" w:firstColumn="0" w:lastColumn="0" w:oddVBand="0" w:evenVBand="0" w:oddHBand="0" w:evenHBand="0" w:firstRowFirstColumn="0" w:firstRowLastColumn="0" w:lastRowFirstColumn="0" w:lastRowLastColumn="0"/>
            <w:tcW w:w="335" w:type="pct"/>
            <w:tcBorders>
              <w:top w:val="single" w:color="002060" w:sz="12" w:space="0"/>
            </w:tcBorders>
            <w:tcMar/>
            <w:vAlign w:val="top"/>
          </w:tcPr>
          <w:p w:rsidRPr="00E34665" w:rsidR="00934A6C" w:rsidP="00934A6C" w:rsidRDefault="00934A6C" w14:paraId="39C5258B" w14:textId="73C49A6F">
            <w:pPr>
              <w:spacing w:before="100" w:beforeAutospacing="1" w:after="100" w:afterAutospacing="1"/>
              <w:jc w:val="left"/>
              <w:rPr>
                <w:sz w:val="16"/>
                <w:szCs w:val="16"/>
              </w:rPr>
            </w:pPr>
            <w:r w:rsidRPr="00E34665">
              <w:rPr>
                <w:sz w:val="16"/>
                <w:szCs w:val="16"/>
              </w:rPr>
              <w:t>E1</w:t>
            </w:r>
          </w:p>
        </w:tc>
        <w:tc>
          <w:tcPr>
            <w:cnfStyle w:val="000000000000" w:firstRow="0" w:lastRow="0" w:firstColumn="0" w:lastColumn="0" w:oddVBand="0" w:evenVBand="0" w:oddHBand="0" w:evenHBand="0" w:firstRowFirstColumn="0" w:firstRowLastColumn="0" w:lastRowFirstColumn="0" w:lastRowLastColumn="0"/>
            <w:tcW w:w="588" w:type="pct"/>
            <w:tcBorders>
              <w:top w:val="single" w:color="002060" w:sz="12" w:space="0"/>
            </w:tcBorders>
            <w:tcMar/>
            <w:vAlign w:val="top"/>
          </w:tcPr>
          <w:p w:rsidRPr="00E34665" w:rsidR="00934A6C" w:rsidP="00934A6C" w:rsidRDefault="00934A6C" w14:paraId="5B3E0ACE" w14:textId="19BA7163">
            <w:pPr>
              <w:spacing w:before="100" w:beforeAutospacing="1" w:after="100" w:afterAutospacing="1"/>
              <w:jc w:val="left"/>
              <w:rPr>
                <w:sz w:val="16"/>
                <w:szCs w:val="16"/>
              </w:rPr>
            </w:pPr>
            <w:r w:rsidRPr="00E34665">
              <w:rPr>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606" w:type="pct"/>
            <w:tcBorders>
              <w:top w:val="single" w:color="002060" w:sz="12" w:space="0"/>
            </w:tcBorders>
            <w:tcMar/>
            <w:vAlign w:val="top"/>
          </w:tcPr>
          <w:p w:rsidRPr="00E34665" w:rsidR="00934A6C" w:rsidP="00934A6C" w:rsidRDefault="00934A6C" w14:paraId="76315B59" w14:textId="209CAA60">
            <w:pPr>
              <w:spacing w:before="100" w:beforeAutospacing="1" w:after="100" w:afterAutospacing="1"/>
              <w:jc w:val="left"/>
              <w:rPr>
                <w:sz w:val="16"/>
                <w:szCs w:val="16"/>
              </w:rPr>
            </w:pPr>
            <w:r w:rsidRPr="00E34665">
              <w:rPr>
                <w:sz w:val="16"/>
                <w:szCs w:val="16"/>
              </w:rPr>
              <w:t>Proceso pradžia</w:t>
            </w:r>
          </w:p>
        </w:tc>
        <w:tc>
          <w:tcPr>
            <w:cnfStyle w:val="000000000000" w:firstRow="0" w:lastRow="0" w:firstColumn="0" w:lastColumn="0" w:oddVBand="0" w:evenVBand="0" w:oddHBand="0" w:evenHBand="0" w:firstRowFirstColumn="0" w:firstRowLastColumn="0" w:lastRowFirstColumn="0" w:lastRowLastColumn="0"/>
            <w:tcW w:w="786" w:type="pct"/>
            <w:tcBorders>
              <w:top w:val="single" w:color="002060" w:sz="12" w:space="0"/>
            </w:tcBorders>
            <w:tcMar/>
            <w:vAlign w:val="top"/>
          </w:tcPr>
          <w:p w:rsidRPr="00E34665" w:rsidR="00934A6C" w:rsidP="00934A6C" w:rsidRDefault="00934A6C" w14:paraId="5E8A4F5B" w14:textId="3540DC53">
            <w:pPr>
              <w:spacing w:before="100" w:beforeAutospacing="1" w:after="100" w:afterAutospacing="1"/>
              <w:jc w:val="left"/>
              <w:rPr>
                <w:sz w:val="16"/>
                <w:szCs w:val="16"/>
              </w:rPr>
            </w:pPr>
            <w:r w:rsidRPr="00E34665">
              <w:rPr>
                <w:sz w:val="16"/>
                <w:szCs w:val="16"/>
              </w:rPr>
              <w:t>-</w:t>
            </w:r>
          </w:p>
        </w:tc>
        <w:tc>
          <w:tcPr>
            <w:cnfStyle w:val="000000000000" w:firstRow="0" w:lastRow="0" w:firstColumn="0" w:lastColumn="0" w:oddVBand="0" w:evenVBand="0" w:oddHBand="0" w:evenHBand="0" w:firstRowFirstColumn="0" w:firstRowLastColumn="0" w:lastRowFirstColumn="0" w:lastRowLastColumn="0"/>
            <w:tcW w:w="909" w:type="pct"/>
            <w:tcBorders>
              <w:top w:val="single" w:color="002060" w:sz="12" w:space="0"/>
            </w:tcBorders>
            <w:tcMar/>
            <w:vAlign w:val="top"/>
          </w:tcPr>
          <w:p w:rsidRPr="00E34665" w:rsidR="00934A6C" w:rsidP="00934A6C" w:rsidRDefault="00934A6C" w14:paraId="7B1330CB" w14:textId="14511F84">
            <w:pPr>
              <w:spacing w:before="100" w:beforeAutospacing="1" w:after="100" w:afterAutospacing="1"/>
              <w:jc w:val="left"/>
              <w:rPr>
                <w:sz w:val="16"/>
                <w:szCs w:val="16"/>
              </w:rPr>
            </w:pPr>
            <w:r w:rsidRPr="00E34665">
              <w:rPr>
                <w:sz w:val="16"/>
                <w:szCs w:val="16"/>
              </w:rPr>
              <w:t>-</w:t>
            </w:r>
          </w:p>
        </w:tc>
        <w:tc>
          <w:tcPr>
            <w:cnfStyle w:val="000000000000" w:firstRow="0" w:lastRow="0" w:firstColumn="0" w:lastColumn="0" w:oddVBand="0" w:evenVBand="0" w:oddHBand="0" w:evenHBand="0" w:firstRowFirstColumn="0" w:firstRowLastColumn="0" w:lastRowFirstColumn="0" w:lastRowLastColumn="0"/>
            <w:tcW w:w="1227" w:type="pct"/>
            <w:tcBorders>
              <w:top w:val="single" w:color="002060" w:sz="12" w:space="0"/>
            </w:tcBorders>
            <w:tcMar/>
            <w:vAlign w:val="top"/>
          </w:tcPr>
          <w:p w:rsidRPr="00E34665" w:rsidR="00934A6C" w:rsidP="00934A6C" w:rsidRDefault="00934A6C" w14:paraId="2A43DAAD" w14:textId="0732C9BF">
            <w:pPr>
              <w:spacing w:before="100" w:beforeAutospacing="1" w:after="100" w:afterAutospacing="1"/>
              <w:rPr>
                <w:sz w:val="16"/>
                <w:szCs w:val="16"/>
              </w:rPr>
            </w:pPr>
            <w:r w:rsidRPr="00E34665">
              <w:rPr>
                <w:sz w:val="16"/>
                <w:szCs w:val="16"/>
              </w:rPr>
              <w:t>-</w:t>
            </w:r>
          </w:p>
        </w:tc>
        <w:tc>
          <w:tcPr>
            <w:cnfStyle w:val="000000000000" w:firstRow="0" w:lastRow="0" w:firstColumn="0" w:lastColumn="0" w:oddVBand="0" w:evenVBand="0" w:oddHBand="0" w:evenHBand="0" w:firstRowFirstColumn="0" w:firstRowLastColumn="0" w:lastRowFirstColumn="0" w:lastRowLastColumn="0"/>
            <w:tcW w:w="548" w:type="pct"/>
            <w:tcBorders>
              <w:top w:val="single" w:color="002060" w:sz="12" w:space="0"/>
            </w:tcBorders>
            <w:tcMar/>
            <w:vAlign w:val="top"/>
          </w:tcPr>
          <w:p w:rsidRPr="00E34665" w:rsidR="00934A6C" w:rsidP="00934A6C" w:rsidRDefault="00934A6C" w14:paraId="0828ED4D" w14:textId="4272601B">
            <w:pPr>
              <w:spacing w:before="100" w:beforeAutospacing="1" w:after="100" w:afterAutospacing="1"/>
              <w:rPr>
                <w:sz w:val="16"/>
                <w:szCs w:val="16"/>
              </w:rPr>
            </w:pPr>
            <w:r w:rsidRPr="00E34665">
              <w:rPr>
                <w:sz w:val="16"/>
                <w:szCs w:val="16"/>
              </w:rPr>
              <w:t>-</w:t>
            </w:r>
          </w:p>
        </w:tc>
      </w:tr>
      <w:tr w:rsidRPr="00E34665" w:rsidR="00E34665" w:rsidTr="4065B850" w14:paraId="407C3737" w14:textId="77777777">
        <w:trPr>
          <w:trHeight w:val="227"/>
        </w:trPr>
        <w:tc>
          <w:tcPr>
            <w:cnfStyle w:val="000000000000" w:firstRow="0" w:lastRow="0" w:firstColumn="0" w:lastColumn="0" w:oddVBand="0" w:evenVBand="0" w:oddHBand="0" w:evenHBand="0" w:firstRowFirstColumn="0" w:firstRowLastColumn="0" w:lastRowFirstColumn="0" w:lastRowLastColumn="0"/>
            <w:tcW w:w="335" w:type="pct"/>
            <w:tcMar/>
            <w:vAlign w:val="top"/>
          </w:tcPr>
          <w:p w:rsidRPr="00E34665" w:rsidR="00934A6C" w:rsidP="00934A6C" w:rsidRDefault="00934A6C" w14:paraId="27880243" w14:textId="1097E915">
            <w:pPr>
              <w:spacing w:before="100" w:beforeAutospacing="1" w:after="100" w:afterAutospacing="1"/>
              <w:jc w:val="left"/>
              <w:rPr>
                <w:sz w:val="16"/>
                <w:szCs w:val="16"/>
              </w:rPr>
            </w:pPr>
            <w:r w:rsidRPr="00E34665">
              <w:rPr>
                <w:sz w:val="16"/>
                <w:szCs w:val="16"/>
              </w:rPr>
              <w:t>T1</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E34665" w:rsidR="00934A6C" w:rsidP="00934A6C" w:rsidRDefault="00934A6C" w14:paraId="27CB8CF2" w14:textId="2ED587D9">
            <w:pPr>
              <w:spacing w:before="100" w:beforeAutospacing="1" w:after="100" w:afterAutospacing="1"/>
              <w:jc w:val="left"/>
              <w:rPr>
                <w:sz w:val="16"/>
                <w:szCs w:val="16"/>
              </w:rPr>
            </w:pPr>
            <w:r w:rsidRPr="00E34665">
              <w:rPr>
                <w:sz w:val="16"/>
                <w:szCs w:val="16"/>
              </w:rPr>
              <w:t xml:space="preserve">Pareiškėjas </w:t>
            </w:r>
          </w:p>
        </w:tc>
        <w:tc>
          <w:tcPr>
            <w:cnfStyle w:val="000000000000" w:firstRow="0" w:lastRow="0" w:firstColumn="0" w:lastColumn="0" w:oddVBand="0" w:evenVBand="0" w:oddHBand="0" w:evenHBand="0" w:firstRowFirstColumn="0" w:firstRowLastColumn="0" w:lastRowFirstColumn="0" w:lastRowLastColumn="0"/>
            <w:tcW w:w="606" w:type="pct"/>
            <w:tcMar/>
            <w:vAlign w:val="top"/>
          </w:tcPr>
          <w:p w:rsidRPr="00E34665" w:rsidR="00934A6C" w:rsidP="00934A6C" w:rsidRDefault="00165A4D" w14:paraId="46EAFA21" w14:textId="42157D1C">
            <w:pPr>
              <w:spacing w:before="100" w:beforeAutospacing="1" w:after="100" w:afterAutospacing="1"/>
              <w:jc w:val="left"/>
              <w:rPr>
                <w:sz w:val="16"/>
                <w:szCs w:val="16"/>
              </w:rPr>
            </w:pPr>
            <w:r>
              <w:rPr>
                <w:sz w:val="16"/>
                <w:szCs w:val="16"/>
              </w:rPr>
              <w:t>Parengti prašymą licencijai gauti</w:t>
            </w:r>
          </w:p>
        </w:tc>
        <w:tc>
          <w:tcPr>
            <w:cnfStyle w:val="000000000000" w:firstRow="0" w:lastRow="0" w:firstColumn="0" w:lastColumn="0" w:oddVBand="0" w:evenVBand="0" w:oddHBand="0" w:evenHBand="0" w:firstRowFirstColumn="0" w:firstRowLastColumn="0" w:lastRowFirstColumn="0" w:lastRowLastColumn="0"/>
            <w:tcW w:w="786" w:type="pct"/>
            <w:tcMar/>
            <w:vAlign w:val="top"/>
          </w:tcPr>
          <w:p w:rsidRPr="00E34665" w:rsidR="00934A6C" w:rsidP="00934A6C" w:rsidRDefault="00934A6C" w14:paraId="3F8A9224" w14:textId="567544DC">
            <w:pPr>
              <w:spacing w:before="100" w:beforeAutospacing="1" w:after="100" w:afterAutospacing="1"/>
              <w:jc w:val="left"/>
              <w:rPr>
                <w:sz w:val="16"/>
                <w:szCs w:val="16"/>
              </w:rPr>
            </w:pPr>
            <w:r w:rsidRPr="00E34665">
              <w:rPr>
                <w:sz w:val="16"/>
                <w:szCs w:val="16"/>
              </w:rPr>
              <w:t>-</w:t>
            </w:r>
          </w:p>
        </w:tc>
        <w:tc>
          <w:tcPr>
            <w:cnfStyle w:val="000000000000" w:firstRow="0" w:lastRow="0" w:firstColumn="0" w:lastColumn="0" w:oddVBand="0" w:evenVBand="0" w:oddHBand="0" w:evenHBand="0" w:firstRowFirstColumn="0" w:firstRowLastColumn="0" w:lastRowFirstColumn="0" w:lastRowLastColumn="0"/>
            <w:tcW w:w="909" w:type="pct"/>
            <w:tcMar/>
            <w:vAlign w:val="top"/>
          </w:tcPr>
          <w:p w:rsidRPr="00E34665" w:rsidR="00934A6C" w:rsidP="00934A6C" w:rsidRDefault="00934A6C" w14:paraId="421533DD" w14:textId="6BDF847C">
            <w:pPr>
              <w:spacing w:before="100" w:beforeAutospacing="1" w:after="100" w:afterAutospacing="1"/>
              <w:jc w:val="left"/>
              <w:rPr>
                <w:sz w:val="16"/>
                <w:szCs w:val="16"/>
              </w:rPr>
            </w:pPr>
            <w:r w:rsidRPr="00E34665">
              <w:rPr>
                <w:sz w:val="16"/>
                <w:szCs w:val="16"/>
              </w:rPr>
              <w:t>-</w:t>
            </w:r>
          </w:p>
        </w:tc>
        <w:tc>
          <w:tcPr>
            <w:cnfStyle w:val="000000000000" w:firstRow="0" w:lastRow="0" w:firstColumn="0" w:lastColumn="0" w:oddVBand="0" w:evenVBand="0" w:oddHBand="0" w:evenHBand="0" w:firstRowFirstColumn="0" w:firstRowLastColumn="0" w:lastRowFirstColumn="0" w:lastRowLastColumn="0"/>
            <w:tcW w:w="1227" w:type="pct"/>
            <w:tcMar/>
            <w:vAlign w:val="top"/>
          </w:tcPr>
          <w:p w:rsidRPr="00E34665" w:rsidR="00934A6C" w:rsidP="00934A6C" w:rsidRDefault="00934A6C" w14:paraId="42737562" w14:textId="78EA7DB5">
            <w:pPr>
              <w:spacing w:before="0" w:after="0"/>
              <w:rPr>
                <w:sz w:val="16"/>
                <w:szCs w:val="16"/>
              </w:rPr>
            </w:pPr>
            <w:r w:rsidRPr="00E34665">
              <w:rPr>
                <w:sz w:val="16"/>
                <w:szCs w:val="16"/>
              </w:rPr>
              <w:t xml:space="preserve">Užpildomo laisvos formos prašymą </w:t>
            </w:r>
            <w:r w:rsidRPr="007A0890">
              <w:rPr>
                <w:sz w:val="16"/>
                <w:szCs w:val="16"/>
              </w:rPr>
              <w:t>(kuriame turi būti nurodyta pareiškėjo pavadinimas (vardas ir pavardė, jei pareiškėjas yra fizinis asmuo), teisinė forma, kodas (asmens kodas, jei pareiškėjas yra fizinis asmuo), buveinė (adresas), kontaktiniai duomenys (telefono numeris ir (arba) elektroninio pašto adresas, jei pareiškėjas juos turi)</w:t>
            </w:r>
          </w:p>
        </w:tc>
        <w:tc>
          <w:tcPr>
            <w:cnfStyle w:val="000000000000" w:firstRow="0" w:lastRow="0" w:firstColumn="0" w:lastColumn="0" w:oddVBand="0" w:evenVBand="0" w:oddHBand="0" w:evenHBand="0" w:firstRowFirstColumn="0" w:firstRowLastColumn="0" w:lastRowFirstColumn="0" w:lastRowLastColumn="0"/>
            <w:tcW w:w="548" w:type="pct"/>
            <w:tcMar/>
            <w:vAlign w:val="top"/>
          </w:tcPr>
          <w:p w:rsidRPr="00E34665" w:rsidR="00934A6C" w:rsidP="00934A6C" w:rsidRDefault="00934A6C" w14:paraId="626B111C" w14:textId="40A4AC23">
            <w:pPr>
              <w:spacing w:before="100" w:beforeAutospacing="1" w:after="100" w:afterAutospacing="1"/>
              <w:jc w:val="left"/>
              <w:rPr>
                <w:sz w:val="16"/>
                <w:szCs w:val="16"/>
              </w:rPr>
            </w:pPr>
          </w:p>
        </w:tc>
      </w:tr>
      <w:tr w:rsidRPr="00E34665" w:rsidR="00E34665" w:rsidTr="4065B850" w14:paraId="16D6DA5B" w14:textId="77777777">
        <w:trPr>
          <w:trHeight w:val="227"/>
        </w:trPr>
        <w:tc>
          <w:tcPr>
            <w:cnfStyle w:val="000000000000" w:firstRow="0" w:lastRow="0" w:firstColumn="0" w:lastColumn="0" w:oddVBand="0" w:evenVBand="0" w:oddHBand="0" w:evenHBand="0" w:firstRowFirstColumn="0" w:firstRowLastColumn="0" w:lastRowFirstColumn="0" w:lastRowLastColumn="0"/>
            <w:tcW w:w="335" w:type="pct"/>
            <w:tcMar/>
            <w:vAlign w:val="top"/>
          </w:tcPr>
          <w:p w:rsidRPr="00E34665" w:rsidR="00934A6C" w:rsidP="00934A6C" w:rsidRDefault="00934A6C" w14:paraId="7F1ADFAD" w14:textId="1AFE8AAB">
            <w:pPr>
              <w:spacing w:before="100" w:beforeAutospacing="1" w:after="100" w:afterAutospacing="1"/>
              <w:jc w:val="left"/>
              <w:rPr>
                <w:sz w:val="16"/>
                <w:szCs w:val="16"/>
              </w:rPr>
            </w:pPr>
            <w:r w:rsidRPr="00E34665">
              <w:rPr>
                <w:sz w:val="16"/>
                <w:szCs w:val="16"/>
              </w:rPr>
              <w:t>T2</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E34665" w:rsidR="00934A6C" w:rsidP="00934A6C" w:rsidRDefault="00934A6C" w14:paraId="4503F838" w14:textId="0255DF0E">
            <w:pPr>
              <w:spacing w:before="100" w:beforeAutospacing="1" w:after="100" w:afterAutospacing="1"/>
              <w:jc w:val="left"/>
              <w:rPr>
                <w:sz w:val="16"/>
                <w:szCs w:val="16"/>
              </w:rPr>
            </w:pPr>
            <w:r w:rsidRPr="00E34665">
              <w:rPr>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606" w:type="pct"/>
            <w:tcMar/>
            <w:vAlign w:val="top"/>
          </w:tcPr>
          <w:p w:rsidRPr="00E34665" w:rsidR="00934A6C" w:rsidP="00934A6C" w:rsidRDefault="00934A6C" w14:paraId="4456464C" w14:textId="096E38CD">
            <w:pPr>
              <w:spacing w:before="100" w:beforeAutospacing="1" w:after="100" w:afterAutospacing="1"/>
              <w:jc w:val="left"/>
              <w:rPr>
                <w:sz w:val="16"/>
                <w:szCs w:val="16"/>
              </w:rPr>
            </w:pPr>
            <w:r w:rsidRPr="00E34665">
              <w:rPr>
                <w:sz w:val="16"/>
                <w:szCs w:val="16"/>
              </w:rPr>
              <w:t>Prisegti reikiamus dokumentus</w:t>
            </w:r>
          </w:p>
        </w:tc>
        <w:tc>
          <w:tcPr>
            <w:cnfStyle w:val="000000000000" w:firstRow="0" w:lastRow="0" w:firstColumn="0" w:lastColumn="0" w:oddVBand="0" w:evenVBand="0" w:oddHBand="0" w:evenHBand="0" w:firstRowFirstColumn="0" w:firstRowLastColumn="0" w:lastRowFirstColumn="0" w:lastRowLastColumn="0"/>
            <w:tcW w:w="786" w:type="pct"/>
            <w:tcMar/>
            <w:vAlign w:val="top"/>
          </w:tcPr>
          <w:p w:rsidRPr="00E34665" w:rsidR="00934A6C" w:rsidP="00934A6C" w:rsidRDefault="00934A6C" w14:paraId="3CD3B62A" w14:textId="3FD3823A">
            <w:pPr>
              <w:spacing w:before="100" w:beforeAutospacing="1" w:after="100" w:afterAutospacing="1"/>
              <w:jc w:val="left"/>
              <w:rPr>
                <w:sz w:val="16"/>
                <w:szCs w:val="16"/>
              </w:rPr>
            </w:pPr>
            <w:r w:rsidRPr="00E34665">
              <w:rPr>
                <w:sz w:val="16"/>
                <w:szCs w:val="16"/>
              </w:rPr>
              <w:t>-</w:t>
            </w:r>
          </w:p>
        </w:tc>
        <w:tc>
          <w:tcPr>
            <w:cnfStyle w:val="000000000000" w:firstRow="0" w:lastRow="0" w:firstColumn="0" w:lastColumn="0" w:oddVBand="0" w:evenVBand="0" w:oddHBand="0" w:evenHBand="0" w:firstRowFirstColumn="0" w:firstRowLastColumn="0" w:lastRowFirstColumn="0" w:lastRowLastColumn="0"/>
            <w:tcW w:w="909" w:type="pct"/>
            <w:tcMar/>
            <w:vAlign w:val="top"/>
          </w:tcPr>
          <w:p w:rsidRPr="00E34665" w:rsidR="00934A6C" w:rsidP="00934A6C" w:rsidRDefault="00934A6C" w14:paraId="210039F5" w14:textId="3037B8B3">
            <w:pPr>
              <w:spacing w:before="100" w:beforeAutospacing="1" w:after="100" w:afterAutospacing="1"/>
              <w:jc w:val="left"/>
              <w:rPr>
                <w:sz w:val="16"/>
                <w:szCs w:val="16"/>
              </w:rPr>
            </w:pPr>
            <w:r w:rsidRPr="00E34665">
              <w:rPr>
                <w:sz w:val="16"/>
                <w:szCs w:val="16"/>
              </w:rPr>
              <w:t>-</w:t>
            </w:r>
          </w:p>
        </w:tc>
        <w:tc>
          <w:tcPr>
            <w:cnfStyle w:val="000000000000" w:firstRow="0" w:lastRow="0" w:firstColumn="0" w:lastColumn="0" w:oddVBand="0" w:evenVBand="0" w:oddHBand="0" w:evenHBand="0" w:firstRowFirstColumn="0" w:firstRowLastColumn="0" w:lastRowFirstColumn="0" w:lastRowLastColumn="0"/>
            <w:tcW w:w="1227" w:type="pct"/>
            <w:tcMar/>
            <w:vAlign w:val="top"/>
          </w:tcPr>
          <w:p w:rsidRPr="00E34665" w:rsidR="00934A6C" w:rsidP="00934A6C" w:rsidRDefault="00934A6C" w14:paraId="64B56565" w14:textId="77777777">
            <w:pPr>
              <w:spacing w:before="0" w:after="0"/>
              <w:rPr>
                <w:sz w:val="16"/>
                <w:szCs w:val="16"/>
              </w:rPr>
            </w:pPr>
            <w:r w:rsidRPr="00E34665">
              <w:rPr>
                <w:sz w:val="16"/>
                <w:szCs w:val="16"/>
              </w:rPr>
              <w:t xml:space="preserve">Prisega dokumentus pagal teisės akto reikalavimus. </w:t>
            </w:r>
          </w:p>
          <w:p w:rsidRPr="00E34665" w:rsidR="00934A6C" w:rsidP="00934A6C" w:rsidRDefault="00934A6C" w14:paraId="1DFFC0A4" w14:textId="64E9B83C">
            <w:pPr>
              <w:spacing w:before="0" w:after="0"/>
              <w:rPr>
                <w:sz w:val="16"/>
                <w:szCs w:val="16"/>
              </w:rPr>
            </w:pPr>
            <w:r w:rsidRPr="00E34665">
              <w:rPr>
                <w:sz w:val="16"/>
                <w:szCs w:val="16"/>
              </w:rPr>
              <w:t xml:space="preserve">Kartu su prašymu dėl prisega pakuotės konstrukcijos atitikties sertifikato pripažinimo pateikiami atitiktį Radiacinės saugos įstatymo 32 straipsnio 1 dalyje nustatytiems reikalavimams pagrindžiantys šie dokumentai: </w:t>
            </w:r>
          </w:p>
          <w:p w:rsidRPr="00E34665" w:rsidR="00934A6C" w:rsidP="00934A6C" w:rsidRDefault="00934A6C" w14:paraId="20BC3789" w14:textId="32EEBDCE">
            <w:pPr>
              <w:pStyle w:val="ListParagraph"/>
              <w:numPr>
                <w:ilvl w:val="0"/>
                <w:numId w:val="28"/>
              </w:numPr>
              <w:tabs>
                <w:tab w:val="left" w:pos="319"/>
              </w:tabs>
              <w:spacing w:before="0" w:after="0"/>
              <w:ind w:left="173" w:firstLine="360"/>
              <w:rPr>
                <w:sz w:val="16"/>
                <w:szCs w:val="16"/>
              </w:rPr>
            </w:pPr>
            <w:r w:rsidRPr="00E34665">
              <w:rPr>
                <w:sz w:val="16"/>
                <w:szCs w:val="16"/>
              </w:rPr>
              <w:t>Sertifikato, kuriam pripažinti pareiškėjas prašo išduoti Pripažinimo pažymėjimą, kopiją.</w:t>
            </w:r>
          </w:p>
        </w:tc>
        <w:tc>
          <w:tcPr>
            <w:cnfStyle w:val="000000000000" w:firstRow="0" w:lastRow="0" w:firstColumn="0" w:lastColumn="0" w:oddVBand="0" w:evenVBand="0" w:oddHBand="0" w:evenHBand="0" w:firstRowFirstColumn="0" w:firstRowLastColumn="0" w:lastRowFirstColumn="0" w:lastRowLastColumn="0"/>
            <w:tcW w:w="548" w:type="pct"/>
            <w:tcMar/>
            <w:vAlign w:val="top"/>
          </w:tcPr>
          <w:p w:rsidRPr="00E34665" w:rsidR="00934A6C" w:rsidP="00934A6C" w:rsidRDefault="00934A6C" w14:paraId="6FAB39D7" w14:textId="321A93CB">
            <w:pPr>
              <w:spacing w:before="100" w:beforeAutospacing="1" w:after="100" w:afterAutospacing="1"/>
              <w:jc w:val="left"/>
              <w:rPr>
                <w:sz w:val="16"/>
                <w:szCs w:val="16"/>
              </w:rPr>
            </w:pPr>
          </w:p>
        </w:tc>
      </w:tr>
      <w:tr w:rsidRPr="00E34665" w:rsidR="00E34665" w:rsidTr="4065B850" w14:paraId="733A75D3" w14:textId="77777777">
        <w:trPr>
          <w:trHeight w:val="227"/>
        </w:trPr>
        <w:tc>
          <w:tcPr>
            <w:cnfStyle w:val="000000000000" w:firstRow="0" w:lastRow="0" w:firstColumn="0" w:lastColumn="0" w:oddVBand="0" w:evenVBand="0" w:oddHBand="0" w:evenHBand="0" w:firstRowFirstColumn="0" w:firstRowLastColumn="0" w:lastRowFirstColumn="0" w:lastRowLastColumn="0"/>
            <w:tcW w:w="335" w:type="pct"/>
            <w:tcMar/>
            <w:vAlign w:val="top"/>
          </w:tcPr>
          <w:p w:rsidRPr="00E34665" w:rsidR="00934A6C" w:rsidP="00934A6C" w:rsidRDefault="00934A6C" w14:paraId="28E46AFF" w14:textId="759FDBEE">
            <w:pPr>
              <w:spacing w:before="100" w:beforeAutospacing="1" w:after="100" w:afterAutospacing="1"/>
              <w:jc w:val="left"/>
              <w:rPr>
                <w:sz w:val="16"/>
                <w:szCs w:val="16"/>
              </w:rPr>
            </w:pPr>
            <w:r w:rsidRPr="00E34665">
              <w:rPr>
                <w:sz w:val="16"/>
                <w:szCs w:val="16"/>
              </w:rPr>
              <w:t>T3</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E34665" w:rsidR="00934A6C" w:rsidP="00934A6C" w:rsidRDefault="00934A6C" w14:paraId="5DE9733B" w14:textId="21E59B32">
            <w:pPr>
              <w:spacing w:before="100" w:beforeAutospacing="1" w:after="100" w:afterAutospacing="1"/>
              <w:jc w:val="left"/>
              <w:rPr>
                <w:sz w:val="16"/>
                <w:szCs w:val="16"/>
              </w:rPr>
            </w:pPr>
            <w:r w:rsidRPr="00E34665">
              <w:rPr>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606" w:type="pct"/>
            <w:tcMar/>
            <w:vAlign w:val="top"/>
          </w:tcPr>
          <w:p w:rsidRPr="00E34665" w:rsidR="00934A6C" w:rsidP="00934A6C" w:rsidRDefault="00934A6C" w14:paraId="5FF679EB" w14:textId="7411E94F">
            <w:pPr>
              <w:spacing w:before="100" w:beforeAutospacing="1" w:after="100" w:afterAutospacing="1"/>
              <w:jc w:val="left"/>
              <w:rPr>
                <w:sz w:val="16"/>
                <w:szCs w:val="16"/>
              </w:rPr>
            </w:pPr>
            <w:r w:rsidRPr="00E34665">
              <w:rPr>
                <w:sz w:val="16"/>
                <w:szCs w:val="16"/>
              </w:rPr>
              <w:t>Gauti duomenis iš išorinių sistemų</w:t>
            </w:r>
          </w:p>
        </w:tc>
        <w:tc>
          <w:tcPr>
            <w:cnfStyle w:val="000000000000" w:firstRow="0" w:lastRow="0" w:firstColumn="0" w:lastColumn="0" w:oddVBand="0" w:evenVBand="0" w:oddHBand="0" w:evenHBand="0" w:firstRowFirstColumn="0" w:firstRowLastColumn="0" w:lastRowFirstColumn="0" w:lastRowLastColumn="0"/>
            <w:tcW w:w="786" w:type="pct"/>
            <w:tcMar/>
            <w:vAlign w:val="top"/>
          </w:tcPr>
          <w:p w:rsidRPr="00E34665" w:rsidR="00934A6C" w:rsidP="00934A6C" w:rsidRDefault="00934A6C" w14:paraId="0DB02442" w14:textId="77777777">
            <w:pPr>
              <w:spacing w:before="100" w:beforeAutospacing="1" w:after="100" w:afterAutospacing="1"/>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909" w:type="pct"/>
            <w:tcMar/>
            <w:vAlign w:val="top"/>
          </w:tcPr>
          <w:p w:rsidRPr="00E34665" w:rsidR="00934A6C" w:rsidP="00934A6C" w:rsidRDefault="00934A6C" w14:paraId="396BC36E" w14:textId="51EB7A2A">
            <w:pPr>
              <w:spacing w:before="100" w:beforeAutospacing="1" w:after="100" w:afterAutospacing="1"/>
              <w:jc w:val="left"/>
              <w:rPr>
                <w:sz w:val="16"/>
                <w:szCs w:val="16"/>
              </w:rPr>
            </w:pPr>
            <w:r w:rsidRPr="00E34665">
              <w:rPr>
                <w:sz w:val="16"/>
                <w:szCs w:val="16"/>
              </w:rPr>
              <w:t>VIISP, GR, JAR</w:t>
            </w:r>
          </w:p>
        </w:tc>
        <w:tc>
          <w:tcPr>
            <w:cnfStyle w:val="000000000000" w:firstRow="0" w:lastRow="0" w:firstColumn="0" w:lastColumn="0" w:oddVBand="0" w:evenVBand="0" w:oddHBand="0" w:evenHBand="0" w:firstRowFirstColumn="0" w:firstRowLastColumn="0" w:lastRowFirstColumn="0" w:lastRowLastColumn="0"/>
            <w:tcW w:w="1227" w:type="pct"/>
            <w:tcMar/>
            <w:vAlign w:val="top"/>
          </w:tcPr>
          <w:p w:rsidRPr="00E34665" w:rsidR="00934A6C" w:rsidP="00934A6C" w:rsidRDefault="00934A6C" w14:paraId="7635296D" w14:textId="0EC7A3F9">
            <w:pPr>
              <w:spacing w:before="0" w:after="0"/>
              <w:rPr>
                <w:sz w:val="16"/>
                <w:szCs w:val="16"/>
              </w:rPr>
            </w:pPr>
            <w:r w:rsidRPr="00E34665">
              <w:rPr>
                <w:sz w:val="16"/>
                <w:szCs w:val="16"/>
              </w:rPr>
              <w:t>Iš išorinių sistemų gaunami reikalingi duomenys, kurie reikalingi paraiškai pateikti.</w:t>
            </w:r>
          </w:p>
        </w:tc>
        <w:tc>
          <w:tcPr>
            <w:cnfStyle w:val="000000000000" w:firstRow="0" w:lastRow="0" w:firstColumn="0" w:lastColumn="0" w:oddVBand="0" w:evenVBand="0" w:oddHBand="0" w:evenHBand="0" w:firstRowFirstColumn="0" w:firstRowLastColumn="0" w:lastRowFirstColumn="0" w:lastRowLastColumn="0"/>
            <w:tcW w:w="548" w:type="pct"/>
            <w:tcMar/>
            <w:vAlign w:val="top"/>
          </w:tcPr>
          <w:p w:rsidRPr="00E34665" w:rsidR="00934A6C" w:rsidP="00934A6C" w:rsidRDefault="00934A6C" w14:paraId="70832BF6" w14:textId="77777777">
            <w:pPr>
              <w:spacing w:before="100" w:beforeAutospacing="1" w:after="100" w:afterAutospacing="1"/>
              <w:jc w:val="left"/>
              <w:rPr>
                <w:sz w:val="16"/>
                <w:szCs w:val="16"/>
              </w:rPr>
            </w:pPr>
          </w:p>
        </w:tc>
      </w:tr>
      <w:tr w:rsidRPr="00E34665" w:rsidR="00E34665" w:rsidTr="4065B850" w14:paraId="257E53FF" w14:textId="77777777">
        <w:trPr>
          <w:trHeight w:val="227"/>
        </w:trPr>
        <w:tc>
          <w:tcPr>
            <w:cnfStyle w:val="000000000000" w:firstRow="0" w:lastRow="0" w:firstColumn="0" w:lastColumn="0" w:oddVBand="0" w:evenVBand="0" w:oddHBand="0" w:evenHBand="0" w:firstRowFirstColumn="0" w:firstRowLastColumn="0" w:lastRowFirstColumn="0" w:lastRowLastColumn="0"/>
            <w:tcW w:w="335" w:type="pct"/>
            <w:tcMar/>
            <w:vAlign w:val="top"/>
          </w:tcPr>
          <w:p w:rsidRPr="00E34665" w:rsidR="00934A6C" w:rsidP="00934A6C" w:rsidRDefault="00934A6C" w14:paraId="4B83823D" w14:textId="18024522">
            <w:pPr>
              <w:spacing w:before="100" w:beforeAutospacing="1" w:after="100" w:afterAutospacing="1"/>
              <w:jc w:val="left"/>
              <w:rPr>
                <w:sz w:val="16"/>
                <w:szCs w:val="16"/>
              </w:rPr>
            </w:pPr>
            <w:r w:rsidRPr="00E34665">
              <w:rPr>
                <w:sz w:val="16"/>
                <w:szCs w:val="16"/>
              </w:rPr>
              <w:t>T4</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E34665" w:rsidR="00934A6C" w:rsidP="00934A6C" w:rsidRDefault="00934A6C" w14:paraId="0F284C4F" w14:textId="1E8F8789">
            <w:pPr>
              <w:spacing w:before="100" w:beforeAutospacing="1" w:after="100" w:afterAutospacing="1"/>
              <w:jc w:val="left"/>
              <w:rPr>
                <w:sz w:val="16"/>
                <w:szCs w:val="16"/>
              </w:rPr>
            </w:pPr>
            <w:r w:rsidRPr="00E34665">
              <w:rPr>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606" w:type="pct"/>
            <w:tcMar/>
            <w:vAlign w:val="top"/>
          </w:tcPr>
          <w:p w:rsidRPr="00E34665" w:rsidR="00934A6C" w:rsidP="00934A6C" w:rsidRDefault="00934A6C" w14:paraId="180426A1" w14:textId="18936909">
            <w:pPr>
              <w:spacing w:before="100" w:beforeAutospacing="1" w:after="100" w:afterAutospacing="1"/>
              <w:jc w:val="left"/>
              <w:rPr>
                <w:sz w:val="16"/>
                <w:szCs w:val="16"/>
              </w:rPr>
            </w:pPr>
            <w:r w:rsidRPr="00E34665">
              <w:rPr>
                <w:sz w:val="16"/>
                <w:szCs w:val="16"/>
              </w:rPr>
              <w:t>Pateikti prašymą licencijai gauti</w:t>
            </w:r>
          </w:p>
        </w:tc>
        <w:tc>
          <w:tcPr>
            <w:cnfStyle w:val="000000000000" w:firstRow="0" w:lastRow="0" w:firstColumn="0" w:lastColumn="0" w:oddVBand="0" w:evenVBand="0" w:oddHBand="0" w:evenHBand="0" w:firstRowFirstColumn="0" w:firstRowLastColumn="0" w:lastRowFirstColumn="0" w:lastRowLastColumn="0"/>
            <w:tcW w:w="786" w:type="pct"/>
            <w:tcMar/>
            <w:vAlign w:val="top"/>
          </w:tcPr>
          <w:p w:rsidRPr="00E34665" w:rsidR="00934A6C" w:rsidP="00934A6C" w:rsidRDefault="00934A6C" w14:paraId="724A9D3E" w14:textId="17939F08">
            <w:pPr>
              <w:spacing w:before="100" w:beforeAutospacing="1" w:after="100" w:afterAutospacing="1"/>
              <w:jc w:val="left"/>
              <w:rPr>
                <w:sz w:val="16"/>
                <w:szCs w:val="16"/>
              </w:rPr>
            </w:pPr>
            <w:r w:rsidRPr="00E34665">
              <w:rPr>
                <w:sz w:val="16"/>
                <w:szCs w:val="16"/>
              </w:rPr>
              <w:t>-</w:t>
            </w:r>
          </w:p>
        </w:tc>
        <w:tc>
          <w:tcPr>
            <w:cnfStyle w:val="000000000000" w:firstRow="0" w:lastRow="0" w:firstColumn="0" w:lastColumn="0" w:oddVBand="0" w:evenVBand="0" w:oddHBand="0" w:evenHBand="0" w:firstRowFirstColumn="0" w:firstRowLastColumn="0" w:lastRowFirstColumn="0" w:lastRowLastColumn="0"/>
            <w:tcW w:w="909" w:type="pct"/>
            <w:tcMar/>
            <w:vAlign w:val="top"/>
          </w:tcPr>
          <w:p w:rsidRPr="00E34665" w:rsidR="00934A6C" w:rsidP="00934A6C" w:rsidRDefault="00934A6C" w14:paraId="337F3A8D" w14:textId="40606AF0">
            <w:pPr>
              <w:spacing w:before="100" w:beforeAutospacing="1" w:after="100" w:afterAutospacing="1"/>
              <w:jc w:val="left"/>
              <w:rPr>
                <w:sz w:val="16"/>
                <w:szCs w:val="16"/>
              </w:rPr>
            </w:pPr>
            <w:r w:rsidRPr="00E34665">
              <w:rPr>
                <w:sz w:val="16"/>
                <w:szCs w:val="16"/>
              </w:rPr>
              <w:t>VIISP</w:t>
            </w:r>
          </w:p>
        </w:tc>
        <w:tc>
          <w:tcPr>
            <w:cnfStyle w:val="000000000000" w:firstRow="0" w:lastRow="0" w:firstColumn="0" w:lastColumn="0" w:oddVBand="0" w:evenVBand="0" w:oddHBand="0" w:evenHBand="0" w:firstRowFirstColumn="0" w:firstRowLastColumn="0" w:lastRowFirstColumn="0" w:lastRowLastColumn="0"/>
            <w:tcW w:w="1227" w:type="pct"/>
            <w:tcMar/>
            <w:vAlign w:val="top"/>
          </w:tcPr>
          <w:p w:rsidRPr="00E34665" w:rsidR="00934A6C" w:rsidP="00934A6C" w:rsidRDefault="00934A6C" w14:paraId="32F603C6" w14:textId="1EB3E77F">
            <w:pPr>
              <w:spacing w:before="100" w:beforeAutospacing="1" w:after="100" w:afterAutospacing="1"/>
              <w:rPr>
                <w:sz w:val="16"/>
                <w:szCs w:val="16"/>
              </w:rPr>
            </w:pPr>
            <w:r w:rsidRPr="00E34665">
              <w:rPr>
                <w:sz w:val="16"/>
                <w:szCs w:val="16"/>
              </w:rPr>
              <w:t>Atsiunčia el. paštu prašymą su prisegtais dokumentais, kuris registruojamas DVS Kontora.</w:t>
            </w:r>
          </w:p>
        </w:tc>
        <w:tc>
          <w:tcPr>
            <w:cnfStyle w:val="000000000000" w:firstRow="0" w:lastRow="0" w:firstColumn="0" w:lastColumn="0" w:oddVBand="0" w:evenVBand="0" w:oddHBand="0" w:evenHBand="0" w:firstRowFirstColumn="0" w:firstRowLastColumn="0" w:lastRowFirstColumn="0" w:lastRowLastColumn="0"/>
            <w:tcW w:w="548" w:type="pct"/>
            <w:tcMar/>
            <w:vAlign w:val="top"/>
          </w:tcPr>
          <w:p w:rsidRPr="00E34665" w:rsidR="00934A6C" w:rsidP="00934A6C" w:rsidRDefault="00934A6C" w14:paraId="22FB8086" w14:textId="77777777">
            <w:pPr>
              <w:spacing w:before="100" w:beforeAutospacing="1" w:after="100" w:afterAutospacing="1"/>
              <w:ind w:left="0" w:right="0"/>
              <w:jc w:val="left"/>
              <w:rPr>
                <w:sz w:val="16"/>
                <w:szCs w:val="16"/>
              </w:rPr>
            </w:pPr>
          </w:p>
        </w:tc>
      </w:tr>
      <w:tr w:rsidRPr="00E34665" w:rsidR="00E34665" w:rsidTr="4065B850" w14:paraId="48147763" w14:textId="77777777">
        <w:trPr>
          <w:trHeight w:val="227"/>
        </w:trPr>
        <w:tc>
          <w:tcPr>
            <w:cnfStyle w:val="000000000000" w:firstRow="0" w:lastRow="0" w:firstColumn="0" w:lastColumn="0" w:oddVBand="0" w:evenVBand="0" w:oddHBand="0" w:evenHBand="0" w:firstRowFirstColumn="0" w:firstRowLastColumn="0" w:lastRowFirstColumn="0" w:lastRowLastColumn="0"/>
            <w:tcW w:w="335" w:type="pct"/>
            <w:tcMar/>
            <w:vAlign w:val="top"/>
          </w:tcPr>
          <w:p w:rsidRPr="00E34665" w:rsidR="00934A6C" w:rsidP="00934A6C" w:rsidRDefault="00934A6C" w14:paraId="309B3660" w14:textId="797BD031">
            <w:pPr>
              <w:spacing w:before="100" w:beforeAutospacing="1" w:after="100" w:afterAutospacing="1"/>
              <w:jc w:val="left"/>
              <w:rPr>
                <w:sz w:val="16"/>
                <w:szCs w:val="16"/>
              </w:rPr>
            </w:pPr>
            <w:r w:rsidRPr="00E34665">
              <w:rPr>
                <w:sz w:val="16"/>
                <w:szCs w:val="16"/>
              </w:rPr>
              <w:lastRenderedPageBreak/>
              <w:t>E2</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E34665" w:rsidR="00934A6C" w:rsidP="00934A6C" w:rsidRDefault="00934A6C" w14:paraId="4D81DC5D" w14:textId="783A2692">
            <w:pPr>
              <w:spacing w:before="100" w:beforeAutospacing="1" w:after="100" w:afterAutospacing="1"/>
              <w:jc w:val="left"/>
              <w:rPr>
                <w:sz w:val="16"/>
                <w:szCs w:val="16"/>
              </w:rPr>
            </w:pPr>
            <w:r w:rsidRPr="00E34665">
              <w:rPr>
                <w:sz w:val="16"/>
                <w:szCs w:val="16"/>
              </w:rPr>
              <w:t>Licencijavimo specialistas (RSC specialistas)</w:t>
            </w:r>
          </w:p>
        </w:tc>
        <w:tc>
          <w:tcPr>
            <w:cnfStyle w:val="000000000000" w:firstRow="0" w:lastRow="0" w:firstColumn="0" w:lastColumn="0" w:oddVBand="0" w:evenVBand="0" w:oddHBand="0" w:evenHBand="0" w:firstRowFirstColumn="0" w:firstRowLastColumn="0" w:lastRowFirstColumn="0" w:lastRowLastColumn="0"/>
            <w:tcW w:w="606" w:type="pct"/>
            <w:tcMar/>
            <w:vAlign w:val="top"/>
          </w:tcPr>
          <w:p w:rsidRPr="00E34665" w:rsidR="00934A6C" w:rsidP="00934A6C" w:rsidRDefault="00934A6C" w14:paraId="09EFAD50" w14:textId="6F9AF374">
            <w:pPr>
              <w:spacing w:before="100" w:beforeAutospacing="1" w:after="100" w:afterAutospacing="1"/>
              <w:jc w:val="left"/>
              <w:rPr>
                <w:sz w:val="16"/>
                <w:szCs w:val="16"/>
              </w:rPr>
            </w:pPr>
            <w:r w:rsidRPr="00E34665">
              <w:rPr>
                <w:sz w:val="16"/>
                <w:szCs w:val="16"/>
              </w:rPr>
              <w:t>Gautas prašymas</w:t>
            </w:r>
          </w:p>
        </w:tc>
        <w:tc>
          <w:tcPr>
            <w:cnfStyle w:val="000000000000" w:firstRow="0" w:lastRow="0" w:firstColumn="0" w:lastColumn="0" w:oddVBand="0" w:evenVBand="0" w:oddHBand="0" w:evenHBand="0" w:firstRowFirstColumn="0" w:firstRowLastColumn="0" w:lastRowFirstColumn="0" w:lastRowLastColumn="0"/>
            <w:tcW w:w="786" w:type="pct"/>
            <w:tcMar/>
            <w:vAlign w:val="top"/>
          </w:tcPr>
          <w:p w:rsidRPr="00E34665" w:rsidR="00934A6C" w:rsidP="00934A6C" w:rsidRDefault="00934A6C" w14:paraId="4AD87B27" w14:textId="267A90B2">
            <w:pPr>
              <w:spacing w:before="100" w:beforeAutospacing="1" w:after="100" w:afterAutospacing="1"/>
              <w:jc w:val="left"/>
              <w:rPr>
                <w:sz w:val="16"/>
                <w:szCs w:val="16"/>
              </w:rPr>
            </w:pPr>
            <w:r w:rsidRPr="00E34665">
              <w:rPr>
                <w:sz w:val="16"/>
                <w:szCs w:val="16"/>
              </w:rPr>
              <w:t>-</w:t>
            </w:r>
          </w:p>
        </w:tc>
        <w:tc>
          <w:tcPr>
            <w:cnfStyle w:val="000000000000" w:firstRow="0" w:lastRow="0" w:firstColumn="0" w:lastColumn="0" w:oddVBand="0" w:evenVBand="0" w:oddHBand="0" w:evenHBand="0" w:firstRowFirstColumn="0" w:firstRowLastColumn="0" w:lastRowFirstColumn="0" w:lastRowLastColumn="0"/>
            <w:tcW w:w="909" w:type="pct"/>
            <w:tcMar/>
            <w:vAlign w:val="top"/>
          </w:tcPr>
          <w:p w:rsidRPr="00E34665" w:rsidR="00934A6C" w:rsidP="00934A6C" w:rsidRDefault="00934A6C" w14:paraId="6DF95DA2" w14:textId="16B8A5E4">
            <w:pPr>
              <w:spacing w:before="100" w:beforeAutospacing="1" w:after="100" w:afterAutospacing="1"/>
              <w:jc w:val="left"/>
              <w:rPr>
                <w:sz w:val="16"/>
                <w:szCs w:val="16"/>
              </w:rPr>
            </w:pPr>
            <w:r w:rsidRPr="00E34665">
              <w:rPr>
                <w:sz w:val="16"/>
                <w:szCs w:val="16"/>
              </w:rPr>
              <w:t>DVS Kontora</w:t>
            </w:r>
          </w:p>
        </w:tc>
        <w:tc>
          <w:tcPr>
            <w:cnfStyle w:val="000000000000" w:firstRow="0" w:lastRow="0" w:firstColumn="0" w:lastColumn="0" w:oddVBand="0" w:evenVBand="0" w:oddHBand="0" w:evenHBand="0" w:firstRowFirstColumn="0" w:firstRowLastColumn="0" w:lastRowFirstColumn="0" w:lastRowLastColumn="0"/>
            <w:tcW w:w="1227" w:type="pct"/>
            <w:tcMar/>
            <w:vAlign w:val="top"/>
          </w:tcPr>
          <w:p w:rsidRPr="00E34665" w:rsidR="00934A6C" w:rsidP="00934A6C" w:rsidRDefault="00934A6C" w14:paraId="128A0139" w14:textId="735924AE">
            <w:pPr>
              <w:spacing w:before="100" w:beforeAutospacing="1" w:after="100" w:afterAutospacing="1"/>
              <w:rPr>
                <w:sz w:val="16"/>
                <w:szCs w:val="16"/>
              </w:rPr>
            </w:pPr>
            <w:r w:rsidRPr="00E34665">
              <w:rPr>
                <w:sz w:val="16"/>
                <w:szCs w:val="16"/>
              </w:rPr>
              <w:t>Gaunamas prašymas.</w:t>
            </w:r>
          </w:p>
        </w:tc>
        <w:tc>
          <w:tcPr>
            <w:cnfStyle w:val="000000000000" w:firstRow="0" w:lastRow="0" w:firstColumn="0" w:lastColumn="0" w:oddVBand="0" w:evenVBand="0" w:oddHBand="0" w:evenHBand="0" w:firstRowFirstColumn="0" w:firstRowLastColumn="0" w:lastRowFirstColumn="0" w:lastRowLastColumn="0"/>
            <w:tcW w:w="548" w:type="pct"/>
            <w:tcMar/>
            <w:vAlign w:val="top"/>
          </w:tcPr>
          <w:p w:rsidRPr="00E34665" w:rsidR="00934A6C" w:rsidP="00934A6C" w:rsidRDefault="00934A6C" w14:paraId="535D9470" w14:textId="77777777">
            <w:pPr>
              <w:spacing w:before="100" w:beforeAutospacing="1" w:after="100" w:afterAutospacing="1"/>
              <w:jc w:val="left"/>
              <w:rPr>
                <w:sz w:val="16"/>
                <w:szCs w:val="16"/>
              </w:rPr>
            </w:pPr>
          </w:p>
        </w:tc>
      </w:tr>
      <w:tr w:rsidRPr="00E34665" w:rsidR="00E34665" w:rsidTr="4065B850" w14:paraId="6F5AE5D0" w14:textId="77777777">
        <w:trPr>
          <w:trHeight w:val="227"/>
        </w:trPr>
        <w:tc>
          <w:tcPr>
            <w:cnfStyle w:val="000000000000" w:firstRow="0" w:lastRow="0" w:firstColumn="0" w:lastColumn="0" w:oddVBand="0" w:evenVBand="0" w:oddHBand="0" w:evenHBand="0" w:firstRowFirstColumn="0" w:firstRowLastColumn="0" w:lastRowFirstColumn="0" w:lastRowLastColumn="0"/>
            <w:tcW w:w="335" w:type="pct"/>
            <w:tcMar/>
            <w:vAlign w:val="top"/>
          </w:tcPr>
          <w:p w:rsidRPr="00E34665" w:rsidR="00934A6C" w:rsidP="00934A6C" w:rsidRDefault="00934A6C" w14:paraId="6B051929" w14:textId="6A0C2B77">
            <w:pPr>
              <w:spacing w:before="100" w:beforeAutospacing="1" w:after="100" w:afterAutospacing="1"/>
              <w:jc w:val="left"/>
              <w:rPr>
                <w:sz w:val="16"/>
                <w:szCs w:val="16"/>
              </w:rPr>
            </w:pPr>
            <w:r w:rsidRPr="00E34665">
              <w:rPr>
                <w:sz w:val="16"/>
                <w:szCs w:val="16"/>
              </w:rPr>
              <w:t>T5</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E34665" w:rsidR="00934A6C" w:rsidP="00934A6C" w:rsidRDefault="00934A6C" w14:paraId="3DA32B90" w14:textId="546F252E">
            <w:pPr>
              <w:spacing w:before="100" w:beforeAutospacing="1" w:after="100" w:afterAutospacing="1"/>
              <w:jc w:val="left"/>
              <w:rPr>
                <w:sz w:val="16"/>
                <w:szCs w:val="16"/>
              </w:rPr>
            </w:pPr>
            <w:r w:rsidRPr="00E34665">
              <w:rPr>
                <w:sz w:val="16"/>
                <w:szCs w:val="16"/>
              </w:rPr>
              <w:t>Licencijavimo specialistas (RSC specialistas)</w:t>
            </w:r>
          </w:p>
        </w:tc>
        <w:tc>
          <w:tcPr>
            <w:cnfStyle w:val="000000000000" w:firstRow="0" w:lastRow="0" w:firstColumn="0" w:lastColumn="0" w:oddVBand="0" w:evenVBand="0" w:oddHBand="0" w:evenHBand="0" w:firstRowFirstColumn="0" w:firstRowLastColumn="0" w:lastRowFirstColumn="0" w:lastRowLastColumn="0"/>
            <w:tcW w:w="606" w:type="pct"/>
            <w:tcMar/>
            <w:vAlign w:val="top"/>
          </w:tcPr>
          <w:p w:rsidRPr="00E34665" w:rsidR="00934A6C" w:rsidP="00934A6C" w:rsidRDefault="00934A6C" w14:paraId="37CAFBEB" w14:textId="5320D9A1">
            <w:pPr>
              <w:spacing w:before="100" w:beforeAutospacing="1" w:after="100" w:afterAutospacing="1"/>
              <w:jc w:val="left"/>
              <w:rPr>
                <w:sz w:val="16"/>
                <w:szCs w:val="16"/>
              </w:rPr>
            </w:pPr>
            <w:r w:rsidRPr="00E34665">
              <w:rPr>
                <w:sz w:val="16"/>
                <w:szCs w:val="16"/>
              </w:rPr>
              <w:t>Užregistruoti prašymą</w:t>
            </w:r>
          </w:p>
        </w:tc>
        <w:tc>
          <w:tcPr>
            <w:cnfStyle w:val="000000000000" w:firstRow="0" w:lastRow="0" w:firstColumn="0" w:lastColumn="0" w:oddVBand="0" w:evenVBand="0" w:oddHBand="0" w:evenHBand="0" w:firstRowFirstColumn="0" w:firstRowLastColumn="0" w:lastRowFirstColumn="0" w:lastRowLastColumn="0"/>
            <w:tcW w:w="786" w:type="pct"/>
            <w:tcMar/>
            <w:vAlign w:val="top"/>
          </w:tcPr>
          <w:p w:rsidRPr="00E34665" w:rsidR="00934A6C" w:rsidP="00934A6C" w:rsidRDefault="00934A6C" w14:paraId="012F4097" w14:textId="2EA1958F">
            <w:pPr>
              <w:spacing w:before="100" w:beforeAutospacing="1" w:after="100" w:afterAutospacing="1"/>
              <w:jc w:val="left"/>
              <w:rPr>
                <w:sz w:val="16"/>
                <w:szCs w:val="16"/>
              </w:rPr>
            </w:pPr>
            <w:r w:rsidRPr="00E34665">
              <w:rPr>
                <w:sz w:val="16"/>
                <w:szCs w:val="16"/>
              </w:rPr>
              <w:t>Iki 5 darbo dienų</w:t>
            </w:r>
          </w:p>
        </w:tc>
        <w:tc>
          <w:tcPr>
            <w:cnfStyle w:val="000000000000" w:firstRow="0" w:lastRow="0" w:firstColumn="0" w:lastColumn="0" w:oddVBand="0" w:evenVBand="0" w:oddHBand="0" w:evenHBand="0" w:firstRowFirstColumn="0" w:firstRowLastColumn="0" w:lastRowFirstColumn="0" w:lastRowLastColumn="0"/>
            <w:tcW w:w="909" w:type="pct"/>
            <w:tcMar/>
            <w:vAlign w:val="top"/>
          </w:tcPr>
          <w:p w:rsidRPr="00E34665" w:rsidR="00934A6C" w:rsidP="00934A6C" w:rsidRDefault="00934A6C" w14:paraId="0CCD88A5" w14:textId="07F35C81">
            <w:pPr>
              <w:spacing w:before="100" w:beforeAutospacing="1" w:after="100" w:afterAutospacing="1"/>
              <w:jc w:val="left"/>
              <w:rPr>
                <w:sz w:val="16"/>
                <w:szCs w:val="16"/>
              </w:rPr>
            </w:pPr>
            <w:r w:rsidRPr="00E34665">
              <w:rPr>
                <w:sz w:val="16"/>
                <w:szCs w:val="16"/>
              </w:rPr>
              <w:t>DVS Kontora</w:t>
            </w:r>
          </w:p>
        </w:tc>
        <w:tc>
          <w:tcPr>
            <w:cnfStyle w:val="000000000000" w:firstRow="0" w:lastRow="0" w:firstColumn="0" w:lastColumn="0" w:oddVBand="0" w:evenVBand="0" w:oddHBand="0" w:evenHBand="0" w:firstRowFirstColumn="0" w:firstRowLastColumn="0" w:lastRowFirstColumn="0" w:lastRowLastColumn="0"/>
            <w:tcW w:w="1227" w:type="pct"/>
            <w:tcMar/>
            <w:vAlign w:val="top"/>
          </w:tcPr>
          <w:p w:rsidRPr="00E34665" w:rsidR="00934A6C" w:rsidP="00934A6C" w:rsidRDefault="00934A6C" w14:paraId="43FFE6BA" w14:textId="1E307444">
            <w:pPr>
              <w:spacing w:before="100" w:beforeAutospacing="1" w:after="100" w:afterAutospacing="1"/>
              <w:jc w:val="left"/>
              <w:rPr>
                <w:sz w:val="16"/>
                <w:szCs w:val="16"/>
              </w:rPr>
            </w:pPr>
            <w:r w:rsidRPr="00E34665">
              <w:rPr>
                <w:sz w:val="16"/>
                <w:szCs w:val="16"/>
              </w:rPr>
              <w:t xml:space="preserve">RSC gavus prašymą su dokumentais, jie nukreipiami atsakingam darbuotojui. </w:t>
            </w:r>
          </w:p>
        </w:tc>
        <w:tc>
          <w:tcPr>
            <w:cnfStyle w:val="000000000000" w:firstRow="0" w:lastRow="0" w:firstColumn="0" w:lastColumn="0" w:oddVBand="0" w:evenVBand="0" w:oddHBand="0" w:evenHBand="0" w:firstRowFirstColumn="0" w:firstRowLastColumn="0" w:lastRowFirstColumn="0" w:lastRowLastColumn="0"/>
            <w:tcW w:w="548" w:type="pct"/>
            <w:tcMar/>
            <w:vAlign w:val="top"/>
          </w:tcPr>
          <w:p w:rsidRPr="00E34665" w:rsidR="00934A6C" w:rsidP="00934A6C" w:rsidRDefault="00934A6C" w14:paraId="4B43492B" w14:textId="77777777">
            <w:pPr>
              <w:spacing w:before="100" w:beforeAutospacing="1" w:after="100" w:afterAutospacing="1"/>
              <w:ind w:left="0" w:right="0"/>
              <w:jc w:val="left"/>
              <w:rPr>
                <w:sz w:val="16"/>
                <w:szCs w:val="16"/>
              </w:rPr>
            </w:pPr>
          </w:p>
        </w:tc>
      </w:tr>
      <w:tr w:rsidRPr="00E34665" w:rsidR="00E34665" w:rsidTr="4065B850" w14:paraId="76DE535F" w14:textId="77777777">
        <w:trPr>
          <w:trHeight w:val="227"/>
        </w:trPr>
        <w:tc>
          <w:tcPr>
            <w:cnfStyle w:val="000000000000" w:firstRow="0" w:lastRow="0" w:firstColumn="0" w:lastColumn="0" w:oddVBand="0" w:evenVBand="0" w:oddHBand="0" w:evenHBand="0" w:firstRowFirstColumn="0" w:firstRowLastColumn="0" w:lastRowFirstColumn="0" w:lastRowLastColumn="0"/>
            <w:tcW w:w="335" w:type="pct"/>
            <w:tcMar/>
            <w:vAlign w:val="top"/>
          </w:tcPr>
          <w:p w:rsidRPr="00E34665" w:rsidR="00934A6C" w:rsidP="00934A6C" w:rsidRDefault="00934A6C" w14:paraId="0D2F4BAF" w14:textId="7232E541">
            <w:pPr>
              <w:spacing w:before="100" w:beforeAutospacing="1" w:after="100" w:afterAutospacing="1"/>
              <w:jc w:val="left"/>
              <w:rPr>
                <w:sz w:val="16"/>
                <w:szCs w:val="16"/>
              </w:rPr>
            </w:pPr>
            <w:r w:rsidRPr="00E34665">
              <w:rPr>
                <w:sz w:val="16"/>
                <w:szCs w:val="16"/>
              </w:rPr>
              <w:t>T6</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E34665" w:rsidR="00934A6C" w:rsidP="00934A6C" w:rsidRDefault="00934A6C" w14:paraId="6A773A6F" w14:textId="1848C817">
            <w:pPr>
              <w:spacing w:before="100" w:beforeAutospacing="1" w:after="100" w:afterAutospacing="1"/>
              <w:jc w:val="left"/>
              <w:rPr>
                <w:sz w:val="16"/>
                <w:szCs w:val="16"/>
              </w:rPr>
            </w:pPr>
            <w:r w:rsidRPr="00E34665">
              <w:rPr>
                <w:sz w:val="16"/>
                <w:szCs w:val="16"/>
              </w:rPr>
              <w:t>Licencijavimo specialistas (RSC specialistas)</w:t>
            </w:r>
          </w:p>
        </w:tc>
        <w:tc>
          <w:tcPr>
            <w:cnfStyle w:val="000000000000" w:firstRow="0" w:lastRow="0" w:firstColumn="0" w:lastColumn="0" w:oddVBand="0" w:evenVBand="0" w:oddHBand="0" w:evenHBand="0" w:firstRowFirstColumn="0" w:firstRowLastColumn="0" w:lastRowFirstColumn="0" w:lastRowLastColumn="0"/>
            <w:tcW w:w="606" w:type="pct"/>
            <w:tcMar/>
            <w:vAlign w:val="top"/>
          </w:tcPr>
          <w:p w:rsidRPr="00E34665" w:rsidR="00934A6C" w:rsidP="00934A6C" w:rsidRDefault="00934A6C" w14:paraId="7B09A790" w14:textId="4381B763">
            <w:pPr>
              <w:spacing w:before="100" w:beforeAutospacing="1" w:after="100" w:afterAutospacing="1"/>
              <w:jc w:val="left"/>
              <w:rPr>
                <w:sz w:val="16"/>
                <w:szCs w:val="16"/>
              </w:rPr>
            </w:pPr>
            <w:r w:rsidRPr="00E34665">
              <w:rPr>
                <w:sz w:val="16"/>
                <w:szCs w:val="16"/>
              </w:rPr>
              <w:t>Patikrinti  prašymą</w:t>
            </w:r>
          </w:p>
        </w:tc>
        <w:tc>
          <w:tcPr>
            <w:cnfStyle w:val="000000000000" w:firstRow="0" w:lastRow="0" w:firstColumn="0" w:lastColumn="0" w:oddVBand="0" w:evenVBand="0" w:oddHBand="0" w:evenHBand="0" w:firstRowFirstColumn="0" w:firstRowLastColumn="0" w:lastRowFirstColumn="0" w:lastRowLastColumn="0"/>
            <w:tcW w:w="786" w:type="pct"/>
            <w:tcMar/>
            <w:vAlign w:val="top"/>
          </w:tcPr>
          <w:p w:rsidRPr="00E34665" w:rsidR="00934A6C" w:rsidP="00934A6C" w:rsidRDefault="00934A6C" w14:paraId="3C6E2717" w14:textId="76271AA7">
            <w:pPr>
              <w:spacing w:before="100" w:beforeAutospacing="1" w:after="100" w:afterAutospacing="1"/>
              <w:jc w:val="left"/>
              <w:rPr>
                <w:sz w:val="16"/>
                <w:szCs w:val="16"/>
              </w:rPr>
            </w:pPr>
            <w:r w:rsidRPr="00E34665">
              <w:rPr>
                <w:sz w:val="16"/>
                <w:szCs w:val="16"/>
              </w:rPr>
              <w:t>Iki 5 darbo dienų</w:t>
            </w:r>
          </w:p>
        </w:tc>
        <w:tc>
          <w:tcPr>
            <w:cnfStyle w:val="000000000000" w:firstRow="0" w:lastRow="0" w:firstColumn="0" w:lastColumn="0" w:oddVBand="0" w:evenVBand="0" w:oddHBand="0" w:evenHBand="0" w:firstRowFirstColumn="0" w:firstRowLastColumn="0" w:lastRowFirstColumn="0" w:lastRowLastColumn="0"/>
            <w:tcW w:w="909" w:type="pct"/>
            <w:tcMar/>
            <w:vAlign w:val="top"/>
          </w:tcPr>
          <w:p w:rsidRPr="00E34665" w:rsidR="00934A6C" w:rsidP="00934A6C" w:rsidRDefault="00934A6C" w14:paraId="68DE66DC" w14:textId="50B128C5">
            <w:pPr>
              <w:spacing w:before="100" w:beforeAutospacing="1" w:after="100" w:afterAutospacing="1"/>
              <w:jc w:val="left"/>
              <w:rPr>
                <w:sz w:val="16"/>
                <w:szCs w:val="16"/>
              </w:rPr>
            </w:pPr>
            <w:r w:rsidRPr="00E34665">
              <w:rPr>
                <w:sz w:val="16"/>
                <w:szCs w:val="16"/>
              </w:rPr>
              <w:t>DVS Kontora</w:t>
            </w:r>
          </w:p>
        </w:tc>
        <w:tc>
          <w:tcPr>
            <w:cnfStyle w:val="000000000000" w:firstRow="0" w:lastRow="0" w:firstColumn="0" w:lastColumn="0" w:oddVBand="0" w:evenVBand="0" w:oddHBand="0" w:evenHBand="0" w:firstRowFirstColumn="0" w:firstRowLastColumn="0" w:lastRowFirstColumn="0" w:lastRowLastColumn="0"/>
            <w:tcW w:w="1227" w:type="pct"/>
            <w:tcMar/>
            <w:vAlign w:val="top"/>
          </w:tcPr>
          <w:p w:rsidRPr="00E34665" w:rsidR="00934A6C" w:rsidP="00934A6C" w:rsidRDefault="00934A6C" w14:paraId="371CE708" w14:textId="0D0C24EF">
            <w:pPr>
              <w:spacing w:before="0" w:after="0"/>
              <w:rPr>
                <w:sz w:val="16"/>
                <w:szCs w:val="16"/>
              </w:rPr>
            </w:pPr>
            <w:r w:rsidRPr="00E34665">
              <w:rPr>
                <w:sz w:val="16"/>
                <w:szCs w:val="16"/>
              </w:rPr>
              <w:t>Atsakingas darbuotojas peržiūri prašymą. Jeigu pateikti ne visi ar netinkamai įforminti dokumentai tada parengiamas raštas pareiškėjui ir nustatomas ne trumpesnis kaip 30 kalendorinių dienų nuo šio asmens informavimo dienos terminą trūkumams pašalinti.</w:t>
            </w:r>
          </w:p>
        </w:tc>
        <w:tc>
          <w:tcPr>
            <w:cnfStyle w:val="000000000000" w:firstRow="0" w:lastRow="0" w:firstColumn="0" w:lastColumn="0" w:oddVBand="0" w:evenVBand="0" w:oddHBand="0" w:evenHBand="0" w:firstRowFirstColumn="0" w:firstRowLastColumn="0" w:lastRowFirstColumn="0" w:lastRowLastColumn="0"/>
            <w:tcW w:w="548" w:type="pct"/>
            <w:tcMar/>
            <w:vAlign w:val="top"/>
          </w:tcPr>
          <w:p w:rsidRPr="00E34665" w:rsidR="00934A6C" w:rsidP="00934A6C" w:rsidRDefault="00934A6C" w14:paraId="6AD7E0F7" w14:textId="77777777">
            <w:pPr>
              <w:spacing w:before="100" w:beforeAutospacing="1" w:after="100" w:afterAutospacing="1"/>
              <w:ind w:left="0" w:right="0"/>
              <w:jc w:val="left"/>
              <w:rPr>
                <w:sz w:val="16"/>
                <w:szCs w:val="16"/>
              </w:rPr>
            </w:pPr>
          </w:p>
        </w:tc>
      </w:tr>
      <w:tr w:rsidRPr="00E34665" w:rsidR="007F199A" w:rsidTr="4065B850" w14:paraId="20F5D180" w14:textId="77777777">
        <w:trPr>
          <w:trHeight w:val="227"/>
        </w:trPr>
        <w:tc>
          <w:tcPr>
            <w:cnfStyle w:val="000000000000" w:firstRow="0" w:lastRow="0" w:firstColumn="0" w:lastColumn="0" w:oddVBand="0" w:evenVBand="0" w:oddHBand="0" w:evenHBand="0" w:firstRowFirstColumn="0" w:firstRowLastColumn="0" w:lastRowFirstColumn="0" w:lastRowLastColumn="0"/>
            <w:tcW w:w="335" w:type="pct"/>
            <w:tcMar/>
            <w:vAlign w:val="top"/>
          </w:tcPr>
          <w:p w:rsidRPr="00E34665" w:rsidR="007F199A" w:rsidP="007F199A" w:rsidRDefault="007F199A" w14:paraId="6E3BAF7F" w14:textId="5E86456C">
            <w:pPr>
              <w:spacing w:before="100" w:beforeAutospacing="1" w:after="100" w:afterAutospacing="1"/>
              <w:jc w:val="left"/>
              <w:rPr>
                <w:sz w:val="16"/>
                <w:szCs w:val="16"/>
              </w:rPr>
            </w:pPr>
            <w:r w:rsidRPr="00E34665">
              <w:rPr>
                <w:sz w:val="16"/>
                <w:szCs w:val="16"/>
              </w:rPr>
              <w:t>T7</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E34665" w:rsidR="007F199A" w:rsidP="007F199A" w:rsidRDefault="007F199A" w14:paraId="02C899B2" w14:textId="602223D0">
            <w:pPr>
              <w:spacing w:before="100" w:beforeAutospacing="1" w:after="100" w:afterAutospacing="1"/>
              <w:jc w:val="left"/>
              <w:rPr>
                <w:sz w:val="16"/>
                <w:szCs w:val="16"/>
              </w:rPr>
            </w:pPr>
            <w:r w:rsidRPr="00E34665">
              <w:rPr>
                <w:sz w:val="16"/>
                <w:szCs w:val="16"/>
              </w:rPr>
              <w:t>Licencijavimo specialistas (RSC specialistas)</w:t>
            </w:r>
          </w:p>
        </w:tc>
        <w:tc>
          <w:tcPr>
            <w:cnfStyle w:val="000000000000" w:firstRow="0" w:lastRow="0" w:firstColumn="0" w:lastColumn="0" w:oddVBand="0" w:evenVBand="0" w:oddHBand="0" w:evenHBand="0" w:firstRowFirstColumn="0" w:firstRowLastColumn="0" w:lastRowFirstColumn="0" w:lastRowLastColumn="0"/>
            <w:tcW w:w="606" w:type="pct"/>
            <w:tcMar/>
            <w:vAlign w:val="top"/>
          </w:tcPr>
          <w:p w:rsidRPr="00E34665" w:rsidR="007F199A" w:rsidP="007F199A" w:rsidRDefault="007F199A" w14:paraId="64BCED32" w14:textId="18C4CBC4">
            <w:pPr>
              <w:spacing w:before="100" w:beforeAutospacing="1" w:after="100" w:afterAutospacing="1"/>
              <w:jc w:val="left"/>
              <w:rPr>
                <w:sz w:val="16"/>
                <w:szCs w:val="16"/>
              </w:rPr>
            </w:pPr>
            <w:r w:rsidRPr="00E34665">
              <w:rPr>
                <w:sz w:val="16"/>
                <w:szCs w:val="16"/>
              </w:rPr>
              <w:t>Grąžinti prašymą taisymui</w:t>
            </w:r>
          </w:p>
        </w:tc>
        <w:tc>
          <w:tcPr>
            <w:cnfStyle w:val="000000000000" w:firstRow="0" w:lastRow="0" w:firstColumn="0" w:lastColumn="0" w:oddVBand="0" w:evenVBand="0" w:oddHBand="0" w:evenHBand="0" w:firstRowFirstColumn="0" w:firstRowLastColumn="0" w:lastRowFirstColumn="0" w:lastRowLastColumn="0"/>
            <w:tcW w:w="786" w:type="pct"/>
            <w:tcMar/>
            <w:vAlign w:val="top"/>
          </w:tcPr>
          <w:p w:rsidRPr="00E34665" w:rsidR="007F199A" w:rsidP="007F199A" w:rsidRDefault="007F199A" w14:paraId="3EE48576" w14:textId="50C9D294">
            <w:pPr>
              <w:spacing w:before="100" w:beforeAutospacing="1" w:after="100" w:afterAutospacing="1"/>
              <w:jc w:val="left"/>
              <w:rPr>
                <w:sz w:val="16"/>
                <w:szCs w:val="16"/>
              </w:rPr>
            </w:pPr>
            <w:r w:rsidRPr="00E34665">
              <w:rPr>
                <w:sz w:val="16"/>
                <w:szCs w:val="16"/>
              </w:rPr>
              <w:t xml:space="preserve">Ne trumpesnis kaip 30 kalendorinių dienų terminas nuo asmens informavimo apie trūkumų pašalinimą dienos </w:t>
            </w:r>
          </w:p>
        </w:tc>
        <w:tc>
          <w:tcPr>
            <w:cnfStyle w:val="000000000000" w:firstRow="0" w:lastRow="0" w:firstColumn="0" w:lastColumn="0" w:oddVBand="0" w:evenVBand="0" w:oddHBand="0" w:evenHBand="0" w:firstRowFirstColumn="0" w:firstRowLastColumn="0" w:lastRowFirstColumn="0" w:lastRowLastColumn="0"/>
            <w:tcW w:w="909" w:type="pct"/>
            <w:tcMar/>
            <w:vAlign w:val="top"/>
          </w:tcPr>
          <w:p w:rsidRPr="00E34665" w:rsidR="007F199A" w:rsidP="007F199A" w:rsidRDefault="007F199A" w14:paraId="5FE0D8BB" w14:textId="69A05054">
            <w:pPr>
              <w:spacing w:before="100" w:beforeAutospacing="1" w:after="100" w:afterAutospacing="1"/>
              <w:jc w:val="left"/>
              <w:rPr>
                <w:sz w:val="16"/>
                <w:szCs w:val="16"/>
              </w:rPr>
            </w:pPr>
            <w:r w:rsidRPr="00E34665">
              <w:rPr>
                <w:sz w:val="16"/>
                <w:szCs w:val="16"/>
              </w:rPr>
              <w:t>DVS Kontora</w:t>
            </w:r>
          </w:p>
        </w:tc>
        <w:tc>
          <w:tcPr>
            <w:cnfStyle w:val="000000000000" w:firstRow="0" w:lastRow="0" w:firstColumn="0" w:lastColumn="0" w:oddVBand="0" w:evenVBand="0" w:oddHBand="0" w:evenHBand="0" w:firstRowFirstColumn="0" w:firstRowLastColumn="0" w:lastRowFirstColumn="0" w:lastRowLastColumn="0"/>
            <w:tcW w:w="1227" w:type="pct"/>
            <w:tcMar/>
            <w:vAlign w:val="top"/>
          </w:tcPr>
          <w:p w:rsidRPr="00E34665" w:rsidR="007F199A" w:rsidP="007F199A" w:rsidRDefault="007F199A" w14:paraId="4FE7681B" w14:textId="46369B2E">
            <w:pPr>
              <w:spacing w:before="0" w:after="0"/>
              <w:rPr>
                <w:sz w:val="16"/>
                <w:szCs w:val="16"/>
              </w:rPr>
            </w:pPr>
            <w:r w:rsidRPr="00E34665">
              <w:rPr>
                <w:sz w:val="16"/>
                <w:szCs w:val="16"/>
              </w:rPr>
              <w:t>Raštas pareiškėjui ir nustatomas ne trumpesnis kaip 30 kalendorinių dienų terminas nuo šio asmens informavimo apie poreikį pašalinti trūkumus dienos.</w:t>
            </w:r>
          </w:p>
        </w:tc>
        <w:tc>
          <w:tcPr>
            <w:cnfStyle w:val="000000000000" w:firstRow="0" w:lastRow="0" w:firstColumn="0" w:lastColumn="0" w:oddVBand="0" w:evenVBand="0" w:oddHBand="0" w:evenHBand="0" w:firstRowFirstColumn="0" w:firstRowLastColumn="0" w:lastRowFirstColumn="0" w:lastRowLastColumn="0"/>
            <w:tcW w:w="548" w:type="pct"/>
            <w:tcMar/>
            <w:vAlign w:val="top"/>
          </w:tcPr>
          <w:p w:rsidRPr="00E34665" w:rsidR="007F199A" w:rsidP="007F199A" w:rsidRDefault="007F199A" w14:paraId="7B91BC68" w14:textId="77777777">
            <w:pPr>
              <w:spacing w:before="100" w:beforeAutospacing="1" w:after="100" w:afterAutospacing="1"/>
              <w:jc w:val="left"/>
              <w:rPr>
                <w:sz w:val="16"/>
                <w:szCs w:val="16"/>
              </w:rPr>
            </w:pPr>
          </w:p>
        </w:tc>
      </w:tr>
      <w:tr w:rsidRPr="00E34665" w:rsidR="007F199A" w:rsidTr="4065B850" w14:paraId="77DA7DB3" w14:textId="77777777">
        <w:trPr>
          <w:trHeight w:val="227"/>
        </w:trPr>
        <w:tc>
          <w:tcPr>
            <w:cnfStyle w:val="000000000000" w:firstRow="0" w:lastRow="0" w:firstColumn="0" w:lastColumn="0" w:oddVBand="0" w:evenVBand="0" w:oddHBand="0" w:evenHBand="0" w:firstRowFirstColumn="0" w:firstRowLastColumn="0" w:lastRowFirstColumn="0" w:lastRowLastColumn="0"/>
            <w:tcW w:w="335" w:type="pct"/>
            <w:tcMar/>
            <w:vAlign w:val="top"/>
          </w:tcPr>
          <w:p w:rsidRPr="00E34665" w:rsidR="007F199A" w:rsidP="007F199A" w:rsidRDefault="007F199A" w14:paraId="336FA0C8" w14:textId="7F8912E3">
            <w:pPr>
              <w:spacing w:before="100" w:beforeAutospacing="1" w:after="100" w:afterAutospacing="1"/>
              <w:jc w:val="left"/>
              <w:rPr>
                <w:sz w:val="16"/>
                <w:szCs w:val="16"/>
              </w:rPr>
            </w:pPr>
            <w:r w:rsidRPr="00E34665">
              <w:rPr>
                <w:sz w:val="16"/>
                <w:szCs w:val="16"/>
              </w:rPr>
              <w:t>E3</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E34665" w:rsidR="007F199A" w:rsidP="007F199A" w:rsidRDefault="007F199A" w14:paraId="5C77D6C5" w14:textId="48A69BDB">
            <w:pPr>
              <w:spacing w:before="100" w:beforeAutospacing="1" w:after="100" w:afterAutospacing="1"/>
              <w:jc w:val="left"/>
              <w:rPr>
                <w:sz w:val="16"/>
                <w:szCs w:val="16"/>
              </w:rPr>
            </w:pPr>
            <w:r w:rsidRPr="00E34665">
              <w:rPr>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606" w:type="pct"/>
            <w:tcMar/>
            <w:vAlign w:val="top"/>
          </w:tcPr>
          <w:p w:rsidRPr="00E34665" w:rsidR="007F199A" w:rsidP="007F199A" w:rsidRDefault="007F199A" w14:paraId="7C7733A8" w14:textId="3AB5F11B">
            <w:pPr>
              <w:spacing w:before="100" w:beforeAutospacing="1" w:after="100" w:afterAutospacing="1"/>
              <w:jc w:val="left"/>
              <w:rPr>
                <w:sz w:val="16"/>
                <w:szCs w:val="16"/>
              </w:rPr>
            </w:pPr>
            <w:r w:rsidRPr="00E34665">
              <w:rPr>
                <w:sz w:val="16"/>
                <w:szCs w:val="16"/>
              </w:rPr>
              <w:t>Gauti prašymą taisymui</w:t>
            </w:r>
          </w:p>
        </w:tc>
        <w:tc>
          <w:tcPr>
            <w:cnfStyle w:val="000000000000" w:firstRow="0" w:lastRow="0" w:firstColumn="0" w:lastColumn="0" w:oddVBand="0" w:evenVBand="0" w:oddHBand="0" w:evenHBand="0" w:firstRowFirstColumn="0" w:firstRowLastColumn="0" w:lastRowFirstColumn="0" w:lastRowLastColumn="0"/>
            <w:tcW w:w="786" w:type="pct"/>
            <w:tcMar/>
            <w:vAlign w:val="top"/>
          </w:tcPr>
          <w:p w:rsidRPr="00E34665" w:rsidR="007F199A" w:rsidP="007F199A" w:rsidRDefault="007F199A" w14:paraId="0405AA0C" w14:textId="70EF7CC3">
            <w:pPr>
              <w:spacing w:before="100" w:beforeAutospacing="1" w:after="100" w:afterAutospacing="1"/>
              <w:jc w:val="left"/>
              <w:rPr>
                <w:sz w:val="16"/>
                <w:szCs w:val="16"/>
              </w:rPr>
            </w:pPr>
            <w:r w:rsidRPr="00E34665">
              <w:rPr>
                <w:sz w:val="16"/>
                <w:szCs w:val="16"/>
              </w:rPr>
              <w:t>-</w:t>
            </w:r>
          </w:p>
        </w:tc>
        <w:tc>
          <w:tcPr>
            <w:cnfStyle w:val="000000000000" w:firstRow="0" w:lastRow="0" w:firstColumn="0" w:lastColumn="0" w:oddVBand="0" w:evenVBand="0" w:oddHBand="0" w:evenHBand="0" w:firstRowFirstColumn="0" w:firstRowLastColumn="0" w:lastRowFirstColumn="0" w:lastRowLastColumn="0"/>
            <w:tcW w:w="909" w:type="pct"/>
            <w:tcMar/>
            <w:vAlign w:val="top"/>
          </w:tcPr>
          <w:p w:rsidRPr="00E34665" w:rsidR="007F199A" w:rsidP="007F199A" w:rsidRDefault="007F199A" w14:paraId="68594521" w14:textId="2E922A85">
            <w:pPr>
              <w:spacing w:before="100" w:beforeAutospacing="1" w:after="100" w:afterAutospacing="1"/>
              <w:jc w:val="left"/>
              <w:rPr>
                <w:sz w:val="16"/>
                <w:szCs w:val="16"/>
              </w:rPr>
            </w:pPr>
            <w:r w:rsidRPr="00E34665">
              <w:rPr>
                <w:sz w:val="16"/>
                <w:szCs w:val="16"/>
              </w:rPr>
              <w:t>VIISP</w:t>
            </w:r>
          </w:p>
        </w:tc>
        <w:tc>
          <w:tcPr>
            <w:cnfStyle w:val="000000000000" w:firstRow="0" w:lastRow="0" w:firstColumn="0" w:lastColumn="0" w:oddVBand="0" w:evenVBand="0" w:oddHBand="0" w:evenHBand="0" w:firstRowFirstColumn="0" w:firstRowLastColumn="0" w:lastRowFirstColumn="0" w:lastRowLastColumn="0"/>
            <w:tcW w:w="1227" w:type="pct"/>
            <w:tcMar/>
            <w:vAlign w:val="top"/>
          </w:tcPr>
          <w:p w:rsidRPr="00E34665" w:rsidR="007F199A" w:rsidP="007F199A" w:rsidRDefault="007F199A" w14:paraId="43BDFAB9" w14:textId="3875F686">
            <w:pPr>
              <w:spacing w:before="0" w:after="0"/>
              <w:rPr>
                <w:sz w:val="16"/>
                <w:szCs w:val="16"/>
              </w:rPr>
            </w:pPr>
            <w:r w:rsidRPr="00E34665">
              <w:rPr>
                <w:sz w:val="16"/>
                <w:szCs w:val="16"/>
              </w:rPr>
              <w:t>Gauna prašymą pataisyti pateiktus netinkamai užpildytus ar pateiktus duomenis ar dokumentus.</w:t>
            </w:r>
          </w:p>
        </w:tc>
        <w:tc>
          <w:tcPr>
            <w:cnfStyle w:val="000000000000" w:firstRow="0" w:lastRow="0" w:firstColumn="0" w:lastColumn="0" w:oddVBand="0" w:evenVBand="0" w:oddHBand="0" w:evenHBand="0" w:firstRowFirstColumn="0" w:firstRowLastColumn="0" w:lastRowFirstColumn="0" w:lastRowLastColumn="0"/>
            <w:tcW w:w="548" w:type="pct"/>
            <w:tcMar/>
            <w:vAlign w:val="top"/>
          </w:tcPr>
          <w:p w:rsidRPr="00E34665" w:rsidR="007F199A" w:rsidP="007F199A" w:rsidRDefault="007F199A" w14:paraId="6A486F16" w14:textId="77777777">
            <w:pPr>
              <w:spacing w:before="100" w:beforeAutospacing="1" w:after="100" w:afterAutospacing="1"/>
              <w:jc w:val="left"/>
              <w:rPr>
                <w:sz w:val="16"/>
                <w:szCs w:val="16"/>
              </w:rPr>
            </w:pPr>
          </w:p>
        </w:tc>
      </w:tr>
      <w:tr w:rsidRPr="00E34665" w:rsidR="007F199A" w:rsidTr="4065B850" w14:paraId="7555A2B6" w14:textId="77777777">
        <w:trPr>
          <w:trHeight w:val="227"/>
        </w:trPr>
        <w:tc>
          <w:tcPr>
            <w:cnfStyle w:val="000000000000" w:firstRow="0" w:lastRow="0" w:firstColumn="0" w:lastColumn="0" w:oddVBand="0" w:evenVBand="0" w:oddHBand="0" w:evenHBand="0" w:firstRowFirstColumn="0" w:firstRowLastColumn="0" w:lastRowFirstColumn="0" w:lastRowLastColumn="0"/>
            <w:tcW w:w="335" w:type="pct"/>
            <w:tcMar/>
            <w:vAlign w:val="top"/>
          </w:tcPr>
          <w:p w:rsidRPr="00E34665" w:rsidR="007F199A" w:rsidP="007F199A" w:rsidRDefault="007F199A" w14:paraId="473AD332" w14:textId="5E021A5D">
            <w:pPr>
              <w:spacing w:before="100" w:beforeAutospacing="1" w:after="100" w:afterAutospacing="1"/>
              <w:jc w:val="left"/>
              <w:rPr>
                <w:sz w:val="16"/>
                <w:szCs w:val="16"/>
              </w:rPr>
            </w:pPr>
            <w:r w:rsidRPr="00E34665">
              <w:rPr>
                <w:sz w:val="16"/>
                <w:szCs w:val="16"/>
              </w:rPr>
              <w:t>T8</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E34665" w:rsidR="007F199A" w:rsidP="007F199A" w:rsidRDefault="007F199A" w14:paraId="36C5102A" w14:textId="5F38B667">
            <w:pPr>
              <w:spacing w:before="100" w:beforeAutospacing="1" w:after="100" w:afterAutospacing="1"/>
              <w:jc w:val="left"/>
              <w:rPr>
                <w:sz w:val="16"/>
                <w:szCs w:val="16"/>
              </w:rPr>
            </w:pPr>
            <w:r w:rsidRPr="00E34665">
              <w:rPr>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606" w:type="pct"/>
            <w:tcMar/>
            <w:vAlign w:val="top"/>
          </w:tcPr>
          <w:p w:rsidRPr="00E34665" w:rsidR="007F199A" w:rsidP="007F199A" w:rsidRDefault="007F199A" w14:paraId="4109DD6B" w14:textId="0669C15B">
            <w:pPr>
              <w:spacing w:before="100" w:beforeAutospacing="1" w:after="100" w:afterAutospacing="1"/>
              <w:jc w:val="left"/>
              <w:rPr>
                <w:sz w:val="16"/>
                <w:szCs w:val="16"/>
              </w:rPr>
            </w:pPr>
            <w:r w:rsidRPr="00E34665">
              <w:rPr>
                <w:sz w:val="16"/>
                <w:szCs w:val="16"/>
              </w:rPr>
              <w:t>Taisyti prašymą</w:t>
            </w:r>
          </w:p>
        </w:tc>
        <w:tc>
          <w:tcPr>
            <w:cnfStyle w:val="000000000000" w:firstRow="0" w:lastRow="0" w:firstColumn="0" w:lastColumn="0" w:oddVBand="0" w:evenVBand="0" w:oddHBand="0" w:evenHBand="0" w:firstRowFirstColumn="0" w:firstRowLastColumn="0" w:lastRowFirstColumn="0" w:lastRowLastColumn="0"/>
            <w:tcW w:w="786" w:type="pct"/>
            <w:tcMar/>
            <w:vAlign w:val="top"/>
          </w:tcPr>
          <w:p w:rsidRPr="00E34665" w:rsidR="007F199A" w:rsidP="007F199A" w:rsidRDefault="007F199A" w14:paraId="32803A9F" w14:textId="1517C9A2">
            <w:pPr>
              <w:spacing w:before="100" w:beforeAutospacing="1" w:after="100" w:afterAutospacing="1"/>
              <w:jc w:val="left"/>
              <w:rPr>
                <w:sz w:val="16"/>
                <w:szCs w:val="16"/>
              </w:rPr>
            </w:pPr>
            <w:r w:rsidRPr="00E34665">
              <w:rPr>
                <w:sz w:val="16"/>
                <w:szCs w:val="16"/>
              </w:rPr>
              <w:t>-</w:t>
            </w:r>
          </w:p>
        </w:tc>
        <w:tc>
          <w:tcPr>
            <w:cnfStyle w:val="000000000000" w:firstRow="0" w:lastRow="0" w:firstColumn="0" w:lastColumn="0" w:oddVBand="0" w:evenVBand="0" w:oddHBand="0" w:evenHBand="0" w:firstRowFirstColumn="0" w:firstRowLastColumn="0" w:lastRowFirstColumn="0" w:lastRowLastColumn="0"/>
            <w:tcW w:w="909" w:type="pct"/>
            <w:tcMar/>
            <w:vAlign w:val="top"/>
          </w:tcPr>
          <w:p w:rsidRPr="00E34665" w:rsidR="007F199A" w:rsidP="007F199A" w:rsidRDefault="007F199A" w14:paraId="7C55BD0D" w14:textId="4C9EFA3B">
            <w:pPr>
              <w:spacing w:before="100" w:beforeAutospacing="1" w:after="100" w:afterAutospacing="1"/>
              <w:jc w:val="left"/>
              <w:rPr>
                <w:sz w:val="16"/>
                <w:szCs w:val="16"/>
              </w:rPr>
            </w:pPr>
            <w:r w:rsidRPr="00E34665">
              <w:rPr>
                <w:sz w:val="16"/>
                <w:szCs w:val="16"/>
              </w:rPr>
              <w:t>-</w:t>
            </w:r>
          </w:p>
        </w:tc>
        <w:tc>
          <w:tcPr>
            <w:cnfStyle w:val="000000000000" w:firstRow="0" w:lastRow="0" w:firstColumn="0" w:lastColumn="0" w:oddVBand="0" w:evenVBand="0" w:oddHBand="0" w:evenHBand="0" w:firstRowFirstColumn="0" w:firstRowLastColumn="0" w:lastRowFirstColumn="0" w:lastRowLastColumn="0"/>
            <w:tcW w:w="1227" w:type="pct"/>
            <w:tcMar/>
            <w:vAlign w:val="top"/>
          </w:tcPr>
          <w:p w:rsidRPr="00E34665" w:rsidR="007F199A" w:rsidP="007F199A" w:rsidRDefault="007F199A" w14:paraId="00428D05" w14:textId="09F293FC">
            <w:pPr>
              <w:spacing w:before="100" w:beforeAutospacing="1" w:after="100" w:afterAutospacing="1"/>
              <w:jc w:val="left"/>
              <w:rPr>
                <w:sz w:val="16"/>
                <w:szCs w:val="16"/>
              </w:rPr>
            </w:pPr>
            <w:r w:rsidRPr="00E34665">
              <w:rPr>
                <w:sz w:val="16"/>
                <w:szCs w:val="16"/>
              </w:rPr>
              <w:t>Taisomas prašymas pagal RSC rašte nurodytas pastabas</w:t>
            </w:r>
          </w:p>
        </w:tc>
        <w:tc>
          <w:tcPr>
            <w:cnfStyle w:val="000000000000" w:firstRow="0" w:lastRow="0" w:firstColumn="0" w:lastColumn="0" w:oddVBand="0" w:evenVBand="0" w:oddHBand="0" w:evenHBand="0" w:firstRowFirstColumn="0" w:firstRowLastColumn="0" w:lastRowFirstColumn="0" w:lastRowLastColumn="0"/>
            <w:tcW w:w="548" w:type="pct"/>
            <w:tcMar/>
            <w:vAlign w:val="top"/>
          </w:tcPr>
          <w:p w:rsidRPr="00E34665" w:rsidR="007F199A" w:rsidP="007F199A" w:rsidRDefault="007F199A" w14:paraId="14289E82" w14:textId="77777777">
            <w:pPr>
              <w:spacing w:before="100" w:beforeAutospacing="1" w:after="100" w:afterAutospacing="1"/>
              <w:ind w:left="0" w:right="0"/>
              <w:jc w:val="left"/>
              <w:rPr>
                <w:sz w:val="16"/>
                <w:szCs w:val="16"/>
              </w:rPr>
            </w:pPr>
          </w:p>
        </w:tc>
      </w:tr>
      <w:tr w:rsidRPr="00E34665" w:rsidR="007F199A" w:rsidTr="4065B850" w14:paraId="7072A9C3" w14:textId="77777777">
        <w:trPr>
          <w:trHeight w:val="227"/>
        </w:trPr>
        <w:tc>
          <w:tcPr>
            <w:cnfStyle w:val="000000000000" w:firstRow="0" w:lastRow="0" w:firstColumn="0" w:lastColumn="0" w:oddVBand="0" w:evenVBand="0" w:oddHBand="0" w:evenHBand="0" w:firstRowFirstColumn="0" w:firstRowLastColumn="0" w:lastRowFirstColumn="0" w:lastRowLastColumn="0"/>
            <w:tcW w:w="335" w:type="pct"/>
            <w:tcMar/>
            <w:vAlign w:val="top"/>
          </w:tcPr>
          <w:p w:rsidRPr="00E34665" w:rsidR="007F199A" w:rsidP="007F199A" w:rsidRDefault="007F199A" w14:paraId="505061C7" w14:textId="57B13BA0">
            <w:pPr>
              <w:spacing w:before="100" w:beforeAutospacing="1" w:after="100" w:afterAutospacing="1"/>
              <w:jc w:val="left"/>
              <w:rPr>
                <w:sz w:val="16"/>
                <w:szCs w:val="16"/>
              </w:rPr>
            </w:pPr>
            <w:r w:rsidRPr="00E34665">
              <w:rPr>
                <w:sz w:val="16"/>
                <w:szCs w:val="16"/>
              </w:rPr>
              <w:t>E4</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E34665" w:rsidR="007F199A" w:rsidP="4065B850" w:rsidRDefault="007F199A" w14:paraId="36C3F280" w14:textId="732A70F2">
            <w:pPr>
              <w:pStyle w:val="Normal"/>
              <w:suppressLineNumbers w:val="0"/>
              <w:bidi w:val="0"/>
              <w:spacing w:beforeAutospacing="on" w:afterAutospacing="on" w:line="312" w:lineRule="auto"/>
              <w:ind w:left="173" w:right="0"/>
              <w:jc w:val="left"/>
            </w:pPr>
            <w:r w:rsidRPr="4065B850" w:rsidR="5C50BAB8">
              <w:rPr>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606" w:type="pct"/>
            <w:tcMar/>
            <w:vAlign w:val="top"/>
          </w:tcPr>
          <w:p w:rsidRPr="00E34665" w:rsidR="007F199A" w:rsidP="007F199A" w:rsidRDefault="007F199A" w14:paraId="163ADEDC" w14:textId="2A2A0668">
            <w:pPr>
              <w:spacing w:before="100" w:beforeAutospacing="1" w:after="100" w:afterAutospacing="1"/>
              <w:jc w:val="left"/>
              <w:rPr>
                <w:sz w:val="16"/>
                <w:szCs w:val="16"/>
              </w:rPr>
            </w:pPr>
            <w:r w:rsidRPr="00E34665">
              <w:rPr>
                <w:sz w:val="16"/>
                <w:szCs w:val="16"/>
              </w:rPr>
              <w:t>Pateikti pataisytą prašymą</w:t>
            </w:r>
          </w:p>
        </w:tc>
        <w:tc>
          <w:tcPr>
            <w:cnfStyle w:val="000000000000" w:firstRow="0" w:lastRow="0" w:firstColumn="0" w:lastColumn="0" w:oddVBand="0" w:evenVBand="0" w:oddHBand="0" w:evenHBand="0" w:firstRowFirstColumn="0" w:firstRowLastColumn="0" w:lastRowFirstColumn="0" w:lastRowLastColumn="0"/>
            <w:tcW w:w="786" w:type="pct"/>
            <w:tcMar/>
            <w:vAlign w:val="top"/>
          </w:tcPr>
          <w:p w:rsidRPr="00E34665" w:rsidR="007F199A" w:rsidP="007F199A" w:rsidRDefault="007F199A" w14:paraId="6B8466E6" w14:textId="77777777">
            <w:pPr>
              <w:spacing w:before="100" w:beforeAutospacing="1" w:after="100" w:afterAutospacing="1"/>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909" w:type="pct"/>
            <w:tcMar/>
            <w:vAlign w:val="top"/>
          </w:tcPr>
          <w:p w:rsidRPr="00E34665" w:rsidR="007F199A" w:rsidP="007F199A" w:rsidRDefault="007F199A" w14:paraId="516C829C" w14:textId="29449B26">
            <w:pPr>
              <w:spacing w:before="100" w:beforeAutospacing="1" w:after="100" w:afterAutospacing="1"/>
              <w:jc w:val="left"/>
              <w:rPr>
                <w:sz w:val="16"/>
                <w:szCs w:val="16"/>
              </w:rPr>
            </w:pPr>
            <w:r w:rsidRPr="00E34665">
              <w:rPr>
                <w:sz w:val="16"/>
                <w:szCs w:val="16"/>
              </w:rPr>
              <w:t>VIISP</w:t>
            </w:r>
          </w:p>
        </w:tc>
        <w:tc>
          <w:tcPr>
            <w:cnfStyle w:val="000000000000" w:firstRow="0" w:lastRow="0" w:firstColumn="0" w:lastColumn="0" w:oddVBand="0" w:evenVBand="0" w:oddHBand="0" w:evenHBand="0" w:firstRowFirstColumn="0" w:firstRowLastColumn="0" w:lastRowFirstColumn="0" w:lastRowLastColumn="0"/>
            <w:tcW w:w="1227" w:type="pct"/>
            <w:tcMar/>
            <w:vAlign w:val="top"/>
          </w:tcPr>
          <w:p w:rsidRPr="00E34665" w:rsidR="007F199A" w:rsidP="007F199A" w:rsidRDefault="007F199A" w14:paraId="4ADB7AA8" w14:textId="4800D2B3">
            <w:pPr>
              <w:spacing w:before="100" w:beforeAutospacing="1" w:after="100" w:afterAutospacing="1"/>
              <w:jc w:val="left"/>
              <w:rPr>
                <w:sz w:val="16"/>
                <w:szCs w:val="16"/>
              </w:rPr>
            </w:pPr>
            <w:r w:rsidRPr="00E34665">
              <w:rPr>
                <w:sz w:val="16"/>
                <w:szCs w:val="16"/>
              </w:rPr>
              <w:t>Pateikiamas pataisytas prašymas.</w:t>
            </w:r>
          </w:p>
        </w:tc>
        <w:tc>
          <w:tcPr>
            <w:cnfStyle w:val="000000000000" w:firstRow="0" w:lastRow="0" w:firstColumn="0" w:lastColumn="0" w:oddVBand="0" w:evenVBand="0" w:oddHBand="0" w:evenHBand="0" w:firstRowFirstColumn="0" w:firstRowLastColumn="0" w:lastRowFirstColumn="0" w:lastRowLastColumn="0"/>
            <w:tcW w:w="548" w:type="pct"/>
            <w:tcMar/>
            <w:vAlign w:val="top"/>
          </w:tcPr>
          <w:p w:rsidRPr="00E34665" w:rsidR="007F199A" w:rsidP="007F199A" w:rsidRDefault="007F199A" w14:paraId="60FD4CA8" w14:textId="77777777">
            <w:pPr>
              <w:spacing w:before="100" w:beforeAutospacing="1" w:after="100" w:afterAutospacing="1"/>
              <w:jc w:val="left"/>
              <w:rPr>
                <w:sz w:val="16"/>
                <w:szCs w:val="16"/>
              </w:rPr>
            </w:pPr>
          </w:p>
        </w:tc>
      </w:tr>
      <w:tr w:rsidRPr="00E34665" w:rsidR="007F199A" w:rsidTr="4065B850" w14:paraId="51A7FFC1" w14:textId="77777777">
        <w:trPr>
          <w:trHeight w:val="227"/>
        </w:trPr>
        <w:tc>
          <w:tcPr>
            <w:cnfStyle w:val="000000000000" w:firstRow="0" w:lastRow="0" w:firstColumn="0" w:lastColumn="0" w:oddVBand="0" w:evenVBand="0" w:oddHBand="0" w:evenHBand="0" w:firstRowFirstColumn="0" w:firstRowLastColumn="0" w:lastRowFirstColumn="0" w:lastRowLastColumn="0"/>
            <w:tcW w:w="335" w:type="pct"/>
            <w:tcMar/>
            <w:vAlign w:val="top"/>
          </w:tcPr>
          <w:p w:rsidRPr="00E34665" w:rsidR="007F199A" w:rsidP="007F199A" w:rsidRDefault="007F199A" w14:paraId="0CA71D70" w14:textId="62A00B52">
            <w:pPr>
              <w:spacing w:before="100" w:beforeAutospacing="1" w:after="100" w:afterAutospacing="1"/>
              <w:jc w:val="left"/>
              <w:rPr>
                <w:sz w:val="16"/>
                <w:szCs w:val="16"/>
              </w:rPr>
            </w:pPr>
            <w:r w:rsidRPr="00E34665">
              <w:rPr>
                <w:sz w:val="16"/>
                <w:szCs w:val="16"/>
              </w:rPr>
              <w:lastRenderedPageBreak/>
              <w:t>E5</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E34665" w:rsidR="007F199A" w:rsidP="007F199A" w:rsidRDefault="007F199A" w14:paraId="022118A6" w14:textId="18A93875">
            <w:pPr>
              <w:spacing w:before="100" w:beforeAutospacing="1" w:after="100" w:afterAutospacing="1"/>
              <w:jc w:val="left"/>
              <w:rPr>
                <w:sz w:val="16"/>
                <w:szCs w:val="16"/>
              </w:rPr>
            </w:pPr>
            <w:r w:rsidRPr="00E34665">
              <w:rPr>
                <w:sz w:val="16"/>
                <w:szCs w:val="16"/>
              </w:rPr>
              <w:t>Licencijavimo specialistas (RSC specialistas)</w:t>
            </w:r>
          </w:p>
        </w:tc>
        <w:tc>
          <w:tcPr>
            <w:cnfStyle w:val="000000000000" w:firstRow="0" w:lastRow="0" w:firstColumn="0" w:lastColumn="0" w:oddVBand="0" w:evenVBand="0" w:oddHBand="0" w:evenHBand="0" w:firstRowFirstColumn="0" w:firstRowLastColumn="0" w:lastRowFirstColumn="0" w:lastRowLastColumn="0"/>
            <w:tcW w:w="606" w:type="pct"/>
            <w:tcMar/>
            <w:vAlign w:val="top"/>
          </w:tcPr>
          <w:p w:rsidRPr="00E34665" w:rsidR="007F199A" w:rsidP="007F199A" w:rsidRDefault="007F199A" w14:paraId="4ABB4C4E" w14:textId="7D683353">
            <w:pPr>
              <w:spacing w:before="100" w:beforeAutospacing="1" w:after="100" w:afterAutospacing="1"/>
              <w:jc w:val="left"/>
              <w:rPr>
                <w:sz w:val="16"/>
                <w:szCs w:val="16"/>
              </w:rPr>
            </w:pPr>
            <w:r w:rsidRPr="00E34665">
              <w:rPr>
                <w:sz w:val="16"/>
                <w:szCs w:val="16"/>
              </w:rPr>
              <w:t>Gautas patikslintas prašymas</w:t>
            </w:r>
          </w:p>
        </w:tc>
        <w:tc>
          <w:tcPr>
            <w:cnfStyle w:val="000000000000" w:firstRow="0" w:lastRow="0" w:firstColumn="0" w:lastColumn="0" w:oddVBand="0" w:evenVBand="0" w:oddHBand="0" w:evenHBand="0" w:firstRowFirstColumn="0" w:firstRowLastColumn="0" w:lastRowFirstColumn="0" w:lastRowLastColumn="0"/>
            <w:tcW w:w="786" w:type="pct"/>
            <w:tcMar/>
            <w:vAlign w:val="top"/>
          </w:tcPr>
          <w:p w:rsidRPr="00E34665" w:rsidR="007F199A" w:rsidP="007F199A" w:rsidRDefault="007F199A" w14:paraId="0E6B286E" w14:textId="77777777">
            <w:pPr>
              <w:spacing w:before="100" w:beforeAutospacing="1" w:after="100" w:afterAutospacing="1"/>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909" w:type="pct"/>
            <w:tcMar/>
            <w:vAlign w:val="top"/>
          </w:tcPr>
          <w:p w:rsidRPr="00E34665" w:rsidR="007F199A" w:rsidP="007F199A" w:rsidRDefault="007F199A" w14:paraId="3FFAB125" w14:textId="5C158E9F">
            <w:pPr>
              <w:spacing w:before="100" w:beforeAutospacing="1" w:after="100" w:afterAutospacing="1"/>
              <w:jc w:val="left"/>
              <w:rPr>
                <w:sz w:val="16"/>
                <w:szCs w:val="16"/>
              </w:rPr>
            </w:pPr>
            <w:r w:rsidRPr="00E34665">
              <w:rPr>
                <w:sz w:val="16"/>
                <w:szCs w:val="16"/>
              </w:rPr>
              <w:t>DVS Kontora</w:t>
            </w:r>
          </w:p>
        </w:tc>
        <w:tc>
          <w:tcPr>
            <w:cnfStyle w:val="000000000000" w:firstRow="0" w:lastRow="0" w:firstColumn="0" w:lastColumn="0" w:oddVBand="0" w:evenVBand="0" w:oddHBand="0" w:evenHBand="0" w:firstRowFirstColumn="0" w:firstRowLastColumn="0" w:lastRowFirstColumn="0" w:lastRowLastColumn="0"/>
            <w:tcW w:w="1227" w:type="pct"/>
            <w:tcMar/>
            <w:vAlign w:val="top"/>
          </w:tcPr>
          <w:p w:rsidRPr="00E34665" w:rsidR="007F199A" w:rsidP="007F199A" w:rsidRDefault="007F199A" w14:paraId="0F6AA03A" w14:textId="2D85D7C1">
            <w:pPr>
              <w:spacing w:before="100" w:beforeAutospacing="1" w:after="100" w:afterAutospacing="1"/>
              <w:jc w:val="left"/>
              <w:rPr>
                <w:sz w:val="16"/>
                <w:szCs w:val="16"/>
              </w:rPr>
            </w:pPr>
            <w:r w:rsidRPr="00E34665">
              <w:rPr>
                <w:sz w:val="16"/>
                <w:szCs w:val="16"/>
              </w:rPr>
              <w:t>Gaunamas pataisytas prašymas.</w:t>
            </w:r>
          </w:p>
        </w:tc>
        <w:tc>
          <w:tcPr>
            <w:cnfStyle w:val="000000000000" w:firstRow="0" w:lastRow="0" w:firstColumn="0" w:lastColumn="0" w:oddVBand="0" w:evenVBand="0" w:oddHBand="0" w:evenHBand="0" w:firstRowFirstColumn="0" w:firstRowLastColumn="0" w:lastRowFirstColumn="0" w:lastRowLastColumn="0"/>
            <w:tcW w:w="548" w:type="pct"/>
            <w:tcMar/>
            <w:vAlign w:val="top"/>
          </w:tcPr>
          <w:p w:rsidRPr="00E34665" w:rsidR="007F199A" w:rsidP="007F199A" w:rsidRDefault="007F199A" w14:paraId="08918500" w14:textId="77777777">
            <w:pPr>
              <w:spacing w:before="100" w:beforeAutospacing="1" w:after="100" w:afterAutospacing="1"/>
              <w:jc w:val="left"/>
              <w:rPr>
                <w:sz w:val="16"/>
                <w:szCs w:val="16"/>
              </w:rPr>
            </w:pPr>
          </w:p>
        </w:tc>
      </w:tr>
      <w:tr w:rsidRPr="00E34665" w:rsidR="007F199A" w:rsidTr="4065B850" w14:paraId="0D674F8F" w14:textId="77777777">
        <w:trPr>
          <w:trHeight w:val="227"/>
        </w:trPr>
        <w:tc>
          <w:tcPr>
            <w:cnfStyle w:val="000000000000" w:firstRow="0" w:lastRow="0" w:firstColumn="0" w:lastColumn="0" w:oddVBand="0" w:evenVBand="0" w:oddHBand="0" w:evenHBand="0" w:firstRowFirstColumn="0" w:firstRowLastColumn="0" w:lastRowFirstColumn="0" w:lastRowLastColumn="0"/>
            <w:tcW w:w="335" w:type="pct"/>
            <w:tcMar/>
            <w:vAlign w:val="top"/>
          </w:tcPr>
          <w:p w:rsidRPr="00E34665" w:rsidR="007F199A" w:rsidP="007F199A" w:rsidRDefault="007F199A" w14:paraId="65FD5111" w14:textId="4253D8B2">
            <w:pPr>
              <w:spacing w:before="100" w:beforeAutospacing="1" w:after="100" w:afterAutospacing="1"/>
              <w:jc w:val="left"/>
              <w:rPr>
                <w:sz w:val="16"/>
                <w:szCs w:val="16"/>
              </w:rPr>
            </w:pPr>
            <w:r w:rsidRPr="00E34665">
              <w:rPr>
                <w:sz w:val="16"/>
                <w:szCs w:val="16"/>
              </w:rPr>
              <w:t>T9</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E34665" w:rsidR="007F199A" w:rsidP="007F199A" w:rsidRDefault="007F199A" w14:paraId="421BD8DC" w14:textId="5EE3E7BA">
            <w:pPr>
              <w:spacing w:before="100" w:beforeAutospacing="1" w:after="100" w:afterAutospacing="1"/>
              <w:jc w:val="left"/>
              <w:rPr>
                <w:sz w:val="16"/>
                <w:szCs w:val="16"/>
              </w:rPr>
            </w:pPr>
            <w:r w:rsidRPr="00E34665">
              <w:rPr>
                <w:sz w:val="16"/>
                <w:szCs w:val="16"/>
              </w:rPr>
              <w:t>Licencijavimo specialistas (RSC specialistas)</w:t>
            </w:r>
          </w:p>
        </w:tc>
        <w:tc>
          <w:tcPr>
            <w:cnfStyle w:val="000000000000" w:firstRow="0" w:lastRow="0" w:firstColumn="0" w:lastColumn="0" w:oddVBand="0" w:evenVBand="0" w:oddHBand="0" w:evenHBand="0" w:firstRowFirstColumn="0" w:firstRowLastColumn="0" w:lastRowFirstColumn="0" w:lastRowLastColumn="0"/>
            <w:tcW w:w="606" w:type="pct"/>
            <w:tcMar/>
            <w:vAlign w:val="top"/>
          </w:tcPr>
          <w:p w:rsidRPr="00E34665" w:rsidR="007F199A" w:rsidP="007F199A" w:rsidRDefault="007F199A" w14:paraId="415B480A" w14:textId="6B6D597F">
            <w:pPr>
              <w:spacing w:before="100" w:beforeAutospacing="1" w:after="100" w:afterAutospacing="1"/>
              <w:jc w:val="left"/>
              <w:rPr>
                <w:sz w:val="16"/>
                <w:szCs w:val="16"/>
              </w:rPr>
            </w:pPr>
            <w:r w:rsidRPr="00E34665">
              <w:rPr>
                <w:sz w:val="16"/>
                <w:szCs w:val="16"/>
              </w:rPr>
              <w:t>Parengti sprendimą</w:t>
            </w:r>
          </w:p>
        </w:tc>
        <w:tc>
          <w:tcPr>
            <w:cnfStyle w:val="000000000000" w:firstRow="0" w:lastRow="0" w:firstColumn="0" w:lastColumn="0" w:oddVBand="0" w:evenVBand="0" w:oddHBand="0" w:evenHBand="0" w:firstRowFirstColumn="0" w:firstRowLastColumn="0" w:lastRowFirstColumn="0" w:lastRowLastColumn="0"/>
            <w:tcW w:w="786" w:type="pct"/>
            <w:tcMar/>
            <w:vAlign w:val="top"/>
          </w:tcPr>
          <w:p w:rsidRPr="00E34665" w:rsidR="007F199A" w:rsidP="007F199A" w:rsidRDefault="007F199A" w14:paraId="65E7727C" w14:textId="5632860A">
            <w:pPr>
              <w:spacing w:before="0" w:after="0"/>
              <w:rPr>
                <w:sz w:val="16"/>
                <w:szCs w:val="16"/>
              </w:rPr>
            </w:pPr>
            <w:r w:rsidRPr="00E34665">
              <w:rPr>
                <w:sz w:val="16"/>
                <w:szCs w:val="16"/>
              </w:rPr>
              <w:t>Per 30 kalendorinių dienų</w:t>
            </w:r>
          </w:p>
        </w:tc>
        <w:tc>
          <w:tcPr>
            <w:cnfStyle w:val="000000000000" w:firstRow="0" w:lastRow="0" w:firstColumn="0" w:lastColumn="0" w:oddVBand="0" w:evenVBand="0" w:oddHBand="0" w:evenHBand="0" w:firstRowFirstColumn="0" w:firstRowLastColumn="0" w:lastRowFirstColumn="0" w:lastRowLastColumn="0"/>
            <w:tcW w:w="909" w:type="pct"/>
            <w:tcMar/>
            <w:vAlign w:val="top"/>
          </w:tcPr>
          <w:p w:rsidRPr="00E34665" w:rsidR="007F199A" w:rsidP="007F199A" w:rsidRDefault="007F199A" w14:paraId="7B1FEA7E" w14:textId="3AFAA84B">
            <w:pPr>
              <w:spacing w:before="100" w:beforeAutospacing="1" w:after="100" w:afterAutospacing="1"/>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1227" w:type="pct"/>
            <w:tcMar/>
            <w:vAlign w:val="top"/>
          </w:tcPr>
          <w:p w:rsidRPr="00E34665" w:rsidR="007F199A" w:rsidP="007F199A" w:rsidRDefault="007F199A" w14:paraId="50BCA60D" w14:textId="0C02A7CF">
            <w:pPr>
              <w:pStyle w:val="ListParagraph"/>
              <w:tabs>
                <w:tab w:val="left" w:pos="319"/>
              </w:tabs>
              <w:spacing w:before="100" w:beforeAutospacing="1" w:after="0"/>
              <w:ind w:left="173" w:right="0"/>
              <w:rPr>
                <w:sz w:val="16"/>
                <w:szCs w:val="16"/>
              </w:rPr>
            </w:pPr>
            <w:r w:rsidRPr="00E34665">
              <w:rPr>
                <w:sz w:val="16"/>
                <w:szCs w:val="16"/>
              </w:rPr>
              <w:t>Radiacinės saugos centras per 30 kalendorinių dienų nuo visų išsamių ir tinkamai įformintų pakuotės konstrukcijos atitikties sertifikato pripažinimo pažymėjimui išduoti būtinų dokumentų gavimo dienos išduoda pakuotės konstrukcijos atitikties sertifikato pripažinimo pažymėjimą arba per šį terminą motyvuotai atsisako jį išduoti ir apie tai raštu informuoja prašymą pateikusį asmenį.</w:t>
            </w:r>
          </w:p>
          <w:p w:rsidRPr="00E34665" w:rsidR="007F199A" w:rsidP="007F199A" w:rsidRDefault="007F199A" w14:paraId="1273CFC0" w14:textId="44E36A9E">
            <w:pPr>
              <w:pStyle w:val="ListParagraph"/>
              <w:tabs>
                <w:tab w:val="left" w:pos="319"/>
              </w:tabs>
              <w:spacing w:before="100" w:beforeAutospacing="1" w:after="0"/>
              <w:ind w:left="173" w:right="0"/>
              <w:rPr>
                <w:sz w:val="16"/>
                <w:szCs w:val="16"/>
              </w:rPr>
            </w:pPr>
            <w:r w:rsidRPr="00E34665">
              <w:rPr>
                <w:sz w:val="16"/>
                <w:szCs w:val="16"/>
              </w:rPr>
              <w:t>Jeigu priimamas sprendimas išduoti Pripažinimo pažymėjimą, LIS registruojamas Pripažinimo pažymėjimas</w:t>
            </w:r>
          </w:p>
        </w:tc>
        <w:tc>
          <w:tcPr>
            <w:cnfStyle w:val="000000000000" w:firstRow="0" w:lastRow="0" w:firstColumn="0" w:lastColumn="0" w:oddVBand="0" w:evenVBand="0" w:oddHBand="0" w:evenHBand="0" w:firstRowFirstColumn="0" w:firstRowLastColumn="0" w:lastRowFirstColumn="0" w:lastRowLastColumn="0"/>
            <w:tcW w:w="548" w:type="pct"/>
            <w:tcMar/>
            <w:vAlign w:val="top"/>
          </w:tcPr>
          <w:p w:rsidRPr="00E34665" w:rsidR="007F199A" w:rsidP="007F199A" w:rsidRDefault="007F199A" w14:paraId="7FF5A27B" w14:textId="77777777">
            <w:pPr>
              <w:spacing w:before="100" w:beforeAutospacing="1" w:after="100" w:afterAutospacing="1"/>
              <w:jc w:val="left"/>
              <w:rPr>
                <w:sz w:val="16"/>
                <w:szCs w:val="16"/>
              </w:rPr>
            </w:pPr>
          </w:p>
        </w:tc>
      </w:tr>
      <w:tr w:rsidRPr="00E34665" w:rsidR="007F199A" w:rsidTr="4065B850" w14:paraId="50996F31" w14:textId="77777777">
        <w:trPr>
          <w:trHeight w:val="227"/>
        </w:trPr>
        <w:tc>
          <w:tcPr>
            <w:cnfStyle w:val="000000000000" w:firstRow="0" w:lastRow="0" w:firstColumn="0" w:lastColumn="0" w:oddVBand="0" w:evenVBand="0" w:oddHBand="0" w:evenHBand="0" w:firstRowFirstColumn="0" w:firstRowLastColumn="0" w:lastRowFirstColumn="0" w:lastRowLastColumn="0"/>
            <w:tcW w:w="335" w:type="pct"/>
            <w:tcMar/>
            <w:vAlign w:val="top"/>
          </w:tcPr>
          <w:p w:rsidRPr="00E34665" w:rsidR="007F199A" w:rsidP="007F199A" w:rsidRDefault="007F199A" w14:paraId="2DB89A75" w14:textId="7EDDDA85">
            <w:pPr>
              <w:spacing w:before="100" w:beforeAutospacing="1" w:after="100" w:afterAutospacing="1"/>
              <w:jc w:val="left"/>
              <w:rPr>
                <w:sz w:val="16"/>
                <w:szCs w:val="16"/>
              </w:rPr>
            </w:pPr>
            <w:r w:rsidRPr="00E34665">
              <w:rPr>
                <w:sz w:val="16"/>
                <w:szCs w:val="16"/>
              </w:rPr>
              <w:t>T10</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E34665" w:rsidR="007F199A" w:rsidP="007F199A" w:rsidRDefault="007F199A" w14:paraId="1E0A5492" w14:textId="2368C385">
            <w:pPr>
              <w:spacing w:before="100" w:beforeAutospacing="1" w:after="100" w:afterAutospacing="1"/>
              <w:jc w:val="left"/>
              <w:rPr>
                <w:sz w:val="16"/>
                <w:szCs w:val="16"/>
              </w:rPr>
            </w:pPr>
            <w:r w:rsidRPr="00E34665">
              <w:rPr>
                <w:sz w:val="16"/>
                <w:szCs w:val="16"/>
              </w:rPr>
              <w:t>Licencijavimo specialistas (RSC specialistas)</w:t>
            </w:r>
          </w:p>
        </w:tc>
        <w:tc>
          <w:tcPr>
            <w:cnfStyle w:val="000000000000" w:firstRow="0" w:lastRow="0" w:firstColumn="0" w:lastColumn="0" w:oddVBand="0" w:evenVBand="0" w:oddHBand="0" w:evenHBand="0" w:firstRowFirstColumn="0" w:firstRowLastColumn="0" w:lastRowFirstColumn="0" w:lastRowLastColumn="0"/>
            <w:tcW w:w="606" w:type="pct"/>
            <w:tcMar/>
            <w:vAlign w:val="top"/>
          </w:tcPr>
          <w:p w:rsidRPr="00E34665" w:rsidR="007F199A" w:rsidP="007F199A" w:rsidRDefault="007F199A" w14:paraId="0D5B2542" w14:textId="427C01B8">
            <w:pPr>
              <w:spacing w:before="100" w:beforeAutospacing="1" w:after="100" w:afterAutospacing="1"/>
              <w:jc w:val="left"/>
              <w:rPr>
                <w:sz w:val="16"/>
                <w:szCs w:val="16"/>
              </w:rPr>
            </w:pPr>
            <w:r w:rsidRPr="00E34665">
              <w:rPr>
                <w:sz w:val="16"/>
                <w:szCs w:val="16"/>
              </w:rPr>
              <w:t>Informuoti apie priimtą sprendimą</w:t>
            </w:r>
          </w:p>
        </w:tc>
        <w:tc>
          <w:tcPr>
            <w:cnfStyle w:val="000000000000" w:firstRow="0" w:lastRow="0" w:firstColumn="0" w:lastColumn="0" w:oddVBand="0" w:evenVBand="0" w:oddHBand="0" w:evenHBand="0" w:firstRowFirstColumn="0" w:firstRowLastColumn="0" w:lastRowFirstColumn="0" w:lastRowLastColumn="0"/>
            <w:tcW w:w="786" w:type="pct"/>
            <w:tcMar/>
            <w:vAlign w:val="top"/>
          </w:tcPr>
          <w:p w:rsidRPr="00E34665" w:rsidR="007F199A" w:rsidP="007F199A" w:rsidRDefault="007F199A" w14:paraId="7CB0FBA3" w14:textId="77777777">
            <w:pPr>
              <w:spacing w:before="0" w:after="0"/>
              <w:rPr>
                <w:sz w:val="16"/>
                <w:szCs w:val="16"/>
              </w:rPr>
            </w:pPr>
          </w:p>
        </w:tc>
        <w:tc>
          <w:tcPr>
            <w:cnfStyle w:val="000000000000" w:firstRow="0" w:lastRow="0" w:firstColumn="0" w:lastColumn="0" w:oddVBand="0" w:evenVBand="0" w:oddHBand="0" w:evenHBand="0" w:firstRowFirstColumn="0" w:firstRowLastColumn="0" w:lastRowFirstColumn="0" w:lastRowLastColumn="0"/>
            <w:tcW w:w="909" w:type="pct"/>
            <w:tcMar/>
            <w:vAlign w:val="top"/>
          </w:tcPr>
          <w:p w:rsidRPr="00E34665" w:rsidR="007F199A" w:rsidP="007F199A" w:rsidRDefault="007F199A" w14:paraId="2CB291EE" w14:textId="47B98A3D">
            <w:pPr>
              <w:spacing w:before="100" w:beforeAutospacing="1" w:after="100" w:afterAutospacing="1"/>
              <w:jc w:val="left"/>
              <w:rPr>
                <w:sz w:val="16"/>
                <w:szCs w:val="16"/>
              </w:rPr>
            </w:pPr>
            <w:r w:rsidRPr="00E34665">
              <w:rPr>
                <w:sz w:val="16"/>
                <w:szCs w:val="16"/>
              </w:rPr>
              <w:t>DVS Kontora</w:t>
            </w:r>
          </w:p>
        </w:tc>
        <w:tc>
          <w:tcPr>
            <w:cnfStyle w:val="000000000000" w:firstRow="0" w:lastRow="0" w:firstColumn="0" w:lastColumn="0" w:oddVBand="0" w:evenVBand="0" w:oddHBand="0" w:evenHBand="0" w:firstRowFirstColumn="0" w:firstRowLastColumn="0" w:lastRowFirstColumn="0" w:lastRowLastColumn="0"/>
            <w:tcW w:w="1227" w:type="pct"/>
            <w:tcMar/>
            <w:vAlign w:val="top"/>
          </w:tcPr>
          <w:p w:rsidRPr="00E34665" w:rsidR="007F199A" w:rsidP="007F199A" w:rsidRDefault="007F199A" w14:paraId="599518B9" w14:textId="7E66BC8C">
            <w:pPr>
              <w:pStyle w:val="ListParagraph"/>
              <w:tabs>
                <w:tab w:val="left" w:pos="319"/>
              </w:tabs>
              <w:spacing w:before="100" w:beforeAutospacing="1" w:after="0"/>
              <w:ind w:left="173" w:right="0"/>
              <w:rPr>
                <w:sz w:val="16"/>
                <w:szCs w:val="16"/>
              </w:rPr>
            </w:pPr>
            <w:r w:rsidRPr="00E34665">
              <w:rPr>
                <w:sz w:val="16"/>
                <w:szCs w:val="16"/>
              </w:rPr>
              <w:t>Išsiunčiamas pranešimas pareiškėjui dėl priimto sprendimo.</w:t>
            </w:r>
          </w:p>
        </w:tc>
        <w:tc>
          <w:tcPr>
            <w:cnfStyle w:val="000000000000" w:firstRow="0" w:lastRow="0" w:firstColumn="0" w:lastColumn="0" w:oddVBand="0" w:evenVBand="0" w:oddHBand="0" w:evenHBand="0" w:firstRowFirstColumn="0" w:firstRowLastColumn="0" w:lastRowFirstColumn="0" w:lastRowLastColumn="0"/>
            <w:tcW w:w="548" w:type="pct"/>
            <w:tcMar/>
            <w:vAlign w:val="top"/>
          </w:tcPr>
          <w:p w:rsidRPr="00E34665" w:rsidR="007F199A" w:rsidP="007F199A" w:rsidRDefault="007F199A" w14:paraId="47E25310" w14:textId="77777777">
            <w:pPr>
              <w:spacing w:before="100" w:beforeAutospacing="1" w:after="100" w:afterAutospacing="1"/>
              <w:jc w:val="left"/>
              <w:rPr>
                <w:sz w:val="16"/>
                <w:szCs w:val="16"/>
              </w:rPr>
            </w:pPr>
          </w:p>
        </w:tc>
      </w:tr>
      <w:tr w:rsidRPr="00E34665" w:rsidR="007F199A" w:rsidTr="4065B850" w14:paraId="41560BE4" w14:textId="77777777">
        <w:trPr>
          <w:trHeight w:val="227"/>
        </w:trPr>
        <w:tc>
          <w:tcPr>
            <w:cnfStyle w:val="000000000000" w:firstRow="0" w:lastRow="0" w:firstColumn="0" w:lastColumn="0" w:oddVBand="0" w:evenVBand="0" w:oddHBand="0" w:evenHBand="0" w:firstRowFirstColumn="0" w:firstRowLastColumn="0" w:lastRowFirstColumn="0" w:lastRowLastColumn="0"/>
            <w:tcW w:w="335" w:type="pct"/>
            <w:tcMar/>
            <w:vAlign w:val="top"/>
          </w:tcPr>
          <w:p w:rsidRPr="00E34665" w:rsidR="007F199A" w:rsidP="007F199A" w:rsidRDefault="007F199A" w14:paraId="7F7A1B20" w14:textId="49B16704">
            <w:pPr>
              <w:spacing w:before="100" w:beforeAutospacing="1" w:after="100" w:afterAutospacing="1"/>
              <w:jc w:val="left"/>
              <w:rPr>
                <w:sz w:val="16"/>
                <w:szCs w:val="16"/>
              </w:rPr>
            </w:pPr>
            <w:r w:rsidRPr="00E34665">
              <w:rPr>
                <w:sz w:val="16"/>
                <w:szCs w:val="16"/>
              </w:rPr>
              <w:t>E6</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E34665" w:rsidR="007F199A" w:rsidP="007F199A" w:rsidRDefault="007F199A" w14:paraId="0A6F8C4B" w14:textId="6873A83F">
            <w:pPr>
              <w:spacing w:before="100" w:beforeAutospacing="1" w:after="100" w:afterAutospacing="1"/>
              <w:jc w:val="left"/>
              <w:rPr>
                <w:sz w:val="16"/>
                <w:szCs w:val="16"/>
              </w:rPr>
            </w:pPr>
            <w:r w:rsidRPr="00E34665">
              <w:rPr>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606" w:type="pct"/>
            <w:tcMar/>
            <w:vAlign w:val="top"/>
          </w:tcPr>
          <w:p w:rsidRPr="00E34665" w:rsidR="007F199A" w:rsidP="007F199A" w:rsidRDefault="007F199A" w14:paraId="7465E1D9" w14:textId="380A63CF">
            <w:pPr>
              <w:spacing w:before="100" w:beforeAutospacing="1" w:after="100" w:afterAutospacing="1"/>
              <w:jc w:val="left"/>
              <w:rPr>
                <w:sz w:val="16"/>
                <w:szCs w:val="16"/>
              </w:rPr>
            </w:pPr>
            <w:r w:rsidRPr="00E34665">
              <w:rPr>
                <w:sz w:val="16"/>
                <w:szCs w:val="16"/>
              </w:rPr>
              <w:t>Gautas pranešimas apie sprendimą</w:t>
            </w:r>
          </w:p>
        </w:tc>
        <w:tc>
          <w:tcPr>
            <w:cnfStyle w:val="000000000000" w:firstRow="0" w:lastRow="0" w:firstColumn="0" w:lastColumn="0" w:oddVBand="0" w:evenVBand="0" w:oddHBand="0" w:evenHBand="0" w:firstRowFirstColumn="0" w:firstRowLastColumn="0" w:lastRowFirstColumn="0" w:lastRowLastColumn="0"/>
            <w:tcW w:w="786" w:type="pct"/>
            <w:tcMar/>
            <w:vAlign w:val="top"/>
          </w:tcPr>
          <w:p w:rsidRPr="00E34665" w:rsidR="007F199A" w:rsidP="007F199A" w:rsidRDefault="007F199A" w14:paraId="0396426A" w14:textId="77777777">
            <w:pPr>
              <w:spacing w:before="0" w:after="0"/>
              <w:rPr>
                <w:sz w:val="16"/>
                <w:szCs w:val="16"/>
              </w:rPr>
            </w:pPr>
          </w:p>
        </w:tc>
        <w:tc>
          <w:tcPr>
            <w:cnfStyle w:val="000000000000" w:firstRow="0" w:lastRow="0" w:firstColumn="0" w:lastColumn="0" w:oddVBand="0" w:evenVBand="0" w:oddHBand="0" w:evenHBand="0" w:firstRowFirstColumn="0" w:firstRowLastColumn="0" w:lastRowFirstColumn="0" w:lastRowLastColumn="0"/>
            <w:tcW w:w="909" w:type="pct"/>
            <w:tcMar/>
            <w:vAlign w:val="top"/>
          </w:tcPr>
          <w:p w:rsidRPr="00E34665" w:rsidR="007F199A" w:rsidP="007F199A" w:rsidRDefault="007F199A" w14:paraId="367E844C" w14:textId="01A3DDC3">
            <w:pPr>
              <w:spacing w:before="100" w:beforeAutospacing="1" w:after="100" w:afterAutospacing="1"/>
              <w:jc w:val="left"/>
              <w:rPr>
                <w:sz w:val="16"/>
                <w:szCs w:val="16"/>
              </w:rPr>
            </w:pPr>
            <w:r w:rsidRPr="00E34665">
              <w:rPr>
                <w:sz w:val="16"/>
                <w:szCs w:val="16"/>
              </w:rPr>
              <w:t>VIISP</w:t>
            </w:r>
          </w:p>
        </w:tc>
        <w:tc>
          <w:tcPr>
            <w:cnfStyle w:val="000000000000" w:firstRow="0" w:lastRow="0" w:firstColumn="0" w:lastColumn="0" w:oddVBand="0" w:evenVBand="0" w:oddHBand="0" w:evenHBand="0" w:firstRowFirstColumn="0" w:firstRowLastColumn="0" w:lastRowFirstColumn="0" w:lastRowLastColumn="0"/>
            <w:tcW w:w="1227" w:type="pct"/>
            <w:tcMar/>
            <w:vAlign w:val="top"/>
          </w:tcPr>
          <w:p w:rsidRPr="00E34665" w:rsidR="007F199A" w:rsidP="007F199A" w:rsidRDefault="007F199A" w14:paraId="2EA61C65" w14:textId="067F21FD">
            <w:pPr>
              <w:pStyle w:val="ListParagraph"/>
              <w:tabs>
                <w:tab w:val="left" w:pos="319"/>
              </w:tabs>
              <w:spacing w:before="100" w:beforeAutospacing="1" w:after="0"/>
              <w:ind w:left="173"/>
              <w:rPr>
                <w:sz w:val="16"/>
                <w:szCs w:val="16"/>
              </w:rPr>
            </w:pPr>
            <w:r w:rsidRPr="00E34665">
              <w:rPr>
                <w:sz w:val="16"/>
                <w:szCs w:val="16"/>
              </w:rPr>
              <w:t>Gaunamas pranešimas  dėl priimto sprendimo.</w:t>
            </w:r>
          </w:p>
        </w:tc>
        <w:tc>
          <w:tcPr>
            <w:cnfStyle w:val="000000000000" w:firstRow="0" w:lastRow="0" w:firstColumn="0" w:lastColumn="0" w:oddVBand="0" w:evenVBand="0" w:oddHBand="0" w:evenHBand="0" w:firstRowFirstColumn="0" w:firstRowLastColumn="0" w:lastRowFirstColumn="0" w:lastRowLastColumn="0"/>
            <w:tcW w:w="548" w:type="pct"/>
            <w:tcMar/>
            <w:vAlign w:val="top"/>
          </w:tcPr>
          <w:p w:rsidRPr="00E34665" w:rsidR="007F199A" w:rsidP="007F199A" w:rsidRDefault="007F199A" w14:paraId="359C1ECA" w14:textId="77777777">
            <w:pPr>
              <w:spacing w:before="100" w:beforeAutospacing="1" w:after="100" w:afterAutospacing="1"/>
              <w:jc w:val="left"/>
              <w:rPr>
                <w:sz w:val="16"/>
                <w:szCs w:val="16"/>
              </w:rPr>
            </w:pPr>
          </w:p>
        </w:tc>
      </w:tr>
      <w:tr w:rsidRPr="00E34665" w:rsidR="004D7FE5" w:rsidTr="4065B850" w14:paraId="7959FC27" w14:textId="77777777">
        <w:trPr>
          <w:trHeight w:val="227"/>
        </w:trPr>
        <w:tc>
          <w:tcPr>
            <w:cnfStyle w:val="000000000000" w:firstRow="0" w:lastRow="0" w:firstColumn="0" w:lastColumn="0" w:oddVBand="0" w:evenVBand="0" w:oddHBand="0" w:evenHBand="0" w:firstRowFirstColumn="0" w:firstRowLastColumn="0" w:lastRowFirstColumn="0" w:lastRowLastColumn="0"/>
            <w:tcW w:w="335" w:type="pct"/>
            <w:tcMar/>
            <w:vAlign w:val="top"/>
          </w:tcPr>
          <w:p w:rsidRPr="00E34665" w:rsidR="004D7FE5" w:rsidP="004D7FE5" w:rsidRDefault="004D7FE5" w14:paraId="7594BB14" w14:textId="53A71FB3">
            <w:pPr>
              <w:spacing w:before="100" w:beforeAutospacing="1" w:after="100" w:afterAutospacing="1"/>
              <w:jc w:val="left"/>
              <w:rPr>
                <w:sz w:val="16"/>
                <w:szCs w:val="16"/>
              </w:rPr>
            </w:pPr>
            <w:r w:rsidRPr="00E34665">
              <w:rPr>
                <w:sz w:val="16"/>
                <w:szCs w:val="16"/>
              </w:rPr>
              <w:t>E7</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E34665" w:rsidR="004D7FE5" w:rsidP="004D7FE5" w:rsidRDefault="004D7FE5" w14:paraId="65D9D42B" w14:textId="4D77EB85">
            <w:pPr>
              <w:spacing w:before="100" w:beforeAutospacing="1" w:after="100" w:afterAutospacing="1"/>
              <w:jc w:val="left"/>
              <w:rPr>
                <w:sz w:val="16"/>
                <w:szCs w:val="16"/>
              </w:rPr>
            </w:pPr>
            <w:r w:rsidRPr="00E34665">
              <w:rPr>
                <w:sz w:val="16"/>
                <w:szCs w:val="16"/>
              </w:rPr>
              <w:t>Licencijavimo specialistas (RSC specialistas)</w:t>
            </w:r>
          </w:p>
        </w:tc>
        <w:tc>
          <w:tcPr>
            <w:cnfStyle w:val="000000000000" w:firstRow="0" w:lastRow="0" w:firstColumn="0" w:lastColumn="0" w:oddVBand="0" w:evenVBand="0" w:oddHBand="0" w:evenHBand="0" w:firstRowFirstColumn="0" w:firstRowLastColumn="0" w:lastRowFirstColumn="0" w:lastRowLastColumn="0"/>
            <w:tcW w:w="606" w:type="pct"/>
            <w:tcMar/>
            <w:vAlign w:val="top"/>
          </w:tcPr>
          <w:p w:rsidRPr="00E34665" w:rsidR="004D7FE5" w:rsidP="004D7FE5" w:rsidRDefault="004D7FE5" w14:paraId="70AD50A8" w14:textId="0C9330D3">
            <w:pPr>
              <w:spacing w:before="100" w:beforeAutospacing="1" w:after="100" w:afterAutospacing="1"/>
              <w:jc w:val="left"/>
              <w:rPr>
                <w:sz w:val="16"/>
                <w:szCs w:val="16"/>
              </w:rPr>
            </w:pPr>
            <w:r w:rsidRPr="00E34665">
              <w:rPr>
                <w:sz w:val="16"/>
                <w:szCs w:val="16"/>
              </w:rPr>
              <w:t>Proceso pabaiga</w:t>
            </w:r>
          </w:p>
        </w:tc>
        <w:tc>
          <w:tcPr>
            <w:cnfStyle w:val="000000000000" w:firstRow="0" w:lastRow="0" w:firstColumn="0" w:lastColumn="0" w:oddVBand="0" w:evenVBand="0" w:oddHBand="0" w:evenHBand="0" w:firstRowFirstColumn="0" w:firstRowLastColumn="0" w:lastRowFirstColumn="0" w:lastRowLastColumn="0"/>
            <w:tcW w:w="786" w:type="pct"/>
            <w:tcMar/>
            <w:vAlign w:val="top"/>
          </w:tcPr>
          <w:p w:rsidRPr="00E34665" w:rsidR="004D7FE5" w:rsidP="004D7FE5" w:rsidRDefault="004D7FE5" w14:paraId="43FC3178" w14:textId="77777777">
            <w:pPr>
              <w:spacing w:before="0" w:after="0"/>
              <w:rPr>
                <w:sz w:val="16"/>
                <w:szCs w:val="16"/>
              </w:rPr>
            </w:pPr>
          </w:p>
        </w:tc>
        <w:tc>
          <w:tcPr>
            <w:cnfStyle w:val="000000000000" w:firstRow="0" w:lastRow="0" w:firstColumn="0" w:lastColumn="0" w:oddVBand="0" w:evenVBand="0" w:oddHBand="0" w:evenHBand="0" w:firstRowFirstColumn="0" w:firstRowLastColumn="0" w:lastRowFirstColumn="0" w:lastRowLastColumn="0"/>
            <w:tcW w:w="909" w:type="pct"/>
            <w:tcMar/>
            <w:vAlign w:val="top"/>
          </w:tcPr>
          <w:p w:rsidRPr="00E34665" w:rsidR="004D7FE5" w:rsidP="004D7FE5" w:rsidRDefault="004D7FE5" w14:paraId="3D02ACEC" w14:textId="77777777">
            <w:pPr>
              <w:spacing w:before="100" w:beforeAutospacing="1" w:after="100" w:afterAutospacing="1"/>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1227" w:type="pct"/>
            <w:tcMar/>
            <w:vAlign w:val="top"/>
          </w:tcPr>
          <w:p w:rsidRPr="00E34665" w:rsidR="004D7FE5" w:rsidP="004D7FE5" w:rsidRDefault="004D7FE5" w14:paraId="2AB0BBE4" w14:textId="05C4CA86">
            <w:pPr>
              <w:pStyle w:val="ListParagraph"/>
              <w:tabs>
                <w:tab w:val="left" w:pos="319"/>
              </w:tabs>
              <w:spacing w:before="100" w:beforeAutospacing="1" w:after="0"/>
              <w:ind w:left="173"/>
              <w:rPr>
                <w:sz w:val="16"/>
                <w:szCs w:val="16"/>
              </w:rPr>
            </w:pPr>
            <w:r w:rsidRPr="00E34665">
              <w:rPr>
                <w:sz w:val="16"/>
                <w:szCs w:val="16"/>
              </w:rPr>
              <w:t>Jei priimtas neigiamas sprendimas, procesas užbaigiamas.</w:t>
            </w:r>
          </w:p>
        </w:tc>
        <w:tc>
          <w:tcPr>
            <w:cnfStyle w:val="000000000000" w:firstRow="0" w:lastRow="0" w:firstColumn="0" w:lastColumn="0" w:oddVBand="0" w:evenVBand="0" w:oddHBand="0" w:evenHBand="0" w:firstRowFirstColumn="0" w:firstRowLastColumn="0" w:lastRowFirstColumn="0" w:lastRowLastColumn="0"/>
            <w:tcW w:w="548" w:type="pct"/>
            <w:tcMar/>
            <w:vAlign w:val="top"/>
          </w:tcPr>
          <w:p w:rsidRPr="00E34665" w:rsidR="004D7FE5" w:rsidP="004D7FE5" w:rsidRDefault="004D7FE5" w14:paraId="5924F1B8" w14:textId="77777777">
            <w:pPr>
              <w:spacing w:before="100" w:beforeAutospacing="1" w:after="100" w:afterAutospacing="1"/>
              <w:jc w:val="left"/>
              <w:rPr>
                <w:sz w:val="16"/>
                <w:szCs w:val="16"/>
              </w:rPr>
            </w:pPr>
          </w:p>
        </w:tc>
      </w:tr>
      <w:tr w:rsidRPr="00E34665" w:rsidR="004D7FE5" w:rsidTr="4065B850" w14:paraId="28BB8382" w14:textId="77777777">
        <w:trPr>
          <w:trHeight w:val="227"/>
        </w:trPr>
        <w:tc>
          <w:tcPr>
            <w:cnfStyle w:val="000000000000" w:firstRow="0" w:lastRow="0" w:firstColumn="0" w:lastColumn="0" w:oddVBand="0" w:evenVBand="0" w:oddHBand="0" w:evenHBand="0" w:firstRowFirstColumn="0" w:firstRowLastColumn="0" w:lastRowFirstColumn="0" w:lastRowLastColumn="0"/>
            <w:tcW w:w="335" w:type="pct"/>
            <w:tcMar/>
            <w:vAlign w:val="top"/>
          </w:tcPr>
          <w:p w:rsidRPr="00E34665" w:rsidR="004D7FE5" w:rsidP="004D7FE5" w:rsidRDefault="004D7FE5" w14:paraId="2076F9D5" w14:textId="2C4E6CB7">
            <w:pPr>
              <w:spacing w:before="100" w:beforeAutospacing="1" w:after="100" w:afterAutospacing="1"/>
              <w:jc w:val="left"/>
              <w:rPr>
                <w:sz w:val="16"/>
                <w:szCs w:val="16"/>
              </w:rPr>
            </w:pPr>
            <w:r w:rsidRPr="00E34665">
              <w:rPr>
                <w:sz w:val="16"/>
                <w:szCs w:val="16"/>
              </w:rPr>
              <w:lastRenderedPageBreak/>
              <w:t>T11</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E34665" w:rsidR="004D7FE5" w:rsidP="004D7FE5" w:rsidRDefault="004D7FE5" w14:paraId="0F5B20E5" w14:textId="7693A4B0">
            <w:pPr>
              <w:spacing w:before="100" w:beforeAutospacing="1" w:after="100" w:afterAutospacing="1"/>
              <w:jc w:val="left"/>
              <w:rPr>
                <w:sz w:val="16"/>
                <w:szCs w:val="16"/>
              </w:rPr>
            </w:pPr>
            <w:r w:rsidRPr="00E34665">
              <w:rPr>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606" w:type="pct"/>
            <w:tcMar/>
            <w:vAlign w:val="top"/>
          </w:tcPr>
          <w:p w:rsidRPr="00E34665" w:rsidR="004D7FE5" w:rsidP="004D7FE5" w:rsidRDefault="004D7FE5" w14:paraId="3609B3BB" w14:textId="6ED17405">
            <w:pPr>
              <w:spacing w:before="100" w:beforeAutospacing="1" w:after="100" w:afterAutospacing="1"/>
              <w:jc w:val="left"/>
              <w:rPr>
                <w:sz w:val="16"/>
                <w:szCs w:val="16"/>
              </w:rPr>
            </w:pPr>
            <w:r w:rsidRPr="00E34665">
              <w:rPr>
                <w:sz w:val="16"/>
                <w:szCs w:val="16"/>
              </w:rPr>
              <w:t>Sumokėti rinkliavą</w:t>
            </w:r>
          </w:p>
        </w:tc>
        <w:tc>
          <w:tcPr>
            <w:cnfStyle w:val="000000000000" w:firstRow="0" w:lastRow="0" w:firstColumn="0" w:lastColumn="0" w:oddVBand="0" w:evenVBand="0" w:oddHBand="0" w:evenHBand="0" w:firstRowFirstColumn="0" w:firstRowLastColumn="0" w:lastRowFirstColumn="0" w:lastRowLastColumn="0"/>
            <w:tcW w:w="786" w:type="pct"/>
            <w:tcMar/>
            <w:vAlign w:val="top"/>
          </w:tcPr>
          <w:p w:rsidRPr="00E34665" w:rsidR="004D7FE5" w:rsidP="004D7FE5" w:rsidRDefault="004D7FE5" w14:paraId="2D40CBCD" w14:textId="77777777">
            <w:pPr>
              <w:spacing w:before="0" w:after="0"/>
              <w:rPr>
                <w:sz w:val="16"/>
                <w:szCs w:val="16"/>
              </w:rPr>
            </w:pPr>
          </w:p>
        </w:tc>
        <w:tc>
          <w:tcPr>
            <w:cnfStyle w:val="000000000000" w:firstRow="0" w:lastRow="0" w:firstColumn="0" w:lastColumn="0" w:oddVBand="0" w:evenVBand="0" w:oddHBand="0" w:evenHBand="0" w:firstRowFirstColumn="0" w:firstRowLastColumn="0" w:lastRowFirstColumn="0" w:lastRowLastColumn="0"/>
            <w:tcW w:w="909" w:type="pct"/>
            <w:tcMar/>
            <w:vAlign w:val="top"/>
          </w:tcPr>
          <w:p w:rsidRPr="00E34665" w:rsidR="004D7FE5" w:rsidP="004D7FE5" w:rsidRDefault="004D7FE5" w14:paraId="29D73A29" w14:textId="09E40D48">
            <w:pPr>
              <w:spacing w:before="100" w:beforeAutospacing="1" w:after="100" w:afterAutospacing="1"/>
              <w:jc w:val="left"/>
              <w:rPr>
                <w:sz w:val="16"/>
                <w:szCs w:val="16"/>
              </w:rPr>
            </w:pPr>
            <w:r w:rsidRPr="00E34665">
              <w:rPr>
                <w:sz w:val="16"/>
                <w:szCs w:val="16"/>
              </w:rPr>
              <w:t>VIISP</w:t>
            </w:r>
          </w:p>
        </w:tc>
        <w:tc>
          <w:tcPr>
            <w:cnfStyle w:val="000000000000" w:firstRow="0" w:lastRow="0" w:firstColumn="0" w:lastColumn="0" w:oddVBand="0" w:evenVBand="0" w:oddHBand="0" w:evenHBand="0" w:firstRowFirstColumn="0" w:firstRowLastColumn="0" w:lastRowFirstColumn="0" w:lastRowLastColumn="0"/>
            <w:tcW w:w="1227" w:type="pct"/>
            <w:tcMar/>
            <w:vAlign w:val="top"/>
          </w:tcPr>
          <w:p w:rsidRPr="00E34665" w:rsidR="004D7FE5" w:rsidP="004D7FE5" w:rsidRDefault="004D7FE5" w14:paraId="40DF03B2" w14:textId="2C8142FD">
            <w:pPr>
              <w:tabs>
                <w:tab w:val="left" w:pos="319"/>
              </w:tabs>
              <w:spacing w:before="100" w:beforeAutospacing="1" w:after="0"/>
              <w:rPr>
                <w:sz w:val="16"/>
                <w:szCs w:val="16"/>
              </w:rPr>
            </w:pPr>
            <w:r w:rsidRPr="00E34665">
              <w:rPr>
                <w:sz w:val="16"/>
                <w:szCs w:val="16"/>
              </w:rPr>
              <w:t>Pareiškėjas nukreipiamas į VIISP apmokėjimo komponentą ir sumoka paslaugos suteikimo rinkliavą.</w:t>
            </w:r>
          </w:p>
        </w:tc>
        <w:tc>
          <w:tcPr>
            <w:cnfStyle w:val="000000000000" w:firstRow="0" w:lastRow="0" w:firstColumn="0" w:lastColumn="0" w:oddVBand="0" w:evenVBand="0" w:oddHBand="0" w:evenHBand="0" w:firstRowFirstColumn="0" w:firstRowLastColumn="0" w:lastRowFirstColumn="0" w:lastRowLastColumn="0"/>
            <w:tcW w:w="548" w:type="pct"/>
            <w:tcMar/>
            <w:vAlign w:val="top"/>
          </w:tcPr>
          <w:p w:rsidRPr="00E34665" w:rsidR="004D7FE5" w:rsidP="004D7FE5" w:rsidRDefault="004D7FE5" w14:paraId="469DA479" w14:textId="77777777">
            <w:pPr>
              <w:spacing w:before="100" w:beforeAutospacing="1" w:after="100" w:afterAutospacing="1"/>
              <w:jc w:val="left"/>
              <w:rPr>
                <w:sz w:val="16"/>
                <w:szCs w:val="16"/>
              </w:rPr>
            </w:pPr>
          </w:p>
        </w:tc>
      </w:tr>
      <w:tr w:rsidRPr="00E34665" w:rsidR="004D7FE5" w:rsidTr="4065B850" w14:paraId="1C7A6334" w14:textId="77777777">
        <w:trPr>
          <w:trHeight w:val="227"/>
        </w:trPr>
        <w:tc>
          <w:tcPr>
            <w:cnfStyle w:val="000000000000" w:firstRow="0" w:lastRow="0" w:firstColumn="0" w:lastColumn="0" w:oddVBand="0" w:evenVBand="0" w:oddHBand="0" w:evenHBand="0" w:firstRowFirstColumn="0" w:firstRowLastColumn="0" w:lastRowFirstColumn="0" w:lastRowLastColumn="0"/>
            <w:tcW w:w="335" w:type="pct"/>
            <w:tcMar/>
            <w:vAlign w:val="top"/>
          </w:tcPr>
          <w:p w:rsidRPr="00E34665" w:rsidR="004D7FE5" w:rsidP="004D7FE5" w:rsidRDefault="004D7FE5" w14:paraId="50D5E289" w14:textId="248B1632">
            <w:pPr>
              <w:spacing w:before="100" w:beforeAutospacing="1" w:after="100" w:afterAutospacing="1"/>
              <w:jc w:val="left"/>
              <w:rPr>
                <w:sz w:val="16"/>
                <w:szCs w:val="16"/>
              </w:rPr>
            </w:pPr>
            <w:r w:rsidRPr="00E34665">
              <w:rPr>
                <w:sz w:val="16"/>
                <w:szCs w:val="16"/>
              </w:rPr>
              <w:t>T12</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E34665" w:rsidR="004D7FE5" w:rsidP="004D7FE5" w:rsidRDefault="004D7FE5" w14:paraId="38608F2A" w14:textId="5FDE9569">
            <w:pPr>
              <w:spacing w:before="100" w:beforeAutospacing="1" w:after="100" w:afterAutospacing="1"/>
              <w:jc w:val="left"/>
              <w:rPr>
                <w:sz w:val="16"/>
                <w:szCs w:val="16"/>
              </w:rPr>
            </w:pPr>
            <w:r w:rsidRPr="00E34665">
              <w:rPr>
                <w:sz w:val="16"/>
                <w:szCs w:val="16"/>
              </w:rPr>
              <w:t>Licencijavimo specialistas (RSC specialistas)</w:t>
            </w:r>
          </w:p>
        </w:tc>
        <w:tc>
          <w:tcPr>
            <w:cnfStyle w:val="000000000000" w:firstRow="0" w:lastRow="0" w:firstColumn="0" w:lastColumn="0" w:oddVBand="0" w:evenVBand="0" w:oddHBand="0" w:evenHBand="0" w:firstRowFirstColumn="0" w:firstRowLastColumn="0" w:lastRowFirstColumn="0" w:lastRowLastColumn="0"/>
            <w:tcW w:w="606" w:type="pct"/>
            <w:tcMar/>
            <w:vAlign w:val="top"/>
          </w:tcPr>
          <w:p w:rsidRPr="00E34665" w:rsidR="004D7FE5" w:rsidP="004D7FE5" w:rsidRDefault="004D7FE5" w14:paraId="6B611F96" w14:textId="597ED713">
            <w:pPr>
              <w:spacing w:before="100" w:beforeAutospacing="1" w:after="100" w:afterAutospacing="1"/>
              <w:jc w:val="left"/>
              <w:rPr>
                <w:sz w:val="16"/>
                <w:szCs w:val="16"/>
              </w:rPr>
            </w:pPr>
            <w:r w:rsidRPr="00E34665">
              <w:rPr>
                <w:sz w:val="16"/>
                <w:szCs w:val="16"/>
              </w:rPr>
              <w:t>Patikrinti ar rinkliava sumokėta</w:t>
            </w:r>
          </w:p>
        </w:tc>
        <w:tc>
          <w:tcPr>
            <w:cnfStyle w:val="000000000000" w:firstRow="0" w:lastRow="0" w:firstColumn="0" w:lastColumn="0" w:oddVBand="0" w:evenVBand="0" w:oddHBand="0" w:evenHBand="0" w:firstRowFirstColumn="0" w:firstRowLastColumn="0" w:lastRowFirstColumn="0" w:lastRowLastColumn="0"/>
            <w:tcW w:w="786" w:type="pct"/>
            <w:tcMar/>
            <w:vAlign w:val="top"/>
          </w:tcPr>
          <w:p w:rsidRPr="00E34665" w:rsidR="004D7FE5" w:rsidP="004D7FE5" w:rsidRDefault="004D7FE5" w14:paraId="0805BBD3" w14:textId="4D453D6E">
            <w:pPr>
              <w:spacing w:before="0" w:after="0"/>
              <w:rPr>
                <w:sz w:val="16"/>
                <w:szCs w:val="16"/>
              </w:rPr>
            </w:pPr>
          </w:p>
        </w:tc>
        <w:tc>
          <w:tcPr>
            <w:cnfStyle w:val="000000000000" w:firstRow="0" w:lastRow="0" w:firstColumn="0" w:lastColumn="0" w:oddVBand="0" w:evenVBand="0" w:oddHBand="0" w:evenHBand="0" w:firstRowFirstColumn="0" w:firstRowLastColumn="0" w:lastRowFirstColumn="0" w:lastRowLastColumn="0"/>
            <w:tcW w:w="909" w:type="pct"/>
            <w:tcMar/>
            <w:vAlign w:val="top"/>
          </w:tcPr>
          <w:p w:rsidRPr="00E34665" w:rsidR="004D7FE5" w:rsidP="004D7FE5" w:rsidRDefault="004D7FE5" w14:paraId="5F034AB8" w14:textId="61CBDAD5">
            <w:pPr>
              <w:spacing w:before="100" w:beforeAutospacing="1" w:after="100" w:afterAutospacing="1"/>
              <w:jc w:val="left"/>
              <w:rPr>
                <w:sz w:val="16"/>
                <w:szCs w:val="16"/>
              </w:rPr>
            </w:pPr>
            <w:r w:rsidRPr="00E34665">
              <w:rPr>
                <w:sz w:val="16"/>
                <w:szCs w:val="16"/>
              </w:rPr>
              <w:t>VMI</w:t>
            </w:r>
          </w:p>
        </w:tc>
        <w:tc>
          <w:tcPr>
            <w:cnfStyle w:val="000000000000" w:firstRow="0" w:lastRow="0" w:firstColumn="0" w:lastColumn="0" w:oddVBand="0" w:evenVBand="0" w:oddHBand="0" w:evenHBand="0" w:firstRowFirstColumn="0" w:firstRowLastColumn="0" w:lastRowFirstColumn="0" w:lastRowLastColumn="0"/>
            <w:tcW w:w="1227" w:type="pct"/>
            <w:tcMar/>
            <w:vAlign w:val="top"/>
          </w:tcPr>
          <w:p w:rsidRPr="00E34665" w:rsidR="004D7FE5" w:rsidP="004D7FE5" w:rsidRDefault="004D7FE5" w14:paraId="1C56501C" w14:textId="59EA74BE">
            <w:pPr>
              <w:tabs>
                <w:tab w:val="left" w:pos="319"/>
              </w:tabs>
              <w:spacing w:before="100" w:beforeAutospacing="1" w:after="0"/>
              <w:rPr>
                <w:sz w:val="16"/>
                <w:szCs w:val="16"/>
              </w:rPr>
            </w:pPr>
            <w:r w:rsidRPr="00E34665">
              <w:rPr>
                <w:sz w:val="16"/>
                <w:szCs w:val="16"/>
              </w:rPr>
              <w:t>Licencijavimo specialistas VMI sąskaitoje patikrina ar gauta pareiškėjo rinkliava.</w:t>
            </w:r>
          </w:p>
        </w:tc>
        <w:tc>
          <w:tcPr>
            <w:cnfStyle w:val="000000000000" w:firstRow="0" w:lastRow="0" w:firstColumn="0" w:lastColumn="0" w:oddVBand="0" w:evenVBand="0" w:oddHBand="0" w:evenHBand="0" w:firstRowFirstColumn="0" w:firstRowLastColumn="0" w:lastRowFirstColumn="0" w:lastRowLastColumn="0"/>
            <w:tcW w:w="548" w:type="pct"/>
            <w:tcMar/>
            <w:vAlign w:val="top"/>
          </w:tcPr>
          <w:p w:rsidRPr="00E34665" w:rsidR="004D7FE5" w:rsidP="004D7FE5" w:rsidRDefault="004D7FE5" w14:paraId="364BFECA" w14:textId="77777777">
            <w:pPr>
              <w:spacing w:before="100" w:beforeAutospacing="1" w:after="100" w:afterAutospacing="1"/>
              <w:jc w:val="left"/>
              <w:rPr>
                <w:sz w:val="16"/>
                <w:szCs w:val="16"/>
              </w:rPr>
            </w:pPr>
          </w:p>
        </w:tc>
      </w:tr>
      <w:tr w:rsidRPr="00E34665" w:rsidR="004D7FE5" w:rsidTr="4065B850" w14:paraId="3C7D12BB" w14:textId="77777777">
        <w:trPr>
          <w:trHeight w:val="227"/>
        </w:trPr>
        <w:tc>
          <w:tcPr>
            <w:cnfStyle w:val="000000000000" w:firstRow="0" w:lastRow="0" w:firstColumn="0" w:lastColumn="0" w:oddVBand="0" w:evenVBand="0" w:oddHBand="0" w:evenHBand="0" w:firstRowFirstColumn="0" w:firstRowLastColumn="0" w:lastRowFirstColumn="0" w:lastRowLastColumn="0"/>
            <w:tcW w:w="335" w:type="pct"/>
            <w:tcMar/>
            <w:vAlign w:val="top"/>
          </w:tcPr>
          <w:p w:rsidRPr="00E34665" w:rsidR="004D7FE5" w:rsidP="004D7FE5" w:rsidRDefault="004D7FE5" w14:paraId="7D209F6C" w14:textId="776B10C4">
            <w:pPr>
              <w:spacing w:before="100" w:beforeAutospacing="1" w:after="100" w:afterAutospacing="1"/>
              <w:jc w:val="left"/>
              <w:rPr>
                <w:sz w:val="16"/>
                <w:szCs w:val="16"/>
              </w:rPr>
            </w:pPr>
            <w:r w:rsidRPr="00E34665">
              <w:rPr>
                <w:sz w:val="16"/>
                <w:szCs w:val="16"/>
              </w:rPr>
              <w:t>T13</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E34665" w:rsidR="004D7FE5" w:rsidP="004D7FE5" w:rsidRDefault="004D7FE5" w14:paraId="6790FF52" w14:textId="7A0E4672">
            <w:pPr>
              <w:spacing w:before="100" w:beforeAutospacing="1" w:after="100" w:afterAutospacing="1"/>
              <w:jc w:val="left"/>
              <w:rPr>
                <w:sz w:val="16"/>
                <w:szCs w:val="16"/>
              </w:rPr>
            </w:pPr>
            <w:r w:rsidRPr="00E34665">
              <w:rPr>
                <w:sz w:val="16"/>
                <w:szCs w:val="16"/>
              </w:rPr>
              <w:t>Licencijavimo specialistas (RSC specialistas)</w:t>
            </w:r>
          </w:p>
        </w:tc>
        <w:tc>
          <w:tcPr>
            <w:cnfStyle w:val="000000000000" w:firstRow="0" w:lastRow="0" w:firstColumn="0" w:lastColumn="0" w:oddVBand="0" w:evenVBand="0" w:oddHBand="0" w:evenHBand="0" w:firstRowFirstColumn="0" w:firstRowLastColumn="0" w:lastRowFirstColumn="0" w:lastRowLastColumn="0"/>
            <w:tcW w:w="606" w:type="pct"/>
            <w:tcMar/>
            <w:vAlign w:val="top"/>
          </w:tcPr>
          <w:p w:rsidRPr="00E34665" w:rsidR="004D7FE5" w:rsidP="004D7FE5" w:rsidRDefault="004D7FE5" w14:paraId="409FEE31" w14:textId="6A547A52">
            <w:pPr>
              <w:spacing w:before="100" w:beforeAutospacing="1" w:after="100" w:afterAutospacing="1"/>
              <w:jc w:val="left"/>
              <w:rPr>
                <w:sz w:val="16"/>
                <w:szCs w:val="16"/>
              </w:rPr>
            </w:pPr>
            <w:r w:rsidRPr="00E34665">
              <w:rPr>
                <w:sz w:val="16"/>
                <w:szCs w:val="16"/>
              </w:rPr>
              <w:t>Informuoti pareiškėją apie nesumokėtą rinkliavą</w:t>
            </w:r>
          </w:p>
        </w:tc>
        <w:tc>
          <w:tcPr>
            <w:cnfStyle w:val="000000000000" w:firstRow="0" w:lastRow="0" w:firstColumn="0" w:lastColumn="0" w:oddVBand="0" w:evenVBand="0" w:oddHBand="0" w:evenHBand="0" w:firstRowFirstColumn="0" w:firstRowLastColumn="0" w:lastRowFirstColumn="0" w:lastRowLastColumn="0"/>
            <w:tcW w:w="786" w:type="pct"/>
            <w:tcMar/>
            <w:vAlign w:val="top"/>
          </w:tcPr>
          <w:p w:rsidRPr="00E34665" w:rsidR="004D7FE5" w:rsidP="004D7FE5" w:rsidRDefault="004D7FE5" w14:paraId="52819BE0" w14:textId="77777777">
            <w:pPr>
              <w:spacing w:before="0" w:after="0"/>
              <w:rPr>
                <w:sz w:val="16"/>
                <w:szCs w:val="16"/>
              </w:rPr>
            </w:pPr>
          </w:p>
        </w:tc>
        <w:tc>
          <w:tcPr>
            <w:cnfStyle w:val="000000000000" w:firstRow="0" w:lastRow="0" w:firstColumn="0" w:lastColumn="0" w:oddVBand="0" w:evenVBand="0" w:oddHBand="0" w:evenHBand="0" w:firstRowFirstColumn="0" w:firstRowLastColumn="0" w:lastRowFirstColumn="0" w:lastRowLastColumn="0"/>
            <w:tcW w:w="909" w:type="pct"/>
            <w:tcMar/>
            <w:vAlign w:val="top"/>
          </w:tcPr>
          <w:p w:rsidRPr="00E34665" w:rsidR="004D7FE5" w:rsidP="004D7FE5" w:rsidRDefault="004D7FE5" w14:paraId="5145C48E" w14:textId="089961B5">
            <w:pPr>
              <w:spacing w:before="100" w:beforeAutospacing="1" w:after="100" w:afterAutospacing="1"/>
              <w:jc w:val="left"/>
              <w:rPr>
                <w:sz w:val="16"/>
                <w:szCs w:val="16"/>
              </w:rPr>
            </w:pPr>
            <w:r w:rsidRPr="00E34665">
              <w:rPr>
                <w:sz w:val="16"/>
                <w:szCs w:val="16"/>
              </w:rPr>
              <w:t>VIISP</w:t>
            </w:r>
          </w:p>
        </w:tc>
        <w:tc>
          <w:tcPr>
            <w:cnfStyle w:val="000000000000" w:firstRow="0" w:lastRow="0" w:firstColumn="0" w:lastColumn="0" w:oddVBand="0" w:evenVBand="0" w:oddHBand="0" w:evenHBand="0" w:firstRowFirstColumn="0" w:firstRowLastColumn="0" w:lastRowFirstColumn="0" w:lastRowLastColumn="0"/>
            <w:tcW w:w="1227" w:type="pct"/>
            <w:tcMar/>
            <w:vAlign w:val="top"/>
          </w:tcPr>
          <w:p w:rsidRPr="00E34665" w:rsidR="004D7FE5" w:rsidP="004D7FE5" w:rsidRDefault="004D7FE5" w14:paraId="7C924FCD" w14:textId="304440A3">
            <w:pPr>
              <w:spacing w:before="0" w:after="120"/>
              <w:rPr>
                <w:sz w:val="16"/>
                <w:szCs w:val="16"/>
              </w:rPr>
            </w:pPr>
            <w:r w:rsidRPr="00E34665">
              <w:rPr>
                <w:sz w:val="16"/>
                <w:szCs w:val="16"/>
              </w:rPr>
              <w:t>Licencijavimo specialistas informuoja Pareiškėją apie nesumokėtą rinkliavą VIISP.</w:t>
            </w:r>
          </w:p>
        </w:tc>
        <w:tc>
          <w:tcPr>
            <w:cnfStyle w:val="000000000000" w:firstRow="0" w:lastRow="0" w:firstColumn="0" w:lastColumn="0" w:oddVBand="0" w:evenVBand="0" w:oddHBand="0" w:evenHBand="0" w:firstRowFirstColumn="0" w:firstRowLastColumn="0" w:lastRowFirstColumn="0" w:lastRowLastColumn="0"/>
            <w:tcW w:w="548" w:type="pct"/>
            <w:tcMar/>
            <w:vAlign w:val="top"/>
          </w:tcPr>
          <w:p w:rsidRPr="00E34665" w:rsidR="004D7FE5" w:rsidP="004D7FE5" w:rsidRDefault="004D7FE5" w14:paraId="140C71F9" w14:textId="77777777">
            <w:pPr>
              <w:spacing w:before="100" w:beforeAutospacing="1" w:after="100" w:afterAutospacing="1"/>
              <w:jc w:val="left"/>
              <w:rPr>
                <w:sz w:val="16"/>
                <w:szCs w:val="16"/>
              </w:rPr>
            </w:pPr>
          </w:p>
        </w:tc>
      </w:tr>
      <w:tr w:rsidRPr="00E34665" w:rsidR="004D7FE5" w:rsidTr="4065B850" w14:paraId="4E58B626" w14:textId="77777777">
        <w:trPr>
          <w:trHeight w:val="227"/>
        </w:trPr>
        <w:tc>
          <w:tcPr>
            <w:cnfStyle w:val="000000000000" w:firstRow="0" w:lastRow="0" w:firstColumn="0" w:lastColumn="0" w:oddVBand="0" w:evenVBand="0" w:oddHBand="0" w:evenHBand="0" w:firstRowFirstColumn="0" w:firstRowLastColumn="0" w:lastRowFirstColumn="0" w:lastRowLastColumn="0"/>
            <w:tcW w:w="335" w:type="pct"/>
            <w:tcMar/>
            <w:vAlign w:val="top"/>
          </w:tcPr>
          <w:p w:rsidRPr="00E34665" w:rsidR="004D7FE5" w:rsidP="004D7FE5" w:rsidRDefault="004D7FE5" w14:paraId="0D697972" w14:textId="2E97CE0E">
            <w:pPr>
              <w:spacing w:before="100" w:beforeAutospacing="1" w:after="100" w:afterAutospacing="1"/>
              <w:jc w:val="left"/>
              <w:rPr>
                <w:sz w:val="16"/>
                <w:szCs w:val="16"/>
              </w:rPr>
            </w:pPr>
            <w:r w:rsidRPr="00E34665">
              <w:rPr>
                <w:sz w:val="16"/>
                <w:szCs w:val="16"/>
              </w:rPr>
              <w:t>T14</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E34665" w:rsidR="004D7FE5" w:rsidP="004D7FE5" w:rsidRDefault="004D7FE5" w14:paraId="2264B9CF" w14:textId="3CD8194A">
            <w:pPr>
              <w:spacing w:before="100" w:beforeAutospacing="1" w:after="100" w:afterAutospacing="1"/>
              <w:jc w:val="left"/>
              <w:rPr>
                <w:sz w:val="16"/>
                <w:szCs w:val="16"/>
              </w:rPr>
            </w:pPr>
            <w:r w:rsidRPr="00E34665">
              <w:rPr>
                <w:sz w:val="16"/>
                <w:szCs w:val="16"/>
              </w:rPr>
              <w:t>Licencijavimo specialistas (RSC specialistas)</w:t>
            </w:r>
          </w:p>
        </w:tc>
        <w:tc>
          <w:tcPr>
            <w:cnfStyle w:val="000000000000" w:firstRow="0" w:lastRow="0" w:firstColumn="0" w:lastColumn="0" w:oddVBand="0" w:evenVBand="0" w:oddHBand="0" w:evenHBand="0" w:firstRowFirstColumn="0" w:firstRowLastColumn="0" w:lastRowFirstColumn="0" w:lastRowLastColumn="0"/>
            <w:tcW w:w="606" w:type="pct"/>
            <w:tcMar/>
            <w:vAlign w:val="top"/>
          </w:tcPr>
          <w:p w:rsidRPr="00E34665" w:rsidR="004D7FE5" w:rsidP="004D7FE5" w:rsidRDefault="004D7FE5" w14:paraId="0D38FC8D" w14:textId="70B829A5">
            <w:pPr>
              <w:spacing w:before="100" w:beforeAutospacing="1" w:after="100" w:afterAutospacing="1"/>
              <w:jc w:val="left"/>
              <w:rPr>
                <w:sz w:val="16"/>
                <w:szCs w:val="16"/>
              </w:rPr>
            </w:pPr>
            <w:r w:rsidRPr="00E34665">
              <w:rPr>
                <w:sz w:val="16"/>
                <w:szCs w:val="16"/>
              </w:rPr>
              <w:t>Parengti licenciją</w:t>
            </w:r>
          </w:p>
        </w:tc>
        <w:tc>
          <w:tcPr>
            <w:cnfStyle w:val="000000000000" w:firstRow="0" w:lastRow="0" w:firstColumn="0" w:lastColumn="0" w:oddVBand="0" w:evenVBand="0" w:oddHBand="0" w:evenHBand="0" w:firstRowFirstColumn="0" w:firstRowLastColumn="0" w:lastRowFirstColumn="0" w:lastRowLastColumn="0"/>
            <w:tcW w:w="786" w:type="pct"/>
            <w:tcMar/>
            <w:vAlign w:val="top"/>
          </w:tcPr>
          <w:p w:rsidRPr="00E34665" w:rsidR="004D7FE5" w:rsidP="004D7FE5" w:rsidRDefault="004D7FE5" w14:paraId="5E3D6DD9" w14:textId="5B478AAD">
            <w:pPr>
              <w:spacing w:before="0" w:after="0"/>
              <w:rPr>
                <w:sz w:val="16"/>
                <w:szCs w:val="16"/>
              </w:rPr>
            </w:pPr>
            <w:r w:rsidRPr="00E34665">
              <w:rPr>
                <w:sz w:val="16"/>
                <w:szCs w:val="16"/>
              </w:rPr>
              <w:t>-</w:t>
            </w:r>
          </w:p>
        </w:tc>
        <w:tc>
          <w:tcPr>
            <w:cnfStyle w:val="000000000000" w:firstRow="0" w:lastRow="0" w:firstColumn="0" w:lastColumn="0" w:oddVBand="0" w:evenVBand="0" w:oddHBand="0" w:evenHBand="0" w:firstRowFirstColumn="0" w:firstRowLastColumn="0" w:lastRowFirstColumn="0" w:lastRowLastColumn="0"/>
            <w:tcW w:w="909" w:type="pct"/>
            <w:tcMar/>
            <w:vAlign w:val="top"/>
          </w:tcPr>
          <w:p w:rsidRPr="00E34665" w:rsidR="004D7FE5" w:rsidP="004D7FE5" w:rsidRDefault="004D7FE5" w14:paraId="75ABFE00" w14:textId="0D9A2BC5">
            <w:pPr>
              <w:spacing w:before="100" w:beforeAutospacing="1" w:after="100" w:afterAutospacing="1"/>
              <w:jc w:val="left"/>
              <w:rPr>
                <w:sz w:val="16"/>
                <w:szCs w:val="16"/>
              </w:rPr>
            </w:pPr>
            <w:r w:rsidRPr="00E34665">
              <w:rPr>
                <w:sz w:val="16"/>
                <w:szCs w:val="16"/>
              </w:rPr>
              <w:t>DVS Kontora</w:t>
            </w:r>
          </w:p>
        </w:tc>
        <w:tc>
          <w:tcPr>
            <w:cnfStyle w:val="000000000000" w:firstRow="0" w:lastRow="0" w:firstColumn="0" w:lastColumn="0" w:oddVBand="0" w:evenVBand="0" w:oddHBand="0" w:evenHBand="0" w:firstRowFirstColumn="0" w:firstRowLastColumn="0" w:lastRowFirstColumn="0" w:lastRowLastColumn="0"/>
            <w:tcW w:w="1227" w:type="pct"/>
            <w:tcMar/>
            <w:vAlign w:val="top"/>
          </w:tcPr>
          <w:p w:rsidRPr="00E34665" w:rsidR="004D7FE5" w:rsidP="004D7FE5" w:rsidRDefault="004D7FE5" w14:paraId="623C3830" w14:textId="35D8EE18">
            <w:pPr>
              <w:spacing w:before="0" w:after="120"/>
              <w:rPr>
                <w:sz w:val="16"/>
                <w:szCs w:val="16"/>
              </w:rPr>
            </w:pPr>
            <w:r w:rsidRPr="00E34665">
              <w:rPr>
                <w:sz w:val="16"/>
                <w:szCs w:val="16"/>
              </w:rPr>
              <w:t>Parengiami licencijos duomenys.</w:t>
            </w:r>
          </w:p>
        </w:tc>
        <w:tc>
          <w:tcPr>
            <w:cnfStyle w:val="000000000000" w:firstRow="0" w:lastRow="0" w:firstColumn="0" w:lastColumn="0" w:oddVBand="0" w:evenVBand="0" w:oddHBand="0" w:evenHBand="0" w:firstRowFirstColumn="0" w:firstRowLastColumn="0" w:lastRowFirstColumn="0" w:lastRowLastColumn="0"/>
            <w:tcW w:w="548" w:type="pct"/>
            <w:tcMar/>
            <w:vAlign w:val="top"/>
          </w:tcPr>
          <w:p w:rsidRPr="00E34665" w:rsidR="004D7FE5" w:rsidP="004D7FE5" w:rsidRDefault="004D7FE5" w14:paraId="3B4482BF" w14:textId="77777777">
            <w:pPr>
              <w:spacing w:before="100" w:beforeAutospacing="1" w:after="100" w:afterAutospacing="1"/>
              <w:jc w:val="left"/>
              <w:rPr>
                <w:sz w:val="16"/>
                <w:szCs w:val="16"/>
              </w:rPr>
            </w:pPr>
          </w:p>
        </w:tc>
      </w:tr>
      <w:tr w:rsidRPr="00E34665" w:rsidR="00936812" w:rsidTr="4065B850" w14:paraId="5D1DF9D6" w14:textId="77777777">
        <w:trPr>
          <w:trHeight w:val="227"/>
        </w:trPr>
        <w:tc>
          <w:tcPr>
            <w:cnfStyle w:val="000000000000" w:firstRow="0" w:lastRow="0" w:firstColumn="0" w:lastColumn="0" w:oddVBand="0" w:evenVBand="0" w:oddHBand="0" w:evenHBand="0" w:firstRowFirstColumn="0" w:firstRowLastColumn="0" w:lastRowFirstColumn="0" w:lastRowLastColumn="0"/>
            <w:tcW w:w="335" w:type="pct"/>
            <w:tcMar/>
            <w:vAlign w:val="top"/>
          </w:tcPr>
          <w:p w:rsidRPr="00E34665" w:rsidR="00936812" w:rsidP="00936812" w:rsidRDefault="00936812" w14:paraId="15F229FC" w14:textId="69CCDBC4">
            <w:pPr>
              <w:spacing w:before="100" w:beforeAutospacing="1" w:after="100" w:afterAutospacing="1"/>
              <w:jc w:val="left"/>
              <w:rPr>
                <w:sz w:val="16"/>
                <w:szCs w:val="16"/>
              </w:rPr>
            </w:pPr>
            <w:r w:rsidRPr="00E34665">
              <w:rPr>
                <w:sz w:val="16"/>
                <w:szCs w:val="16"/>
              </w:rPr>
              <w:t>T1</w:t>
            </w:r>
            <w:r>
              <w:rPr>
                <w:sz w:val="16"/>
                <w:szCs w:val="16"/>
              </w:rPr>
              <w:t>5</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E34665" w:rsidR="00936812" w:rsidP="00936812" w:rsidRDefault="00936812" w14:paraId="06416637" w14:textId="28148107">
            <w:pPr>
              <w:spacing w:before="100" w:beforeAutospacing="1" w:after="100" w:afterAutospacing="1"/>
              <w:jc w:val="left"/>
              <w:rPr>
                <w:sz w:val="16"/>
                <w:szCs w:val="16"/>
              </w:rPr>
            </w:pPr>
            <w:r w:rsidRPr="00E34665">
              <w:rPr>
                <w:sz w:val="16"/>
                <w:szCs w:val="16"/>
              </w:rPr>
              <w:t>Licencijavimo specialistas (RSC specialistas)</w:t>
            </w:r>
          </w:p>
        </w:tc>
        <w:tc>
          <w:tcPr>
            <w:cnfStyle w:val="000000000000" w:firstRow="0" w:lastRow="0" w:firstColumn="0" w:lastColumn="0" w:oddVBand="0" w:evenVBand="0" w:oddHBand="0" w:evenHBand="0" w:firstRowFirstColumn="0" w:firstRowLastColumn="0" w:lastRowFirstColumn="0" w:lastRowLastColumn="0"/>
            <w:tcW w:w="606" w:type="pct"/>
            <w:tcMar/>
            <w:vAlign w:val="top"/>
          </w:tcPr>
          <w:p w:rsidRPr="00E34665" w:rsidR="00936812" w:rsidP="00936812" w:rsidRDefault="00936812" w14:paraId="15FB1244" w14:textId="35A6AE07">
            <w:pPr>
              <w:spacing w:before="100" w:beforeAutospacing="1" w:after="100" w:afterAutospacing="1"/>
              <w:jc w:val="left"/>
              <w:rPr>
                <w:sz w:val="16"/>
                <w:szCs w:val="16"/>
              </w:rPr>
            </w:pPr>
            <w:r w:rsidRPr="00E34665">
              <w:rPr>
                <w:sz w:val="16"/>
                <w:szCs w:val="16"/>
              </w:rPr>
              <w:t>Paskelbti svetainėje</w:t>
            </w:r>
          </w:p>
        </w:tc>
        <w:tc>
          <w:tcPr>
            <w:cnfStyle w:val="000000000000" w:firstRow="0" w:lastRow="0" w:firstColumn="0" w:lastColumn="0" w:oddVBand="0" w:evenVBand="0" w:oddHBand="0" w:evenHBand="0" w:firstRowFirstColumn="0" w:firstRowLastColumn="0" w:lastRowFirstColumn="0" w:lastRowLastColumn="0"/>
            <w:tcW w:w="786" w:type="pct"/>
            <w:tcMar/>
            <w:vAlign w:val="top"/>
          </w:tcPr>
          <w:p w:rsidRPr="00E34665" w:rsidR="00936812" w:rsidP="00936812" w:rsidRDefault="00936812" w14:paraId="5BF87CB7" w14:textId="77777777">
            <w:pPr>
              <w:spacing w:before="0" w:after="0"/>
              <w:rPr>
                <w:sz w:val="16"/>
                <w:szCs w:val="16"/>
              </w:rPr>
            </w:pPr>
          </w:p>
        </w:tc>
        <w:tc>
          <w:tcPr>
            <w:cnfStyle w:val="000000000000" w:firstRow="0" w:lastRow="0" w:firstColumn="0" w:lastColumn="0" w:oddVBand="0" w:evenVBand="0" w:oddHBand="0" w:evenHBand="0" w:firstRowFirstColumn="0" w:firstRowLastColumn="0" w:lastRowFirstColumn="0" w:lastRowLastColumn="0"/>
            <w:tcW w:w="909" w:type="pct"/>
            <w:tcMar/>
            <w:vAlign w:val="top"/>
          </w:tcPr>
          <w:p w:rsidRPr="00E34665" w:rsidR="00936812" w:rsidP="00936812" w:rsidRDefault="00936812" w14:paraId="66D5534B" w14:textId="566F1D21">
            <w:pPr>
              <w:spacing w:before="100" w:beforeAutospacing="1" w:after="100" w:afterAutospacing="1"/>
              <w:jc w:val="left"/>
              <w:rPr>
                <w:sz w:val="16"/>
                <w:szCs w:val="16"/>
              </w:rPr>
            </w:pPr>
            <w:r w:rsidRPr="00E34665">
              <w:rPr>
                <w:sz w:val="16"/>
                <w:szCs w:val="16"/>
              </w:rPr>
              <w:t>Institucijos svetainė</w:t>
            </w:r>
          </w:p>
        </w:tc>
        <w:tc>
          <w:tcPr>
            <w:cnfStyle w:val="000000000000" w:firstRow="0" w:lastRow="0" w:firstColumn="0" w:lastColumn="0" w:oddVBand="0" w:evenVBand="0" w:oddHBand="0" w:evenHBand="0" w:firstRowFirstColumn="0" w:firstRowLastColumn="0" w:lastRowFirstColumn="0" w:lastRowLastColumn="0"/>
            <w:tcW w:w="1227" w:type="pct"/>
            <w:tcMar/>
            <w:vAlign w:val="top"/>
          </w:tcPr>
          <w:p w:rsidRPr="00E34665" w:rsidR="00936812" w:rsidP="00936812" w:rsidRDefault="00936812" w14:paraId="20E943C8" w14:textId="7FBD6BFA">
            <w:pPr>
              <w:spacing w:before="0" w:after="120"/>
              <w:rPr>
                <w:sz w:val="16"/>
                <w:szCs w:val="16"/>
              </w:rPr>
            </w:pPr>
            <w:r w:rsidRPr="00E34665">
              <w:rPr>
                <w:sz w:val="16"/>
                <w:szCs w:val="16"/>
              </w:rPr>
              <w:t>Licencijos duomenys paskelbiami institucijos internetinėje svetainėje.</w:t>
            </w:r>
          </w:p>
        </w:tc>
        <w:tc>
          <w:tcPr>
            <w:cnfStyle w:val="000000000000" w:firstRow="0" w:lastRow="0" w:firstColumn="0" w:lastColumn="0" w:oddVBand="0" w:evenVBand="0" w:oddHBand="0" w:evenHBand="0" w:firstRowFirstColumn="0" w:firstRowLastColumn="0" w:lastRowFirstColumn="0" w:lastRowLastColumn="0"/>
            <w:tcW w:w="548" w:type="pct"/>
            <w:tcMar/>
            <w:vAlign w:val="top"/>
          </w:tcPr>
          <w:p w:rsidRPr="00E34665" w:rsidR="00936812" w:rsidP="00936812" w:rsidRDefault="00936812" w14:paraId="2FDA19D6" w14:textId="77777777">
            <w:pPr>
              <w:spacing w:before="100" w:beforeAutospacing="1" w:after="100" w:afterAutospacing="1"/>
              <w:jc w:val="left"/>
              <w:rPr>
                <w:sz w:val="16"/>
                <w:szCs w:val="16"/>
              </w:rPr>
            </w:pPr>
          </w:p>
        </w:tc>
      </w:tr>
      <w:tr w:rsidRPr="00E34665" w:rsidR="00936812" w:rsidTr="4065B850" w14:paraId="33B5BE01" w14:textId="77777777">
        <w:trPr>
          <w:trHeight w:val="227"/>
        </w:trPr>
        <w:tc>
          <w:tcPr>
            <w:cnfStyle w:val="000000000000" w:firstRow="0" w:lastRow="0" w:firstColumn="0" w:lastColumn="0" w:oddVBand="0" w:evenVBand="0" w:oddHBand="0" w:evenHBand="0" w:firstRowFirstColumn="0" w:firstRowLastColumn="0" w:lastRowFirstColumn="0" w:lastRowLastColumn="0"/>
            <w:tcW w:w="335" w:type="pct"/>
            <w:tcMar/>
            <w:vAlign w:val="top"/>
          </w:tcPr>
          <w:p w:rsidRPr="00E34665" w:rsidR="00936812" w:rsidP="00936812" w:rsidRDefault="00936812" w14:paraId="5919BB10" w14:textId="766FD0FA">
            <w:pPr>
              <w:spacing w:before="100" w:beforeAutospacing="1" w:after="100" w:afterAutospacing="1"/>
              <w:jc w:val="left"/>
              <w:rPr>
                <w:sz w:val="16"/>
                <w:szCs w:val="16"/>
              </w:rPr>
            </w:pPr>
            <w:r w:rsidRPr="00E34665">
              <w:rPr>
                <w:sz w:val="16"/>
                <w:szCs w:val="16"/>
              </w:rPr>
              <w:t>T1</w:t>
            </w:r>
            <w:r>
              <w:rPr>
                <w:sz w:val="16"/>
                <w:szCs w:val="16"/>
              </w:rPr>
              <w:t>6</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E34665" w:rsidR="00936812" w:rsidP="00936812" w:rsidRDefault="00936812" w14:paraId="4B2A498D" w14:textId="58F99842">
            <w:pPr>
              <w:spacing w:before="100" w:beforeAutospacing="1" w:after="100" w:afterAutospacing="1"/>
              <w:jc w:val="left"/>
              <w:rPr>
                <w:sz w:val="16"/>
                <w:szCs w:val="16"/>
              </w:rPr>
            </w:pPr>
            <w:r w:rsidRPr="00E34665">
              <w:rPr>
                <w:sz w:val="16"/>
                <w:szCs w:val="16"/>
              </w:rPr>
              <w:t>Licencijavimo specialistas (RSC specialistas)</w:t>
            </w:r>
          </w:p>
        </w:tc>
        <w:tc>
          <w:tcPr>
            <w:cnfStyle w:val="000000000000" w:firstRow="0" w:lastRow="0" w:firstColumn="0" w:lastColumn="0" w:oddVBand="0" w:evenVBand="0" w:oddHBand="0" w:evenHBand="0" w:firstRowFirstColumn="0" w:firstRowLastColumn="0" w:lastRowFirstColumn="0" w:lastRowLastColumn="0"/>
            <w:tcW w:w="606" w:type="pct"/>
            <w:tcMar/>
            <w:vAlign w:val="top"/>
          </w:tcPr>
          <w:p w:rsidRPr="00E34665" w:rsidR="00936812" w:rsidP="00936812" w:rsidRDefault="00936812" w14:paraId="30547FEA" w14:textId="12137952">
            <w:pPr>
              <w:spacing w:before="100" w:beforeAutospacing="1" w:after="100" w:afterAutospacing="1"/>
              <w:jc w:val="left"/>
              <w:rPr>
                <w:sz w:val="16"/>
                <w:szCs w:val="16"/>
              </w:rPr>
            </w:pPr>
            <w:r w:rsidRPr="00E34665">
              <w:rPr>
                <w:sz w:val="16"/>
                <w:szCs w:val="16"/>
              </w:rPr>
              <w:t>Pateikti duomenis LIS</w:t>
            </w:r>
          </w:p>
        </w:tc>
        <w:tc>
          <w:tcPr>
            <w:cnfStyle w:val="000000000000" w:firstRow="0" w:lastRow="0" w:firstColumn="0" w:lastColumn="0" w:oddVBand="0" w:evenVBand="0" w:oddHBand="0" w:evenHBand="0" w:firstRowFirstColumn="0" w:firstRowLastColumn="0" w:lastRowFirstColumn="0" w:lastRowLastColumn="0"/>
            <w:tcW w:w="786" w:type="pct"/>
            <w:tcMar/>
            <w:vAlign w:val="top"/>
          </w:tcPr>
          <w:p w:rsidRPr="00E34665" w:rsidR="00936812" w:rsidP="00936812" w:rsidRDefault="00936812" w14:paraId="34BBF7BE" w14:textId="77777777">
            <w:pPr>
              <w:spacing w:before="0" w:after="0"/>
              <w:rPr>
                <w:sz w:val="16"/>
                <w:szCs w:val="16"/>
              </w:rPr>
            </w:pPr>
          </w:p>
        </w:tc>
        <w:tc>
          <w:tcPr>
            <w:cnfStyle w:val="000000000000" w:firstRow="0" w:lastRow="0" w:firstColumn="0" w:lastColumn="0" w:oddVBand="0" w:evenVBand="0" w:oddHBand="0" w:evenHBand="0" w:firstRowFirstColumn="0" w:firstRowLastColumn="0" w:lastRowFirstColumn="0" w:lastRowLastColumn="0"/>
            <w:tcW w:w="909" w:type="pct"/>
            <w:tcMar/>
            <w:vAlign w:val="top"/>
          </w:tcPr>
          <w:p w:rsidRPr="00E34665" w:rsidR="00936812" w:rsidP="00936812" w:rsidRDefault="00936812" w14:paraId="2A1C15A8" w14:textId="59A19B1E">
            <w:pPr>
              <w:spacing w:before="100" w:beforeAutospacing="1" w:after="100" w:afterAutospacing="1"/>
              <w:jc w:val="left"/>
              <w:rPr>
                <w:sz w:val="16"/>
                <w:szCs w:val="16"/>
              </w:rPr>
            </w:pPr>
            <w:r w:rsidRPr="00E34665">
              <w:rPr>
                <w:sz w:val="16"/>
                <w:szCs w:val="16"/>
              </w:rPr>
              <w:t>LIS</w:t>
            </w:r>
          </w:p>
        </w:tc>
        <w:tc>
          <w:tcPr>
            <w:cnfStyle w:val="000000000000" w:firstRow="0" w:lastRow="0" w:firstColumn="0" w:lastColumn="0" w:oddVBand="0" w:evenVBand="0" w:oddHBand="0" w:evenHBand="0" w:firstRowFirstColumn="0" w:firstRowLastColumn="0" w:lastRowFirstColumn="0" w:lastRowLastColumn="0"/>
            <w:tcW w:w="1227" w:type="pct"/>
            <w:tcMar/>
            <w:vAlign w:val="top"/>
          </w:tcPr>
          <w:p w:rsidRPr="00E34665" w:rsidR="00936812" w:rsidP="00936812" w:rsidRDefault="00936812" w14:paraId="21714D52" w14:textId="77777777">
            <w:pPr>
              <w:spacing w:before="0" w:after="120"/>
              <w:ind w:right="0"/>
              <w:rPr>
                <w:sz w:val="16"/>
                <w:szCs w:val="16"/>
              </w:rPr>
            </w:pPr>
            <w:r w:rsidRPr="00E34665">
              <w:rPr>
                <w:sz w:val="16"/>
                <w:szCs w:val="16"/>
              </w:rPr>
              <w:t>Priėmus sprendimą išduoti Pripažinimo pažymėjimą, LIS registruojamas Pripažinimo pažymėjimas ir nurodoma:</w:t>
            </w:r>
          </w:p>
          <w:p w:rsidRPr="00E34665" w:rsidR="00936812" w:rsidP="00936812" w:rsidRDefault="00936812" w14:paraId="12AFFD29" w14:textId="77777777">
            <w:pPr>
              <w:tabs>
                <w:tab w:val="left" w:pos="603"/>
              </w:tabs>
              <w:spacing w:before="0" w:after="60"/>
              <w:ind w:right="0"/>
              <w:rPr>
                <w:sz w:val="16"/>
                <w:szCs w:val="16"/>
              </w:rPr>
            </w:pPr>
            <w:r w:rsidRPr="00E34665">
              <w:rPr>
                <w:sz w:val="16"/>
                <w:szCs w:val="16"/>
              </w:rPr>
              <w:t>1.    Pripažinimo pažymėjimą išdavusios institucijos pavadinimas;</w:t>
            </w:r>
          </w:p>
          <w:p w:rsidRPr="00E34665" w:rsidR="00936812" w:rsidP="00936812" w:rsidRDefault="00936812" w14:paraId="048FD47B" w14:textId="77777777">
            <w:pPr>
              <w:tabs>
                <w:tab w:val="left" w:pos="319"/>
                <w:tab w:val="left" w:pos="461"/>
              </w:tabs>
              <w:spacing w:before="0" w:after="60"/>
              <w:ind w:right="0"/>
              <w:rPr>
                <w:sz w:val="16"/>
                <w:szCs w:val="16"/>
              </w:rPr>
            </w:pPr>
            <w:r w:rsidRPr="00E34665">
              <w:rPr>
                <w:sz w:val="16"/>
                <w:szCs w:val="16"/>
              </w:rPr>
              <w:t>2.    Pripažinimo pažymėjimo (licencijos) gavėjo rekvizitai;</w:t>
            </w:r>
          </w:p>
          <w:p w:rsidRPr="00E34665" w:rsidR="00936812" w:rsidP="00936812" w:rsidRDefault="00936812" w14:paraId="1CD72A35" w14:textId="77777777">
            <w:pPr>
              <w:tabs>
                <w:tab w:val="left" w:pos="319"/>
                <w:tab w:val="left" w:pos="461"/>
              </w:tabs>
              <w:spacing w:before="0" w:after="60"/>
              <w:ind w:right="0"/>
              <w:rPr>
                <w:sz w:val="16"/>
                <w:szCs w:val="16"/>
              </w:rPr>
            </w:pPr>
            <w:r w:rsidRPr="00E34665">
              <w:rPr>
                <w:sz w:val="16"/>
                <w:szCs w:val="16"/>
              </w:rPr>
              <w:t>3.    veiklos duomenys;</w:t>
            </w:r>
          </w:p>
          <w:p w:rsidRPr="00E34665" w:rsidR="00936812" w:rsidP="00936812" w:rsidRDefault="00936812" w14:paraId="057AFD96" w14:textId="77777777">
            <w:pPr>
              <w:pStyle w:val="ListParagraph"/>
              <w:tabs>
                <w:tab w:val="left" w:pos="319"/>
              </w:tabs>
              <w:spacing w:before="100" w:beforeAutospacing="1" w:after="0"/>
              <w:ind w:left="173"/>
              <w:rPr>
                <w:sz w:val="16"/>
                <w:szCs w:val="16"/>
              </w:rPr>
            </w:pPr>
            <w:r w:rsidRPr="00E34665">
              <w:rPr>
                <w:sz w:val="16"/>
                <w:szCs w:val="16"/>
              </w:rPr>
              <w:t>4.    Pripažinimo pažymėjimo išdavimo data ir numeris;</w:t>
            </w:r>
          </w:p>
          <w:p w:rsidRPr="00E34665" w:rsidR="00936812" w:rsidP="00936812" w:rsidRDefault="00936812" w14:paraId="5A5F1E29" w14:textId="77777777">
            <w:pPr>
              <w:pStyle w:val="ListParagraph"/>
              <w:tabs>
                <w:tab w:val="left" w:pos="319"/>
              </w:tabs>
              <w:spacing w:before="100" w:beforeAutospacing="1" w:after="0"/>
              <w:ind w:left="173"/>
              <w:rPr>
                <w:sz w:val="16"/>
                <w:szCs w:val="16"/>
              </w:rPr>
            </w:pPr>
            <w:r w:rsidRPr="00E34665">
              <w:rPr>
                <w:sz w:val="16"/>
                <w:szCs w:val="16"/>
              </w:rPr>
              <w:lastRenderedPageBreak/>
              <w:t>5. Pripažinimo pažymėjimo galiojimo data;</w:t>
            </w:r>
          </w:p>
          <w:p w:rsidRPr="00E34665" w:rsidR="00936812" w:rsidP="00936812" w:rsidRDefault="00936812" w14:paraId="12779B83" w14:textId="64C0CA4B">
            <w:pPr>
              <w:spacing w:before="0" w:after="120"/>
              <w:rPr>
                <w:sz w:val="16"/>
                <w:szCs w:val="16"/>
              </w:rPr>
            </w:pPr>
            <w:r w:rsidRPr="00E34665">
              <w:rPr>
                <w:sz w:val="16"/>
                <w:szCs w:val="16"/>
              </w:rPr>
              <w:t>6. Užsienio valstybės kompetentingos institucijos išduoto radioaktyviųjų medžiagų ir radioaktyviųjų atliekų vežimo pakuotės konstrukcijos atitikties sertifikato numeris.</w:t>
            </w:r>
          </w:p>
        </w:tc>
        <w:tc>
          <w:tcPr>
            <w:cnfStyle w:val="000000000000" w:firstRow="0" w:lastRow="0" w:firstColumn="0" w:lastColumn="0" w:oddVBand="0" w:evenVBand="0" w:oddHBand="0" w:evenHBand="0" w:firstRowFirstColumn="0" w:firstRowLastColumn="0" w:lastRowFirstColumn="0" w:lastRowLastColumn="0"/>
            <w:tcW w:w="548" w:type="pct"/>
            <w:tcMar/>
            <w:vAlign w:val="top"/>
          </w:tcPr>
          <w:p w:rsidRPr="00E34665" w:rsidR="00936812" w:rsidP="00936812" w:rsidRDefault="00936812" w14:paraId="11959D07" w14:textId="77777777">
            <w:pPr>
              <w:spacing w:before="100" w:beforeAutospacing="1" w:after="100" w:afterAutospacing="1"/>
              <w:jc w:val="left"/>
              <w:rPr>
                <w:sz w:val="16"/>
                <w:szCs w:val="16"/>
              </w:rPr>
            </w:pPr>
          </w:p>
        </w:tc>
      </w:tr>
      <w:tr w:rsidRPr="00E34665" w:rsidR="00936812" w:rsidTr="4065B850" w14:paraId="5C6CB6DC" w14:textId="77777777">
        <w:trPr>
          <w:trHeight w:val="227"/>
        </w:trPr>
        <w:tc>
          <w:tcPr>
            <w:cnfStyle w:val="000000000000" w:firstRow="0" w:lastRow="0" w:firstColumn="0" w:lastColumn="0" w:oddVBand="0" w:evenVBand="0" w:oddHBand="0" w:evenHBand="0" w:firstRowFirstColumn="0" w:firstRowLastColumn="0" w:lastRowFirstColumn="0" w:lastRowLastColumn="0"/>
            <w:tcW w:w="335" w:type="pct"/>
            <w:tcMar/>
            <w:vAlign w:val="top"/>
          </w:tcPr>
          <w:p w:rsidRPr="00E34665" w:rsidR="00936812" w:rsidP="00936812" w:rsidRDefault="00936812" w14:paraId="0AB77F0E" w14:textId="359DB4F6">
            <w:pPr>
              <w:spacing w:before="100" w:beforeAutospacing="1" w:after="100" w:afterAutospacing="1"/>
              <w:jc w:val="left"/>
              <w:rPr>
                <w:sz w:val="16"/>
                <w:szCs w:val="16"/>
              </w:rPr>
            </w:pPr>
            <w:r w:rsidRPr="00E34665">
              <w:rPr>
                <w:sz w:val="16"/>
                <w:szCs w:val="16"/>
              </w:rPr>
              <w:t>T1</w:t>
            </w:r>
            <w:r>
              <w:rPr>
                <w:sz w:val="16"/>
                <w:szCs w:val="16"/>
              </w:rPr>
              <w:t>7</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E34665" w:rsidR="00936812" w:rsidP="00936812" w:rsidRDefault="00936812" w14:paraId="3C91FEEC" w14:textId="645B7066">
            <w:pPr>
              <w:spacing w:before="100" w:beforeAutospacing="1" w:after="100" w:afterAutospacing="1"/>
              <w:jc w:val="left"/>
              <w:rPr>
                <w:sz w:val="16"/>
                <w:szCs w:val="16"/>
              </w:rPr>
            </w:pPr>
            <w:r w:rsidRPr="00E34665">
              <w:rPr>
                <w:sz w:val="16"/>
                <w:szCs w:val="16"/>
              </w:rPr>
              <w:t>Licencijavimo specialistas (RSC specialistas)</w:t>
            </w:r>
          </w:p>
        </w:tc>
        <w:tc>
          <w:tcPr>
            <w:cnfStyle w:val="000000000000" w:firstRow="0" w:lastRow="0" w:firstColumn="0" w:lastColumn="0" w:oddVBand="0" w:evenVBand="0" w:oddHBand="0" w:evenHBand="0" w:firstRowFirstColumn="0" w:firstRowLastColumn="0" w:lastRowFirstColumn="0" w:lastRowLastColumn="0"/>
            <w:tcW w:w="606" w:type="pct"/>
            <w:tcMar/>
            <w:vAlign w:val="top"/>
          </w:tcPr>
          <w:p w:rsidRPr="00E34665" w:rsidR="00936812" w:rsidP="00936812" w:rsidRDefault="00936812" w14:paraId="47ED7E79" w14:textId="22F3E807">
            <w:pPr>
              <w:spacing w:before="100" w:beforeAutospacing="1" w:after="100" w:afterAutospacing="1"/>
              <w:jc w:val="left"/>
              <w:rPr>
                <w:sz w:val="16"/>
                <w:szCs w:val="16"/>
              </w:rPr>
            </w:pPr>
            <w:r w:rsidRPr="00E34665">
              <w:rPr>
                <w:sz w:val="16"/>
                <w:szCs w:val="16"/>
              </w:rPr>
              <w:t>Perduoti licenciją pareiškėjui</w:t>
            </w:r>
          </w:p>
        </w:tc>
        <w:tc>
          <w:tcPr>
            <w:cnfStyle w:val="000000000000" w:firstRow="0" w:lastRow="0" w:firstColumn="0" w:lastColumn="0" w:oddVBand="0" w:evenVBand="0" w:oddHBand="0" w:evenHBand="0" w:firstRowFirstColumn="0" w:firstRowLastColumn="0" w:lastRowFirstColumn="0" w:lastRowLastColumn="0"/>
            <w:tcW w:w="786" w:type="pct"/>
            <w:tcMar/>
            <w:vAlign w:val="top"/>
          </w:tcPr>
          <w:p w:rsidRPr="00E34665" w:rsidR="00936812" w:rsidP="00936812" w:rsidRDefault="00936812" w14:paraId="7D19C085" w14:textId="77777777">
            <w:pPr>
              <w:spacing w:before="0" w:after="0"/>
              <w:rPr>
                <w:sz w:val="16"/>
                <w:szCs w:val="16"/>
              </w:rPr>
            </w:pPr>
          </w:p>
        </w:tc>
        <w:tc>
          <w:tcPr>
            <w:cnfStyle w:val="000000000000" w:firstRow="0" w:lastRow="0" w:firstColumn="0" w:lastColumn="0" w:oddVBand="0" w:evenVBand="0" w:oddHBand="0" w:evenHBand="0" w:firstRowFirstColumn="0" w:firstRowLastColumn="0" w:lastRowFirstColumn="0" w:lastRowLastColumn="0"/>
            <w:tcW w:w="909" w:type="pct"/>
            <w:tcMar/>
            <w:vAlign w:val="top"/>
          </w:tcPr>
          <w:p w:rsidRPr="00E34665" w:rsidR="00936812" w:rsidP="4065B850" w:rsidRDefault="00936812" w14:paraId="5FFBA2FA" w14:textId="098207D6">
            <w:pPr>
              <w:spacing w:before="100" w:beforeAutospacing="on" w:after="100" w:afterAutospacing="on"/>
              <w:jc w:val="left"/>
              <w:rPr>
                <w:sz w:val="16"/>
                <w:szCs w:val="16"/>
              </w:rPr>
            </w:pPr>
            <w:r w:rsidRPr="4065B850" w:rsidR="6D2C06E8">
              <w:rPr>
                <w:sz w:val="16"/>
                <w:szCs w:val="16"/>
              </w:rPr>
              <w:t>E</w:t>
            </w:r>
            <w:r w:rsidRPr="4065B850" w:rsidR="00936812">
              <w:rPr>
                <w:sz w:val="16"/>
                <w:szCs w:val="16"/>
              </w:rPr>
              <w:t>l. paštas</w:t>
            </w:r>
          </w:p>
        </w:tc>
        <w:tc>
          <w:tcPr>
            <w:cnfStyle w:val="000000000000" w:firstRow="0" w:lastRow="0" w:firstColumn="0" w:lastColumn="0" w:oddVBand="0" w:evenVBand="0" w:oddHBand="0" w:evenHBand="0" w:firstRowFirstColumn="0" w:firstRowLastColumn="0" w:lastRowFirstColumn="0" w:lastRowLastColumn="0"/>
            <w:tcW w:w="1227" w:type="pct"/>
            <w:tcMar/>
            <w:vAlign w:val="top"/>
          </w:tcPr>
          <w:p w:rsidRPr="00E34665" w:rsidR="00936812" w:rsidP="00936812" w:rsidRDefault="00936812" w14:paraId="53A849FA" w14:textId="301AD888">
            <w:pPr>
              <w:spacing w:before="0" w:after="120"/>
              <w:rPr>
                <w:sz w:val="16"/>
                <w:szCs w:val="16"/>
              </w:rPr>
            </w:pPr>
            <w:r w:rsidRPr="4065B850" w:rsidR="00936812">
              <w:rPr>
                <w:sz w:val="16"/>
                <w:szCs w:val="16"/>
              </w:rPr>
              <w:t>Paruošta ir patvirtinta licencija perduodama Pareiškėjui</w:t>
            </w:r>
            <w:r w:rsidRPr="4065B850" w:rsidR="4CDE9AE9">
              <w:rPr>
                <w:sz w:val="16"/>
                <w:szCs w:val="16"/>
              </w:rPr>
              <w:t>.</w:t>
            </w:r>
          </w:p>
        </w:tc>
        <w:tc>
          <w:tcPr>
            <w:cnfStyle w:val="000000000000" w:firstRow="0" w:lastRow="0" w:firstColumn="0" w:lastColumn="0" w:oddVBand="0" w:evenVBand="0" w:oddHBand="0" w:evenHBand="0" w:firstRowFirstColumn="0" w:firstRowLastColumn="0" w:lastRowFirstColumn="0" w:lastRowLastColumn="0"/>
            <w:tcW w:w="548" w:type="pct"/>
            <w:tcMar/>
            <w:vAlign w:val="top"/>
          </w:tcPr>
          <w:p w:rsidRPr="00E34665" w:rsidR="00936812" w:rsidP="00936812" w:rsidRDefault="00936812" w14:paraId="7A2AF101" w14:textId="77777777">
            <w:pPr>
              <w:spacing w:before="100" w:beforeAutospacing="1" w:after="100" w:afterAutospacing="1"/>
              <w:jc w:val="left"/>
              <w:rPr>
                <w:sz w:val="16"/>
                <w:szCs w:val="16"/>
              </w:rPr>
            </w:pPr>
          </w:p>
        </w:tc>
      </w:tr>
      <w:tr w:rsidRPr="00E34665" w:rsidR="00936812" w:rsidTr="4065B850" w14:paraId="3D5A36A5" w14:textId="77777777">
        <w:trPr>
          <w:trHeight w:val="227"/>
        </w:trPr>
        <w:tc>
          <w:tcPr>
            <w:cnfStyle w:val="000000000000" w:firstRow="0" w:lastRow="0" w:firstColumn="0" w:lastColumn="0" w:oddVBand="0" w:evenVBand="0" w:oddHBand="0" w:evenHBand="0" w:firstRowFirstColumn="0" w:firstRowLastColumn="0" w:lastRowFirstColumn="0" w:lastRowLastColumn="0"/>
            <w:tcW w:w="335" w:type="pct"/>
            <w:tcMar/>
            <w:vAlign w:val="top"/>
          </w:tcPr>
          <w:p w:rsidRPr="00E34665" w:rsidR="00936812" w:rsidP="00936812" w:rsidRDefault="00936812" w14:paraId="51B00DBB" w14:textId="0795A0BB">
            <w:pPr>
              <w:spacing w:before="100" w:beforeAutospacing="1" w:after="100" w:afterAutospacing="1"/>
              <w:jc w:val="left"/>
              <w:rPr>
                <w:sz w:val="16"/>
                <w:szCs w:val="16"/>
              </w:rPr>
            </w:pPr>
            <w:r w:rsidRPr="00214CB0">
              <w:rPr>
                <w:sz w:val="16"/>
                <w:szCs w:val="16"/>
              </w:rPr>
              <w:t>E</w:t>
            </w:r>
            <w:r>
              <w:rPr>
                <w:sz w:val="16"/>
                <w:szCs w:val="16"/>
              </w:rPr>
              <w:t>7</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E34665" w:rsidR="00936812" w:rsidP="00936812" w:rsidRDefault="00936812" w14:paraId="6A0BA9C7" w14:textId="08B48AED">
            <w:pPr>
              <w:spacing w:before="100" w:beforeAutospacing="1" w:after="100" w:afterAutospacing="1"/>
              <w:jc w:val="left"/>
              <w:rPr>
                <w:sz w:val="16"/>
                <w:szCs w:val="16"/>
              </w:rPr>
            </w:pPr>
            <w:r w:rsidRPr="00214CB0">
              <w:rPr>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606" w:type="pct"/>
            <w:tcMar/>
            <w:vAlign w:val="top"/>
          </w:tcPr>
          <w:p w:rsidRPr="00E34665" w:rsidR="00936812" w:rsidP="00936812" w:rsidRDefault="00936812" w14:paraId="5C7D383E" w14:textId="1142589A">
            <w:pPr>
              <w:spacing w:before="100" w:beforeAutospacing="1" w:after="100" w:afterAutospacing="1"/>
              <w:jc w:val="left"/>
              <w:rPr>
                <w:sz w:val="16"/>
                <w:szCs w:val="16"/>
              </w:rPr>
            </w:pPr>
            <w:r w:rsidRPr="00214CB0">
              <w:rPr>
                <w:sz w:val="16"/>
                <w:szCs w:val="16"/>
              </w:rPr>
              <w:t>Gauta licencija</w:t>
            </w:r>
          </w:p>
        </w:tc>
        <w:tc>
          <w:tcPr>
            <w:cnfStyle w:val="000000000000" w:firstRow="0" w:lastRow="0" w:firstColumn="0" w:lastColumn="0" w:oddVBand="0" w:evenVBand="0" w:oddHBand="0" w:evenHBand="0" w:firstRowFirstColumn="0" w:firstRowLastColumn="0" w:lastRowFirstColumn="0" w:lastRowLastColumn="0"/>
            <w:tcW w:w="786" w:type="pct"/>
            <w:tcMar/>
            <w:vAlign w:val="top"/>
          </w:tcPr>
          <w:p w:rsidRPr="00E34665" w:rsidR="00936812" w:rsidP="00936812" w:rsidRDefault="00936812" w14:paraId="4AE39384" w14:textId="77777777">
            <w:pPr>
              <w:spacing w:before="0" w:after="0"/>
              <w:rPr>
                <w:sz w:val="16"/>
                <w:szCs w:val="16"/>
              </w:rPr>
            </w:pPr>
          </w:p>
        </w:tc>
        <w:tc>
          <w:tcPr>
            <w:cnfStyle w:val="000000000000" w:firstRow="0" w:lastRow="0" w:firstColumn="0" w:lastColumn="0" w:oddVBand="0" w:evenVBand="0" w:oddHBand="0" w:evenHBand="0" w:firstRowFirstColumn="0" w:firstRowLastColumn="0" w:lastRowFirstColumn="0" w:lastRowLastColumn="0"/>
            <w:tcW w:w="909" w:type="pct"/>
            <w:tcMar/>
            <w:vAlign w:val="top"/>
          </w:tcPr>
          <w:p w:rsidRPr="00E34665" w:rsidR="00936812" w:rsidP="00936812" w:rsidRDefault="00936812" w14:paraId="179F0580" w14:textId="77777777">
            <w:pPr>
              <w:spacing w:before="100" w:beforeAutospacing="1" w:after="100" w:afterAutospacing="1"/>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1227" w:type="pct"/>
            <w:tcMar/>
            <w:vAlign w:val="top"/>
          </w:tcPr>
          <w:p w:rsidRPr="00E34665" w:rsidR="00936812" w:rsidP="00936812" w:rsidRDefault="00936812" w14:paraId="4AA2AB1C" w14:textId="394DCFC2">
            <w:pPr>
              <w:spacing w:before="0" w:after="120"/>
              <w:rPr>
                <w:sz w:val="16"/>
                <w:szCs w:val="16"/>
              </w:rPr>
            </w:pPr>
            <w:r>
              <w:rPr>
                <w:sz w:val="16"/>
                <w:szCs w:val="16"/>
              </w:rPr>
              <w:t>Gaunamas pranešimas su licencija ir papildoma informacija.</w:t>
            </w:r>
          </w:p>
        </w:tc>
        <w:tc>
          <w:tcPr>
            <w:cnfStyle w:val="000000000000" w:firstRow="0" w:lastRow="0" w:firstColumn="0" w:lastColumn="0" w:oddVBand="0" w:evenVBand="0" w:oddHBand="0" w:evenHBand="0" w:firstRowFirstColumn="0" w:firstRowLastColumn="0" w:lastRowFirstColumn="0" w:lastRowLastColumn="0"/>
            <w:tcW w:w="548" w:type="pct"/>
            <w:tcMar/>
            <w:vAlign w:val="top"/>
          </w:tcPr>
          <w:p w:rsidRPr="00E34665" w:rsidR="00936812" w:rsidP="00936812" w:rsidRDefault="00936812" w14:paraId="5D8B2012" w14:textId="77777777">
            <w:pPr>
              <w:spacing w:before="100" w:beforeAutospacing="1" w:after="100" w:afterAutospacing="1"/>
              <w:jc w:val="left"/>
              <w:rPr>
                <w:sz w:val="16"/>
                <w:szCs w:val="16"/>
              </w:rPr>
            </w:pPr>
          </w:p>
        </w:tc>
      </w:tr>
      <w:tr w:rsidRPr="00E34665" w:rsidR="00936812" w:rsidTr="4065B850" w14:paraId="6EB105B6" w14:textId="77777777">
        <w:trPr>
          <w:trHeight w:val="227"/>
        </w:trPr>
        <w:tc>
          <w:tcPr>
            <w:cnfStyle w:val="000000000000" w:firstRow="0" w:lastRow="0" w:firstColumn="0" w:lastColumn="0" w:oddVBand="0" w:evenVBand="0" w:oddHBand="0" w:evenHBand="0" w:firstRowFirstColumn="0" w:firstRowLastColumn="0" w:lastRowFirstColumn="0" w:lastRowLastColumn="0"/>
            <w:tcW w:w="335" w:type="pct"/>
            <w:tcMar/>
            <w:vAlign w:val="top"/>
          </w:tcPr>
          <w:p w:rsidRPr="00E34665" w:rsidR="00936812" w:rsidP="00936812" w:rsidRDefault="00936812" w14:paraId="6701BB3A" w14:textId="68BDBDA4">
            <w:pPr>
              <w:spacing w:before="100" w:beforeAutospacing="1" w:after="100" w:afterAutospacing="1"/>
              <w:jc w:val="left"/>
              <w:rPr>
                <w:sz w:val="16"/>
                <w:szCs w:val="16"/>
              </w:rPr>
            </w:pPr>
            <w:r w:rsidRPr="00E34665">
              <w:rPr>
                <w:sz w:val="16"/>
                <w:szCs w:val="16"/>
              </w:rPr>
              <w:t>E</w:t>
            </w:r>
            <w:r>
              <w:rPr>
                <w:sz w:val="16"/>
                <w:szCs w:val="16"/>
              </w:rPr>
              <w:t xml:space="preserve">8 – </w:t>
            </w:r>
            <w:r w:rsidRPr="00E34665">
              <w:rPr>
                <w:sz w:val="16"/>
                <w:szCs w:val="16"/>
              </w:rPr>
              <w:t>E</w:t>
            </w:r>
            <w:r>
              <w:rPr>
                <w:sz w:val="16"/>
                <w:szCs w:val="16"/>
              </w:rPr>
              <w:t>7</w:t>
            </w:r>
          </w:p>
        </w:tc>
        <w:tc>
          <w:tcPr>
            <w:cnfStyle w:val="000000000000" w:firstRow="0" w:lastRow="0" w:firstColumn="0" w:lastColumn="0" w:oddVBand="0" w:evenVBand="0" w:oddHBand="0" w:evenHBand="0" w:firstRowFirstColumn="0" w:firstRowLastColumn="0" w:lastRowFirstColumn="0" w:lastRowLastColumn="0"/>
            <w:tcW w:w="588" w:type="pct"/>
            <w:tcMar/>
            <w:vAlign w:val="top"/>
          </w:tcPr>
          <w:p w:rsidRPr="00E34665" w:rsidR="00936812" w:rsidP="00936812" w:rsidRDefault="00936812" w14:paraId="48787CAE" w14:textId="5AB02FFA">
            <w:pPr>
              <w:spacing w:before="100" w:beforeAutospacing="1" w:after="100" w:afterAutospacing="1"/>
              <w:jc w:val="left"/>
              <w:rPr>
                <w:sz w:val="16"/>
                <w:szCs w:val="16"/>
              </w:rPr>
            </w:pPr>
            <w:r w:rsidRPr="00E34665">
              <w:rPr>
                <w:sz w:val="16"/>
                <w:szCs w:val="16"/>
              </w:rPr>
              <w:t>Pareiškėjas / Licencijavimo specialistas (RSC specialistas)</w:t>
            </w:r>
          </w:p>
        </w:tc>
        <w:tc>
          <w:tcPr>
            <w:cnfStyle w:val="000000000000" w:firstRow="0" w:lastRow="0" w:firstColumn="0" w:lastColumn="0" w:oddVBand="0" w:evenVBand="0" w:oddHBand="0" w:evenHBand="0" w:firstRowFirstColumn="0" w:firstRowLastColumn="0" w:lastRowFirstColumn="0" w:lastRowLastColumn="0"/>
            <w:tcW w:w="606" w:type="pct"/>
            <w:tcMar/>
            <w:vAlign w:val="top"/>
          </w:tcPr>
          <w:p w:rsidRPr="00E34665" w:rsidR="00936812" w:rsidP="00936812" w:rsidRDefault="00936812" w14:paraId="51540C88" w14:textId="336700AB">
            <w:pPr>
              <w:spacing w:before="100" w:beforeAutospacing="1" w:after="100" w:afterAutospacing="1"/>
              <w:jc w:val="left"/>
              <w:rPr>
                <w:sz w:val="16"/>
                <w:szCs w:val="16"/>
              </w:rPr>
            </w:pPr>
            <w:r w:rsidRPr="00E34665">
              <w:rPr>
                <w:sz w:val="16"/>
                <w:szCs w:val="16"/>
              </w:rPr>
              <w:t>Proceso pabaiga</w:t>
            </w:r>
          </w:p>
        </w:tc>
        <w:tc>
          <w:tcPr>
            <w:cnfStyle w:val="000000000000" w:firstRow="0" w:lastRow="0" w:firstColumn="0" w:lastColumn="0" w:oddVBand="0" w:evenVBand="0" w:oddHBand="0" w:evenHBand="0" w:firstRowFirstColumn="0" w:firstRowLastColumn="0" w:lastRowFirstColumn="0" w:lastRowLastColumn="0"/>
            <w:tcW w:w="786" w:type="pct"/>
            <w:tcMar/>
            <w:vAlign w:val="top"/>
          </w:tcPr>
          <w:p w:rsidRPr="00E34665" w:rsidR="00936812" w:rsidP="00936812" w:rsidRDefault="00936812" w14:paraId="207197C6" w14:textId="77777777">
            <w:pPr>
              <w:spacing w:before="0" w:after="0"/>
              <w:rPr>
                <w:sz w:val="16"/>
                <w:szCs w:val="16"/>
              </w:rPr>
            </w:pPr>
          </w:p>
        </w:tc>
        <w:tc>
          <w:tcPr>
            <w:cnfStyle w:val="000000000000" w:firstRow="0" w:lastRow="0" w:firstColumn="0" w:lastColumn="0" w:oddVBand="0" w:evenVBand="0" w:oddHBand="0" w:evenHBand="0" w:firstRowFirstColumn="0" w:firstRowLastColumn="0" w:lastRowFirstColumn="0" w:lastRowLastColumn="0"/>
            <w:tcW w:w="909" w:type="pct"/>
            <w:tcMar/>
            <w:vAlign w:val="top"/>
          </w:tcPr>
          <w:p w:rsidRPr="00E34665" w:rsidR="00936812" w:rsidP="00936812" w:rsidRDefault="00936812" w14:paraId="40D83CA7" w14:textId="77777777">
            <w:pPr>
              <w:spacing w:before="100" w:beforeAutospacing="1" w:after="100" w:afterAutospacing="1"/>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1227" w:type="pct"/>
            <w:tcMar/>
            <w:vAlign w:val="top"/>
          </w:tcPr>
          <w:p w:rsidRPr="00E34665" w:rsidR="00936812" w:rsidP="00936812" w:rsidRDefault="00936812" w14:paraId="429BB593" w14:textId="77777777">
            <w:pPr>
              <w:spacing w:before="0" w:after="120"/>
              <w:rPr>
                <w:sz w:val="16"/>
                <w:szCs w:val="16"/>
              </w:rPr>
            </w:pPr>
          </w:p>
        </w:tc>
        <w:tc>
          <w:tcPr>
            <w:cnfStyle w:val="000000000000" w:firstRow="0" w:lastRow="0" w:firstColumn="0" w:lastColumn="0" w:oddVBand="0" w:evenVBand="0" w:oddHBand="0" w:evenHBand="0" w:firstRowFirstColumn="0" w:firstRowLastColumn="0" w:lastRowFirstColumn="0" w:lastRowLastColumn="0"/>
            <w:tcW w:w="548" w:type="pct"/>
            <w:tcMar/>
            <w:vAlign w:val="top"/>
          </w:tcPr>
          <w:p w:rsidRPr="00E34665" w:rsidR="00936812" w:rsidP="00936812" w:rsidRDefault="00936812" w14:paraId="6A91993F" w14:textId="77777777">
            <w:pPr>
              <w:spacing w:before="100" w:beforeAutospacing="1" w:after="100" w:afterAutospacing="1"/>
              <w:jc w:val="left"/>
              <w:rPr>
                <w:sz w:val="16"/>
                <w:szCs w:val="16"/>
              </w:rPr>
            </w:pPr>
          </w:p>
        </w:tc>
      </w:tr>
    </w:tbl>
    <w:p w:rsidRPr="00E34665" w:rsidR="00E4490F" w:rsidP="006C3AB3" w:rsidRDefault="00E4490F" w14:paraId="62CA0D90" w14:textId="77777777">
      <w:pPr>
        <w:ind w:left="284"/>
        <w:rPr>
          <w:color w:val="221F1F"/>
        </w:rPr>
      </w:pPr>
    </w:p>
    <w:p w:rsidRPr="00E34665" w:rsidR="004E136A" w:rsidP="00D26497" w:rsidRDefault="004E136A" w14:paraId="6DAB46CC" w14:textId="77777777">
      <w:pPr>
        <w:pStyle w:val="Heading1"/>
        <w:numPr>
          <w:ilvl w:val="0"/>
          <w:numId w:val="0"/>
        </w:numPr>
        <w:ind w:left="432"/>
        <w:sectPr w:rsidRPr="00E34665" w:rsidR="004E136A" w:rsidSect="009D30B6">
          <w:headerReference w:type="default" r:id="rId21"/>
          <w:pgSz w:w="16838" w:h="11906" w:orient="landscape" w:code="9"/>
          <w:pgMar w:top="1134" w:right="1247" w:bottom="1134" w:left="992" w:header="0" w:footer="284" w:gutter="0"/>
          <w:cols w:space="720"/>
          <w:docGrid w:linePitch="360"/>
        </w:sectPr>
      </w:pPr>
      <w:bookmarkStart w:name="_Toc162985295" w:id="39"/>
    </w:p>
    <w:p w:rsidRPr="00E34665" w:rsidR="0042765B" w:rsidP="0042765B" w:rsidRDefault="0042765B" w14:paraId="45F485A7" w14:textId="0B3A070D">
      <w:pPr>
        <w:pStyle w:val="Heading2"/>
        <w:ind w:left="0" w:firstLine="0"/>
      </w:pPr>
      <w:bookmarkStart w:name="_Toc165290831" w:id="40"/>
      <w:bookmarkStart w:name="_Toc165291017" w:id="41"/>
      <w:bookmarkStart w:name="_Toc165291053" w:id="42"/>
      <w:bookmarkStart w:name="_Toc165291291" w:id="43"/>
      <w:bookmarkStart w:name="_Toc173836717" w:id="44"/>
      <w:r w:rsidRPr="00E34665">
        <w:rPr>
          <w:color w:val="221F1F"/>
        </w:rPr>
        <w:lastRenderedPageBreak/>
        <w:t>Licencijos</w:t>
      </w:r>
      <w:r w:rsidRPr="00E34665">
        <w:t xml:space="preserve"> </w:t>
      </w:r>
      <w:r w:rsidRPr="00E34665" w:rsidR="00BE7EC4">
        <w:t>išdavimo</w:t>
      </w:r>
      <w:r w:rsidRPr="00E34665">
        <w:t xml:space="preserve"> sąlygos</w:t>
      </w:r>
      <w:bookmarkEnd w:id="40"/>
      <w:bookmarkEnd w:id="41"/>
      <w:bookmarkEnd w:id="42"/>
      <w:bookmarkEnd w:id="43"/>
      <w:bookmarkEnd w:id="44"/>
    </w:p>
    <w:p w:rsidRPr="00E34665" w:rsidR="0042765B" w:rsidP="0042765B" w:rsidRDefault="000F166F" w14:paraId="37D62945" w14:textId="2CA91A47">
      <w:pPr>
        <w:pStyle w:val="Figurecaption"/>
        <w:jc w:val="left"/>
        <w:rPr>
          <w:rFonts w:cs="Times New Roman" w:eastAsiaTheme="minorHAnsi"/>
          <w:sz w:val="24"/>
          <w:szCs w:val="24"/>
          <w:lang w:eastAsia="en-US"/>
        </w:rPr>
      </w:pPr>
      <w:r w:rsidRPr="00E34665">
        <w:fldChar w:fldCharType="begin"/>
      </w:r>
      <w:r w:rsidRPr="00E34665">
        <w:instrText xml:space="preserve"> SEQ lentelė \* ARABIC </w:instrText>
      </w:r>
      <w:r w:rsidRPr="00E34665">
        <w:fldChar w:fldCharType="separate"/>
      </w:r>
      <w:r w:rsidR="00210875">
        <w:t>6</w:t>
      </w:r>
      <w:r w:rsidRPr="00E34665">
        <w:fldChar w:fldCharType="end"/>
      </w:r>
      <w:r w:rsidRPr="00E34665">
        <w:t xml:space="preserve"> lentelė. </w:t>
      </w:r>
      <w:r w:rsidRPr="00E34665" w:rsidR="0042765B">
        <w:t>Licencijos veiksmo sąlygos</w:t>
      </w:r>
    </w:p>
    <w:tbl>
      <w:tblPr>
        <w:tblStyle w:val="IO2020"/>
        <w:tblW w:w="5000" w:type="pct"/>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772"/>
        <w:gridCol w:w="2223"/>
        <w:gridCol w:w="3257"/>
        <w:gridCol w:w="1368"/>
        <w:gridCol w:w="1309"/>
      </w:tblGrid>
      <w:tr w:rsidRPr="00E34665" w:rsidR="00FF5761" w:rsidTr="00AE41A7" w14:paraId="100535A6" w14:textId="77777777">
        <w:trPr>
          <w:cnfStyle w:val="100000000000" w:firstRow="1" w:lastRow="0" w:firstColumn="0" w:lastColumn="0" w:oddVBand="0" w:evenVBand="0" w:oddHBand="0" w:evenHBand="0" w:firstRowFirstColumn="0" w:firstRowLastColumn="0" w:lastRowFirstColumn="0" w:lastRowLastColumn="0"/>
          <w:trHeight w:val="788"/>
          <w:tblHeader/>
        </w:trPr>
        <w:tc>
          <w:tcPr>
            <w:tcW w:w="432" w:type="pct"/>
            <w:tcBorders>
              <w:bottom w:val="single" w:color="002060" w:sz="12" w:space="0"/>
            </w:tcBorders>
            <w:shd w:val="clear" w:color="auto" w:fill="CCC9E5"/>
            <w:vAlign w:val="top"/>
          </w:tcPr>
          <w:p w:rsidRPr="00E34665" w:rsidR="0042765B" w:rsidP="0046114E" w:rsidRDefault="0042765B" w14:paraId="2DFA09EB" w14:textId="525B8DAD">
            <w:pPr>
              <w:pStyle w:val="Lentelsh1"/>
              <w:spacing w:before="120" w:after="120"/>
              <w:ind w:left="0" w:right="282"/>
              <w:rPr>
                <w:b/>
                <w:color w:val="221F1F"/>
                <w:sz w:val="16"/>
                <w:szCs w:val="14"/>
              </w:rPr>
            </w:pPr>
            <w:r w:rsidRPr="00E34665">
              <w:rPr>
                <w:b/>
                <w:color w:val="221F1F"/>
                <w:sz w:val="16"/>
                <w:szCs w:val="14"/>
              </w:rPr>
              <w:t>Nr.</w:t>
            </w:r>
          </w:p>
        </w:tc>
        <w:tc>
          <w:tcPr>
            <w:tcW w:w="1245" w:type="pct"/>
            <w:tcBorders>
              <w:bottom w:val="single" w:color="002060" w:sz="12" w:space="0"/>
            </w:tcBorders>
            <w:shd w:val="clear" w:color="auto" w:fill="CCC9E5"/>
            <w:vAlign w:val="top"/>
          </w:tcPr>
          <w:p w:rsidRPr="00E34665" w:rsidR="0042765B" w:rsidP="0046114E" w:rsidRDefault="0042765B" w14:paraId="6C5B4BA5" w14:textId="30987236">
            <w:pPr>
              <w:pStyle w:val="Lentelsh1"/>
              <w:spacing w:before="120" w:after="120"/>
              <w:ind w:left="0" w:right="282"/>
              <w:rPr>
                <w:b/>
                <w:color w:val="221F1F"/>
                <w:sz w:val="16"/>
                <w:szCs w:val="14"/>
              </w:rPr>
            </w:pPr>
            <w:r w:rsidRPr="00E34665">
              <w:rPr>
                <w:b/>
                <w:color w:val="221F1F"/>
                <w:sz w:val="16"/>
                <w:szCs w:val="14"/>
              </w:rPr>
              <w:t>Reikalavimas</w:t>
            </w:r>
          </w:p>
        </w:tc>
        <w:tc>
          <w:tcPr>
            <w:tcW w:w="1824" w:type="pct"/>
            <w:tcBorders>
              <w:bottom w:val="single" w:color="002060" w:sz="12" w:space="0"/>
            </w:tcBorders>
            <w:shd w:val="clear" w:color="auto" w:fill="CCC9E5"/>
            <w:vAlign w:val="top"/>
          </w:tcPr>
          <w:p w:rsidRPr="00E34665" w:rsidR="0042765B" w:rsidP="0046114E" w:rsidRDefault="0042765B" w14:paraId="0571D987" w14:textId="4BFD0FF9">
            <w:pPr>
              <w:pStyle w:val="Lentelsh1"/>
              <w:spacing w:before="120" w:after="120"/>
              <w:ind w:left="0" w:right="282"/>
              <w:rPr>
                <w:b/>
                <w:color w:val="221F1F"/>
                <w:sz w:val="16"/>
                <w:szCs w:val="14"/>
              </w:rPr>
            </w:pPr>
            <w:r w:rsidRPr="00E34665">
              <w:rPr>
                <w:b/>
                <w:color w:val="221F1F"/>
                <w:sz w:val="16"/>
                <w:szCs w:val="14"/>
              </w:rPr>
              <w:t>Aprašymas</w:t>
            </w:r>
          </w:p>
        </w:tc>
        <w:tc>
          <w:tcPr>
            <w:tcW w:w="766" w:type="pct"/>
            <w:tcBorders>
              <w:bottom w:val="single" w:color="002060" w:sz="12" w:space="0"/>
            </w:tcBorders>
            <w:shd w:val="clear" w:color="auto" w:fill="CCC9E5"/>
            <w:vAlign w:val="top"/>
          </w:tcPr>
          <w:p w:rsidRPr="00E34665" w:rsidR="0042765B" w:rsidP="0046114E" w:rsidRDefault="0042765B" w14:paraId="7BB2C8C3" w14:textId="1E8D700F">
            <w:pPr>
              <w:pStyle w:val="Lentelsh1"/>
              <w:spacing w:before="120" w:after="120"/>
              <w:ind w:left="0" w:right="282"/>
              <w:rPr>
                <w:b/>
                <w:color w:val="221F1F"/>
                <w:sz w:val="16"/>
                <w:szCs w:val="14"/>
              </w:rPr>
            </w:pPr>
            <w:r w:rsidRPr="00E34665">
              <w:rPr>
                <w:b/>
                <w:color w:val="221F1F"/>
                <w:sz w:val="16"/>
                <w:szCs w:val="14"/>
              </w:rPr>
              <w:t xml:space="preserve">Atitikimo įrodymas </w:t>
            </w:r>
          </w:p>
        </w:tc>
        <w:tc>
          <w:tcPr>
            <w:tcW w:w="733" w:type="pct"/>
            <w:tcBorders>
              <w:bottom w:val="single" w:color="002060" w:sz="12" w:space="0"/>
            </w:tcBorders>
            <w:shd w:val="clear" w:color="auto" w:fill="CCC9E5"/>
            <w:vAlign w:val="top"/>
          </w:tcPr>
          <w:p w:rsidRPr="00E34665" w:rsidR="0042765B" w:rsidP="0046114E" w:rsidRDefault="0042765B" w14:paraId="14CCCDF0" w14:textId="21442464">
            <w:pPr>
              <w:pStyle w:val="Lentelsh1"/>
              <w:spacing w:before="120" w:after="120"/>
              <w:ind w:left="0" w:right="282"/>
              <w:rPr>
                <w:b/>
                <w:color w:val="221F1F"/>
                <w:sz w:val="16"/>
                <w:szCs w:val="14"/>
              </w:rPr>
            </w:pPr>
            <w:r w:rsidRPr="00E34665">
              <w:rPr>
                <w:b/>
                <w:color w:val="221F1F"/>
                <w:sz w:val="16"/>
                <w:szCs w:val="14"/>
              </w:rPr>
              <w:t>Kuriai gavėjų grupei taikoma</w:t>
            </w:r>
          </w:p>
        </w:tc>
      </w:tr>
      <w:tr w:rsidRPr="00E34665" w:rsidR="00FB5C82" w:rsidTr="00E34665" w14:paraId="72509D1F" w14:textId="77777777">
        <w:trPr>
          <w:trHeight w:val="378"/>
        </w:trPr>
        <w:tc>
          <w:tcPr>
            <w:tcW w:w="432" w:type="pct"/>
            <w:vAlign w:val="top"/>
          </w:tcPr>
          <w:p w:rsidRPr="00E34665" w:rsidR="00FB5C82" w:rsidP="00AE41A7" w:rsidRDefault="00FB5C82" w14:paraId="2E0FADE6" w14:textId="68851A88">
            <w:pPr>
              <w:pStyle w:val="ListParagraph"/>
              <w:numPr>
                <w:ilvl w:val="0"/>
                <w:numId w:val="37"/>
              </w:numPr>
              <w:spacing w:before="0" w:after="0"/>
              <w:ind w:left="0" w:right="0" w:firstLine="0"/>
              <w:rPr>
                <w:sz w:val="16"/>
                <w:szCs w:val="14"/>
              </w:rPr>
            </w:pPr>
          </w:p>
        </w:tc>
        <w:tc>
          <w:tcPr>
            <w:tcW w:w="1245" w:type="pct"/>
            <w:vAlign w:val="top"/>
          </w:tcPr>
          <w:p w:rsidRPr="00E34665" w:rsidR="00FB5C82" w:rsidP="00FB5C82" w:rsidRDefault="00FB5C82" w14:paraId="2A8F11D2" w14:textId="2EF4411A">
            <w:pPr>
              <w:pStyle w:val="Lentelsh2"/>
              <w:spacing w:before="0" w:after="0"/>
              <w:ind w:left="0" w:right="0"/>
              <w:rPr>
                <w:sz w:val="16"/>
                <w:szCs w:val="14"/>
              </w:rPr>
            </w:pPr>
            <w:r w:rsidRPr="00E34665">
              <w:rPr>
                <w:sz w:val="16"/>
                <w:szCs w:val="16"/>
              </w:rPr>
              <w:t xml:space="preserve">Kartu su prašymu dėl pripažinimo pateikiami atitiktį Radiacinės saugos įstatymo </w:t>
            </w:r>
            <w:r w:rsidR="003315AF">
              <w:rPr>
                <w:sz w:val="16"/>
                <w:szCs w:val="16"/>
              </w:rPr>
              <w:t>32</w:t>
            </w:r>
            <w:r w:rsidRPr="00E34665" w:rsidR="003315AF">
              <w:rPr>
                <w:sz w:val="16"/>
                <w:szCs w:val="16"/>
              </w:rPr>
              <w:t xml:space="preserve"> </w:t>
            </w:r>
            <w:r w:rsidRPr="00E34665">
              <w:rPr>
                <w:sz w:val="16"/>
                <w:szCs w:val="16"/>
              </w:rPr>
              <w:t xml:space="preserve">straipsnio </w:t>
            </w:r>
            <w:r w:rsidR="003315AF">
              <w:rPr>
                <w:sz w:val="16"/>
                <w:szCs w:val="16"/>
              </w:rPr>
              <w:t>2</w:t>
            </w:r>
            <w:r w:rsidRPr="00E34665" w:rsidR="003315AF">
              <w:rPr>
                <w:sz w:val="16"/>
                <w:szCs w:val="16"/>
              </w:rPr>
              <w:t xml:space="preserve"> </w:t>
            </w:r>
            <w:r w:rsidRPr="00E34665">
              <w:rPr>
                <w:sz w:val="16"/>
                <w:szCs w:val="16"/>
              </w:rPr>
              <w:t>dalyje nustatytiems reikalavimams pagrindžiantys šie dokumentai</w:t>
            </w:r>
            <w:r w:rsidRPr="00E34665">
              <w:rPr>
                <w:sz w:val="16"/>
                <w:szCs w:val="16"/>
              </w:rPr>
              <w:tab/>
            </w:r>
          </w:p>
        </w:tc>
        <w:tc>
          <w:tcPr>
            <w:tcW w:w="1824" w:type="pct"/>
            <w:vAlign w:val="top"/>
          </w:tcPr>
          <w:p w:rsidRPr="00E34665" w:rsidR="00FB5C82" w:rsidP="00FB5C82" w:rsidRDefault="00FB5C82" w14:paraId="4DAB60C8" w14:textId="092AE5B8">
            <w:pPr>
              <w:pStyle w:val="Lentelsh2"/>
              <w:spacing w:before="0" w:after="0"/>
              <w:ind w:left="0" w:right="0"/>
              <w:rPr>
                <w:sz w:val="16"/>
                <w:szCs w:val="14"/>
              </w:rPr>
            </w:pPr>
            <w:r w:rsidRPr="00E34665">
              <w:rPr>
                <w:sz w:val="16"/>
                <w:szCs w:val="14"/>
              </w:rPr>
              <w:t>Pateikiama sertifikato, kuriam pripažinti pareiškėjas prašo išduoti Pripažinimo pažymėjimą, kopija</w:t>
            </w:r>
            <w:r w:rsidR="003315AF">
              <w:rPr>
                <w:sz w:val="16"/>
                <w:szCs w:val="14"/>
              </w:rPr>
              <w:t xml:space="preserve"> ir </w:t>
            </w:r>
            <w:r w:rsidRPr="003315AF" w:rsidR="003315AF">
              <w:rPr>
                <w:sz w:val="16"/>
                <w:szCs w:val="14"/>
              </w:rPr>
              <w:t>dokument</w:t>
            </w:r>
            <w:r w:rsidR="003315AF">
              <w:rPr>
                <w:sz w:val="16"/>
                <w:szCs w:val="14"/>
              </w:rPr>
              <w:t>ai</w:t>
            </w:r>
            <w:r w:rsidRPr="003315AF" w:rsidR="003315AF">
              <w:rPr>
                <w:sz w:val="16"/>
                <w:szCs w:val="14"/>
              </w:rPr>
              <w:t>, nurodyt</w:t>
            </w:r>
            <w:r w:rsidR="003315AF">
              <w:rPr>
                <w:sz w:val="16"/>
                <w:szCs w:val="14"/>
              </w:rPr>
              <w:t>i</w:t>
            </w:r>
            <w:r w:rsidRPr="003315AF" w:rsidR="003315AF">
              <w:rPr>
                <w:sz w:val="16"/>
                <w:szCs w:val="14"/>
              </w:rPr>
              <w:t xml:space="preserve"> Radiacinės saugos centro patvirtintame teisės akte, reglamentuojančiame pakuotės konstrukcijos atitikties sertifikato pripažinimo pažymėjimo išdavimą.</w:t>
            </w:r>
          </w:p>
        </w:tc>
        <w:tc>
          <w:tcPr>
            <w:tcW w:w="766" w:type="pct"/>
            <w:vAlign w:val="top"/>
          </w:tcPr>
          <w:p w:rsidRPr="00E34665" w:rsidR="00FB5C82" w:rsidP="00FB5C82" w:rsidRDefault="00FB5C82" w14:paraId="42ACBB0A" w14:textId="7555A87B">
            <w:pPr>
              <w:pStyle w:val="Lentelsh2"/>
              <w:spacing w:before="0" w:after="0"/>
              <w:ind w:left="0" w:right="0"/>
              <w:rPr>
                <w:sz w:val="16"/>
                <w:szCs w:val="14"/>
              </w:rPr>
            </w:pPr>
            <w:r w:rsidRPr="00E34665">
              <w:rPr>
                <w:sz w:val="16"/>
                <w:szCs w:val="14"/>
              </w:rPr>
              <w:t>Prisegtas dokumentas</w:t>
            </w:r>
          </w:p>
        </w:tc>
        <w:tc>
          <w:tcPr>
            <w:tcW w:w="733" w:type="pct"/>
            <w:vAlign w:val="top"/>
          </w:tcPr>
          <w:p w:rsidRPr="00E34665" w:rsidR="00FB5C82" w:rsidP="00FB5C82" w:rsidRDefault="00FB5C82" w14:paraId="77903510" w14:textId="722D7695">
            <w:pPr>
              <w:pStyle w:val="Lentelsh2"/>
              <w:spacing w:before="0" w:after="0"/>
              <w:ind w:left="0" w:right="0"/>
              <w:rPr>
                <w:sz w:val="16"/>
                <w:szCs w:val="14"/>
              </w:rPr>
            </w:pPr>
            <w:r w:rsidRPr="00E34665">
              <w:rPr>
                <w:sz w:val="16"/>
                <w:szCs w:val="14"/>
              </w:rPr>
              <w:t>Visiems</w:t>
            </w:r>
          </w:p>
        </w:tc>
      </w:tr>
    </w:tbl>
    <w:p w:rsidRPr="00E34665" w:rsidR="0042765B" w:rsidP="0042765B" w:rsidRDefault="0042765B" w14:paraId="1FB37B42" w14:textId="77777777">
      <w:pPr>
        <w:pStyle w:val="Heading2"/>
        <w:ind w:left="0" w:firstLine="0"/>
        <w:rPr>
          <w:color w:val="221F1F"/>
        </w:rPr>
      </w:pPr>
      <w:bookmarkStart w:name="_Toc164773554" w:id="45"/>
      <w:bookmarkStart w:name="_Toc165290832" w:id="46"/>
      <w:bookmarkStart w:name="_Toc165291018" w:id="47"/>
      <w:bookmarkStart w:name="_Toc165291054" w:id="48"/>
      <w:bookmarkStart w:name="_Toc165291292" w:id="49"/>
      <w:bookmarkStart w:name="_Toc173836718" w:id="50"/>
      <w:r w:rsidRPr="00E34665">
        <w:rPr>
          <w:color w:val="221F1F"/>
        </w:rPr>
        <w:t>Prašymo forma</w:t>
      </w:r>
      <w:bookmarkEnd w:id="45"/>
      <w:bookmarkEnd w:id="46"/>
      <w:bookmarkEnd w:id="47"/>
      <w:bookmarkEnd w:id="48"/>
      <w:bookmarkEnd w:id="49"/>
      <w:bookmarkEnd w:id="50"/>
    </w:p>
    <w:p w:rsidRPr="00E34665" w:rsidR="0042765B" w:rsidP="0042765B" w:rsidRDefault="000F166F" w14:paraId="49CAFB8C" w14:textId="6DD80F54">
      <w:pPr>
        <w:pStyle w:val="Figurecaption"/>
        <w:jc w:val="left"/>
        <w:rPr>
          <w:rFonts w:cs="Times New Roman" w:eastAsiaTheme="minorHAnsi"/>
          <w:sz w:val="24"/>
          <w:szCs w:val="24"/>
          <w:lang w:eastAsia="en-US"/>
        </w:rPr>
      </w:pPr>
      <w:r w:rsidRPr="00E34665">
        <w:fldChar w:fldCharType="begin"/>
      </w:r>
      <w:r w:rsidRPr="00E34665">
        <w:instrText xml:space="preserve"> SEQ lentelė \* ARABIC </w:instrText>
      </w:r>
      <w:r w:rsidRPr="00E34665">
        <w:fldChar w:fldCharType="separate"/>
      </w:r>
      <w:r w:rsidR="00210875">
        <w:t>7</w:t>
      </w:r>
      <w:r w:rsidRPr="00E34665">
        <w:fldChar w:fldCharType="end"/>
      </w:r>
      <w:r w:rsidRPr="00E34665">
        <w:t xml:space="preserve"> lentelė. </w:t>
      </w:r>
      <w:r w:rsidRPr="00E34665" w:rsidR="0042765B">
        <w:t>Prašymo formos laukų aprašas</w:t>
      </w:r>
    </w:p>
    <w:tbl>
      <w:tblPr>
        <w:tblStyle w:val="IO2020"/>
        <w:tblW w:w="5000" w:type="pct"/>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821"/>
        <w:gridCol w:w="2107"/>
        <w:gridCol w:w="1488"/>
        <w:gridCol w:w="2672"/>
        <w:gridCol w:w="1841"/>
      </w:tblGrid>
      <w:tr w:rsidRPr="00E34665" w:rsidR="00BC039C" w:rsidTr="00C51F1A" w14:paraId="3DFEA740" w14:textId="2A780FD5">
        <w:trPr>
          <w:cnfStyle w:val="100000000000" w:firstRow="1" w:lastRow="0" w:firstColumn="0" w:lastColumn="0" w:oddVBand="0" w:evenVBand="0" w:oddHBand="0" w:evenHBand="0" w:firstRowFirstColumn="0" w:firstRowLastColumn="0" w:lastRowFirstColumn="0" w:lastRowLastColumn="0"/>
          <w:trHeight w:val="510"/>
          <w:tblHeader/>
        </w:trPr>
        <w:tc>
          <w:tcPr>
            <w:tcW w:w="460" w:type="pct"/>
            <w:tcBorders>
              <w:bottom w:val="single" w:color="002060" w:sz="12" w:space="0"/>
            </w:tcBorders>
            <w:shd w:val="clear" w:color="auto" w:fill="CCC9E5"/>
          </w:tcPr>
          <w:p w:rsidRPr="00E34665" w:rsidR="00BC039C" w:rsidP="00BE7EC4" w:rsidRDefault="00BC039C" w14:paraId="0B20FA43" w14:textId="77777777">
            <w:pPr>
              <w:pStyle w:val="Lentelsh1"/>
              <w:spacing w:before="120" w:after="120"/>
              <w:ind w:left="0" w:right="284"/>
              <w:rPr>
                <w:b/>
                <w:bCs/>
                <w:color w:val="221F1F"/>
                <w:sz w:val="16"/>
                <w:szCs w:val="14"/>
              </w:rPr>
            </w:pPr>
            <w:r w:rsidRPr="00E34665">
              <w:rPr>
                <w:b/>
                <w:bCs/>
                <w:color w:val="221F1F"/>
                <w:sz w:val="16"/>
                <w:szCs w:val="14"/>
              </w:rPr>
              <w:t>Nr.</w:t>
            </w:r>
          </w:p>
        </w:tc>
        <w:tc>
          <w:tcPr>
            <w:tcW w:w="1180" w:type="pct"/>
            <w:tcBorders>
              <w:bottom w:val="single" w:color="002060" w:sz="12" w:space="0"/>
            </w:tcBorders>
            <w:shd w:val="clear" w:color="auto" w:fill="CCC9E5"/>
          </w:tcPr>
          <w:p w:rsidRPr="00E34665" w:rsidR="00BC039C" w:rsidP="00BE7EC4" w:rsidRDefault="00BC039C" w14:paraId="0B2D8BFF" w14:textId="214B9150">
            <w:pPr>
              <w:pStyle w:val="Lentelsh1"/>
              <w:spacing w:before="120" w:after="120"/>
              <w:ind w:left="0" w:right="284"/>
              <w:rPr>
                <w:b/>
                <w:bCs/>
                <w:color w:val="221F1F"/>
                <w:sz w:val="16"/>
                <w:szCs w:val="14"/>
              </w:rPr>
            </w:pPr>
            <w:r w:rsidRPr="00E34665">
              <w:rPr>
                <w:b/>
                <w:bCs/>
                <w:color w:val="221F1F"/>
                <w:sz w:val="16"/>
                <w:szCs w:val="14"/>
              </w:rPr>
              <w:t>Lauko pavadinimas</w:t>
            </w:r>
          </w:p>
        </w:tc>
        <w:tc>
          <w:tcPr>
            <w:tcW w:w="833" w:type="pct"/>
            <w:tcBorders>
              <w:bottom w:val="single" w:color="002060" w:sz="12" w:space="0"/>
            </w:tcBorders>
            <w:shd w:val="clear" w:color="auto" w:fill="CCC9E5"/>
          </w:tcPr>
          <w:p w:rsidRPr="00E34665" w:rsidR="00BC039C" w:rsidP="00BE7EC4" w:rsidRDefault="00BC039C" w14:paraId="6D607D31" w14:textId="3DC02498">
            <w:pPr>
              <w:pStyle w:val="Lentelsh1"/>
              <w:spacing w:before="120" w:after="120"/>
              <w:ind w:left="0" w:right="284"/>
              <w:rPr>
                <w:b/>
                <w:bCs/>
                <w:color w:val="221F1F"/>
                <w:sz w:val="16"/>
                <w:szCs w:val="14"/>
              </w:rPr>
            </w:pPr>
            <w:r w:rsidRPr="00E34665">
              <w:rPr>
                <w:b/>
                <w:bCs/>
                <w:color w:val="221F1F"/>
                <w:sz w:val="16"/>
                <w:szCs w:val="14"/>
              </w:rPr>
              <w:t>Lauko tipas</w:t>
            </w:r>
          </w:p>
        </w:tc>
        <w:tc>
          <w:tcPr>
            <w:tcW w:w="1496" w:type="pct"/>
            <w:tcBorders>
              <w:bottom w:val="single" w:color="002060" w:sz="12" w:space="0"/>
            </w:tcBorders>
            <w:shd w:val="clear" w:color="auto" w:fill="CCC9E5"/>
          </w:tcPr>
          <w:p w:rsidRPr="00E34665" w:rsidR="00BC039C" w:rsidP="00BE7EC4" w:rsidRDefault="00BC039C" w14:paraId="29AFAC8D" w14:textId="72D857CF">
            <w:pPr>
              <w:pStyle w:val="Lentelsh1"/>
              <w:spacing w:before="120" w:after="120"/>
              <w:ind w:left="0" w:right="284"/>
              <w:rPr>
                <w:b/>
                <w:bCs/>
                <w:color w:val="221F1F"/>
                <w:sz w:val="16"/>
                <w:szCs w:val="14"/>
              </w:rPr>
            </w:pPr>
            <w:r w:rsidRPr="00E34665">
              <w:rPr>
                <w:b/>
                <w:bCs/>
                <w:color w:val="221F1F"/>
                <w:sz w:val="16"/>
                <w:szCs w:val="14"/>
              </w:rPr>
              <w:t>Lauko aprašymas / komentaras</w:t>
            </w:r>
          </w:p>
        </w:tc>
        <w:tc>
          <w:tcPr>
            <w:tcW w:w="1031" w:type="pct"/>
            <w:tcBorders>
              <w:bottom w:val="single" w:color="002060" w:sz="12" w:space="0"/>
            </w:tcBorders>
            <w:shd w:val="clear" w:color="auto" w:fill="CCC9E5"/>
          </w:tcPr>
          <w:p w:rsidRPr="00E34665" w:rsidR="00BC039C" w:rsidP="00BE7EC4" w:rsidRDefault="00BC039C" w14:paraId="5B0420D7" w14:textId="2473A7CB">
            <w:pPr>
              <w:pStyle w:val="Lentelsh1"/>
              <w:spacing w:before="120" w:after="120"/>
              <w:ind w:left="0" w:right="284"/>
              <w:rPr>
                <w:b/>
                <w:bCs/>
                <w:color w:val="221F1F"/>
                <w:sz w:val="16"/>
                <w:szCs w:val="14"/>
              </w:rPr>
            </w:pPr>
            <w:r w:rsidRPr="00E34665">
              <w:rPr>
                <w:b/>
                <w:bCs/>
                <w:color w:val="221F1F"/>
                <w:sz w:val="16"/>
                <w:szCs w:val="14"/>
              </w:rPr>
              <w:t>Šaltinis</w:t>
            </w:r>
          </w:p>
        </w:tc>
      </w:tr>
      <w:tr w:rsidRPr="00E34665" w:rsidR="00BC039C" w:rsidTr="00E34665" w14:paraId="0F4C044E" w14:textId="378D11CF">
        <w:trPr>
          <w:trHeight w:val="170"/>
        </w:trPr>
        <w:tc>
          <w:tcPr>
            <w:tcW w:w="460" w:type="pct"/>
            <w:vAlign w:val="top"/>
          </w:tcPr>
          <w:p w:rsidRPr="00E34665" w:rsidR="00BC039C" w:rsidP="00826780" w:rsidRDefault="00BC039C" w14:paraId="1BAAC7D9" w14:textId="77777777">
            <w:pPr>
              <w:pStyle w:val="ListParagraph"/>
              <w:numPr>
                <w:ilvl w:val="0"/>
                <w:numId w:val="24"/>
              </w:numPr>
              <w:spacing w:before="0" w:after="0"/>
              <w:rPr>
                <w:sz w:val="16"/>
                <w:szCs w:val="14"/>
              </w:rPr>
            </w:pPr>
          </w:p>
        </w:tc>
        <w:tc>
          <w:tcPr>
            <w:tcW w:w="1180" w:type="pct"/>
            <w:vAlign w:val="top"/>
          </w:tcPr>
          <w:p w:rsidRPr="00E34665" w:rsidR="00BC039C" w:rsidP="00826780" w:rsidRDefault="001356AB" w14:paraId="01C17F6A" w14:textId="140BC94C">
            <w:pPr>
              <w:pStyle w:val="Lentelsh2"/>
              <w:spacing w:before="0" w:after="0"/>
              <w:ind w:left="0" w:right="0"/>
              <w:rPr>
                <w:sz w:val="16"/>
                <w:szCs w:val="14"/>
              </w:rPr>
            </w:pPr>
            <w:r w:rsidRPr="00E34665">
              <w:rPr>
                <w:sz w:val="16"/>
                <w:szCs w:val="14"/>
              </w:rPr>
              <w:t>Pareiškėjo vardas, pavardė</w:t>
            </w:r>
          </w:p>
        </w:tc>
        <w:tc>
          <w:tcPr>
            <w:tcW w:w="833" w:type="pct"/>
            <w:vAlign w:val="top"/>
          </w:tcPr>
          <w:p w:rsidRPr="00E34665" w:rsidR="00BC039C" w:rsidP="00826780" w:rsidRDefault="001356AB" w14:paraId="7741C618" w14:textId="5D1D7960">
            <w:pPr>
              <w:pStyle w:val="Lentelsh2"/>
              <w:spacing w:before="0" w:after="0"/>
              <w:ind w:left="0" w:right="0"/>
              <w:rPr>
                <w:sz w:val="16"/>
                <w:szCs w:val="14"/>
              </w:rPr>
            </w:pPr>
            <w:r w:rsidRPr="00E34665">
              <w:rPr>
                <w:sz w:val="16"/>
                <w:szCs w:val="14"/>
              </w:rPr>
              <w:t>tekstas</w:t>
            </w:r>
          </w:p>
        </w:tc>
        <w:tc>
          <w:tcPr>
            <w:tcW w:w="1496" w:type="pct"/>
            <w:vAlign w:val="top"/>
          </w:tcPr>
          <w:p w:rsidRPr="00E34665" w:rsidR="00BC039C" w:rsidP="00826780" w:rsidRDefault="00BC039C" w14:paraId="31597697" w14:textId="77777777">
            <w:pPr>
              <w:pStyle w:val="Lentelsh2"/>
              <w:spacing w:before="0" w:after="0"/>
              <w:ind w:left="0" w:right="0"/>
              <w:rPr>
                <w:sz w:val="16"/>
                <w:szCs w:val="14"/>
              </w:rPr>
            </w:pPr>
          </w:p>
        </w:tc>
        <w:tc>
          <w:tcPr>
            <w:tcW w:w="1031" w:type="pct"/>
            <w:vAlign w:val="top"/>
          </w:tcPr>
          <w:p w:rsidRPr="00E34665" w:rsidR="00BC039C" w:rsidP="00826780" w:rsidRDefault="001356AB" w14:paraId="39F10260" w14:textId="7C1AC743">
            <w:pPr>
              <w:pStyle w:val="Lentelsh2"/>
              <w:spacing w:before="0" w:after="0"/>
              <w:ind w:left="0" w:right="0"/>
              <w:jc w:val="left"/>
              <w:rPr>
                <w:color w:val="221F1F"/>
                <w:sz w:val="16"/>
                <w:szCs w:val="14"/>
              </w:rPr>
            </w:pPr>
            <w:r w:rsidRPr="00E34665">
              <w:rPr>
                <w:color w:val="221F1F"/>
                <w:sz w:val="16"/>
                <w:szCs w:val="14"/>
              </w:rPr>
              <w:t xml:space="preserve">GR </w:t>
            </w:r>
            <w:r w:rsidRPr="00E34665">
              <w:rPr>
                <w:sz w:val="16"/>
                <w:szCs w:val="14"/>
              </w:rPr>
              <w:t>(jei fizinis asmuo)</w:t>
            </w:r>
          </w:p>
        </w:tc>
      </w:tr>
      <w:tr w:rsidRPr="00E34665" w:rsidR="00317D14" w:rsidTr="00E34665" w14:paraId="08791D9A" w14:textId="77777777">
        <w:trPr>
          <w:trHeight w:val="170"/>
        </w:trPr>
        <w:tc>
          <w:tcPr>
            <w:tcW w:w="460" w:type="pct"/>
            <w:vAlign w:val="top"/>
          </w:tcPr>
          <w:p w:rsidRPr="00E34665" w:rsidR="00317D14" w:rsidP="00826780" w:rsidRDefault="00317D14" w14:paraId="2066F80C" w14:textId="77777777">
            <w:pPr>
              <w:pStyle w:val="ListParagraph"/>
              <w:numPr>
                <w:ilvl w:val="0"/>
                <w:numId w:val="24"/>
              </w:numPr>
              <w:spacing w:before="0" w:after="0"/>
              <w:rPr>
                <w:sz w:val="16"/>
                <w:szCs w:val="14"/>
              </w:rPr>
            </w:pPr>
          </w:p>
        </w:tc>
        <w:tc>
          <w:tcPr>
            <w:tcW w:w="1180" w:type="pct"/>
            <w:vAlign w:val="top"/>
          </w:tcPr>
          <w:p w:rsidRPr="00E34665" w:rsidR="00317D14" w:rsidP="00826780" w:rsidRDefault="001356AB" w14:paraId="29469BBC" w14:textId="2029250A">
            <w:pPr>
              <w:pStyle w:val="Lentelsh2"/>
              <w:spacing w:before="0" w:after="0"/>
              <w:ind w:left="0" w:right="0"/>
              <w:rPr>
                <w:sz w:val="16"/>
                <w:szCs w:val="14"/>
              </w:rPr>
            </w:pPr>
            <w:r w:rsidRPr="00E34665">
              <w:rPr>
                <w:sz w:val="16"/>
                <w:szCs w:val="14"/>
              </w:rPr>
              <w:t>Juridinio asmens pavadinimas</w:t>
            </w:r>
            <w:r w:rsidRPr="00E34665" w:rsidR="001E20D7">
              <w:rPr>
                <w:sz w:val="16"/>
                <w:szCs w:val="14"/>
              </w:rPr>
              <w:t>, teisinė forma</w:t>
            </w:r>
          </w:p>
        </w:tc>
        <w:tc>
          <w:tcPr>
            <w:tcW w:w="833" w:type="pct"/>
            <w:vAlign w:val="top"/>
          </w:tcPr>
          <w:p w:rsidRPr="00E34665" w:rsidR="00317D14" w:rsidP="00826780" w:rsidRDefault="001356AB" w14:paraId="14D137B1" w14:textId="3FCC52B6">
            <w:pPr>
              <w:pStyle w:val="Lentelsh2"/>
              <w:spacing w:before="0" w:after="0"/>
              <w:ind w:left="0" w:right="0"/>
              <w:rPr>
                <w:sz w:val="16"/>
                <w:szCs w:val="14"/>
              </w:rPr>
            </w:pPr>
            <w:r w:rsidRPr="00E34665">
              <w:rPr>
                <w:sz w:val="16"/>
                <w:szCs w:val="14"/>
              </w:rPr>
              <w:t>tekstas</w:t>
            </w:r>
          </w:p>
        </w:tc>
        <w:tc>
          <w:tcPr>
            <w:tcW w:w="1496" w:type="pct"/>
            <w:vAlign w:val="top"/>
          </w:tcPr>
          <w:p w:rsidRPr="00E34665" w:rsidR="00317D14" w:rsidP="00826780" w:rsidRDefault="00317D14" w14:paraId="39524436" w14:textId="77777777">
            <w:pPr>
              <w:pStyle w:val="Lentelsh2"/>
              <w:spacing w:before="0" w:after="0"/>
              <w:ind w:left="0" w:right="0"/>
              <w:rPr>
                <w:sz w:val="16"/>
                <w:szCs w:val="14"/>
              </w:rPr>
            </w:pPr>
          </w:p>
        </w:tc>
        <w:tc>
          <w:tcPr>
            <w:tcW w:w="1031" w:type="pct"/>
            <w:vAlign w:val="top"/>
          </w:tcPr>
          <w:p w:rsidRPr="00E34665" w:rsidR="00317D14" w:rsidP="00826780" w:rsidRDefault="001356AB" w14:paraId="240FAD53" w14:textId="3A7222EA">
            <w:pPr>
              <w:pStyle w:val="Lentelsh2"/>
              <w:spacing w:before="0" w:after="0"/>
              <w:ind w:left="0" w:right="0"/>
              <w:jc w:val="left"/>
              <w:rPr>
                <w:color w:val="221F1F"/>
                <w:sz w:val="16"/>
                <w:szCs w:val="14"/>
              </w:rPr>
            </w:pPr>
            <w:r w:rsidRPr="00E34665">
              <w:rPr>
                <w:color w:val="221F1F"/>
                <w:sz w:val="16"/>
                <w:szCs w:val="14"/>
              </w:rPr>
              <w:t>JAR</w:t>
            </w:r>
          </w:p>
        </w:tc>
      </w:tr>
      <w:tr w:rsidRPr="00E34665" w:rsidR="00317D14" w:rsidTr="00E34665" w14:paraId="6B12E45D" w14:textId="77777777">
        <w:trPr>
          <w:trHeight w:val="170"/>
        </w:trPr>
        <w:tc>
          <w:tcPr>
            <w:tcW w:w="460" w:type="pct"/>
            <w:vAlign w:val="top"/>
          </w:tcPr>
          <w:p w:rsidRPr="00E34665" w:rsidR="00317D14" w:rsidP="00826780" w:rsidRDefault="00317D14" w14:paraId="244BD218" w14:textId="77777777">
            <w:pPr>
              <w:pStyle w:val="ListParagraph"/>
              <w:numPr>
                <w:ilvl w:val="0"/>
                <w:numId w:val="24"/>
              </w:numPr>
              <w:spacing w:before="0" w:after="0"/>
              <w:rPr>
                <w:sz w:val="16"/>
                <w:szCs w:val="14"/>
              </w:rPr>
            </w:pPr>
          </w:p>
        </w:tc>
        <w:tc>
          <w:tcPr>
            <w:tcW w:w="1180" w:type="pct"/>
            <w:vAlign w:val="top"/>
          </w:tcPr>
          <w:p w:rsidRPr="00E34665" w:rsidR="00317D14" w:rsidP="00826780" w:rsidRDefault="001356AB" w14:paraId="0BC7B299" w14:textId="5616DA89">
            <w:pPr>
              <w:pStyle w:val="Lentelsh2"/>
              <w:spacing w:before="0" w:after="0"/>
              <w:ind w:left="0" w:right="0"/>
              <w:rPr>
                <w:sz w:val="16"/>
                <w:szCs w:val="14"/>
              </w:rPr>
            </w:pPr>
            <w:r w:rsidRPr="00E34665">
              <w:rPr>
                <w:sz w:val="16"/>
                <w:szCs w:val="14"/>
              </w:rPr>
              <w:t>Pareiškėjo asmens kodas (jei fizinis asmuo)</w:t>
            </w:r>
          </w:p>
        </w:tc>
        <w:tc>
          <w:tcPr>
            <w:tcW w:w="833" w:type="pct"/>
            <w:vAlign w:val="top"/>
          </w:tcPr>
          <w:p w:rsidRPr="00E34665" w:rsidR="00317D14" w:rsidP="00826780" w:rsidRDefault="001356AB" w14:paraId="071B3CD3" w14:textId="2DC398ED">
            <w:pPr>
              <w:pStyle w:val="Lentelsh2"/>
              <w:spacing w:before="0" w:after="0"/>
              <w:ind w:left="0" w:right="0"/>
              <w:rPr>
                <w:sz w:val="16"/>
                <w:szCs w:val="14"/>
              </w:rPr>
            </w:pPr>
            <w:r w:rsidRPr="00E34665">
              <w:rPr>
                <w:sz w:val="16"/>
                <w:szCs w:val="14"/>
              </w:rPr>
              <w:t>skaičius</w:t>
            </w:r>
          </w:p>
        </w:tc>
        <w:tc>
          <w:tcPr>
            <w:tcW w:w="1496" w:type="pct"/>
            <w:vAlign w:val="top"/>
          </w:tcPr>
          <w:p w:rsidRPr="00E34665" w:rsidR="00317D14" w:rsidP="00826780" w:rsidRDefault="001356AB" w14:paraId="3AF928B2" w14:textId="718E97DC">
            <w:pPr>
              <w:pStyle w:val="Lentelsh2"/>
              <w:spacing w:before="0" w:after="0"/>
              <w:ind w:left="0" w:right="0"/>
              <w:rPr>
                <w:sz w:val="16"/>
                <w:szCs w:val="14"/>
              </w:rPr>
            </w:pPr>
            <w:r w:rsidRPr="00E34665">
              <w:rPr>
                <w:sz w:val="16"/>
                <w:szCs w:val="14"/>
              </w:rPr>
              <w:t>jeigu fizinis asmuo šio kodo neturi – gimimo data</w:t>
            </w:r>
          </w:p>
        </w:tc>
        <w:tc>
          <w:tcPr>
            <w:tcW w:w="1031" w:type="pct"/>
            <w:vAlign w:val="top"/>
          </w:tcPr>
          <w:p w:rsidRPr="00E34665" w:rsidR="00317D14" w:rsidP="00826780" w:rsidRDefault="001356AB" w14:paraId="039AF76E" w14:textId="65F0BA27">
            <w:pPr>
              <w:pStyle w:val="Lentelsh2"/>
              <w:spacing w:before="0" w:after="0"/>
              <w:ind w:left="0" w:right="0"/>
              <w:jc w:val="left"/>
              <w:rPr>
                <w:color w:val="221F1F"/>
                <w:sz w:val="16"/>
                <w:szCs w:val="14"/>
              </w:rPr>
            </w:pPr>
            <w:r w:rsidRPr="00E34665">
              <w:rPr>
                <w:color w:val="221F1F"/>
                <w:sz w:val="16"/>
                <w:szCs w:val="14"/>
              </w:rPr>
              <w:t>GR</w:t>
            </w:r>
          </w:p>
        </w:tc>
      </w:tr>
      <w:tr w:rsidRPr="00E34665" w:rsidR="00317D14" w:rsidTr="00E34665" w14:paraId="326F5CE5" w14:textId="77777777">
        <w:trPr>
          <w:trHeight w:val="170"/>
        </w:trPr>
        <w:tc>
          <w:tcPr>
            <w:tcW w:w="460" w:type="pct"/>
            <w:vAlign w:val="top"/>
          </w:tcPr>
          <w:p w:rsidRPr="00E34665" w:rsidR="00317D14" w:rsidP="00826780" w:rsidRDefault="00317D14" w14:paraId="33B8265E" w14:textId="77777777">
            <w:pPr>
              <w:pStyle w:val="ListParagraph"/>
              <w:numPr>
                <w:ilvl w:val="0"/>
                <w:numId w:val="24"/>
              </w:numPr>
              <w:spacing w:before="0" w:after="0"/>
              <w:rPr>
                <w:sz w:val="16"/>
                <w:szCs w:val="14"/>
              </w:rPr>
            </w:pPr>
          </w:p>
        </w:tc>
        <w:tc>
          <w:tcPr>
            <w:tcW w:w="1180" w:type="pct"/>
            <w:vAlign w:val="top"/>
          </w:tcPr>
          <w:p w:rsidRPr="00E34665" w:rsidR="00317D14" w:rsidP="00826780" w:rsidRDefault="001E20D7" w14:paraId="3AA4AB08" w14:textId="3B2C2416">
            <w:pPr>
              <w:pStyle w:val="Lentelsh2"/>
              <w:spacing w:before="0" w:after="0"/>
              <w:ind w:left="0" w:right="0"/>
              <w:rPr>
                <w:sz w:val="16"/>
                <w:szCs w:val="14"/>
              </w:rPr>
            </w:pPr>
            <w:r w:rsidRPr="00E34665">
              <w:rPr>
                <w:sz w:val="16"/>
                <w:szCs w:val="14"/>
              </w:rPr>
              <w:t>Buveinė (Adresas)</w:t>
            </w:r>
          </w:p>
        </w:tc>
        <w:tc>
          <w:tcPr>
            <w:tcW w:w="833" w:type="pct"/>
            <w:vAlign w:val="top"/>
          </w:tcPr>
          <w:p w:rsidRPr="00E34665" w:rsidR="00317D14" w:rsidP="00826780" w:rsidRDefault="001E20D7" w14:paraId="5A42254D" w14:textId="0DF4E7A8">
            <w:pPr>
              <w:pStyle w:val="Lentelsh2"/>
              <w:spacing w:before="0" w:after="0"/>
              <w:ind w:left="0" w:right="0"/>
              <w:rPr>
                <w:sz w:val="16"/>
                <w:szCs w:val="14"/>
              </w:rPr>
            </w:pPr>
            <w:r w:rsidRPr="00E34665">
              <w:rPr>
                <w:sz w:val="16"/>
                <w:szCs w:val="14"/>
              </w:rPr>
              <w:t>tekstas</w:t>
            </w:r>
          </w:p>
        </w:tc>
        <w:tc>
          <w:tcPr>
            <w:tcW w:w="1496" w:type="pct"/>
            <w:vAlign w:val="top"/>
          </w:tcPr>
          <w:p w:rsidRPr="00E34665" w:rsidR="00317D14" w:rsidP="00826780" w:rsidRDefault="00317D14" w14:paraId="369DDB2E" w14:textId="77777777">
            <w:pPr>
              <w:pStyle w:val="Lentelsh2"/>
              <w:spacing w:before="0" w:after="0"/>
              <w:ind w:left="0" w:right="0"/>
              <w:rPr>
                <w:sz w:val="16"/>
                <w:szCs w:val="14"/>
              </w:rPr>
            </w:pPr>
          </w:p>
        </w:tc>
        <w:tc>
          <w:tcPr>
            <w:tcW w:w="1031" w:type="pct"/>
            <w:vAlign w:val="top"/>
          </w:tcPr>
          <w:p w:rsidRPr="00E34665" w:rsidR="00317D14" w:rsidP="00826780" w:rsidRDefault="001E20D7" w14:paraId="60EE563D" w14:textId="0D2C13FE">
            <w:pPr>
              <w:pStyle w:val="Lentelsh2"/>
              <w:spacing w:before="0" w:after="0"/>
              <w:ind w:left="0" w:right="0"/>
              <w:jc w:val="left"/>
              <w:rPr>
                <w:color w:val="221F1F"/>
                <w:sz w:val="16"/>
                <w:szCs w:val="14"/>
              </w:rPr>
            </w:pPr>
            <w:r w:rsidRPr="00E34665">
              <w:rPr>
                <w:color w:val="221F1F"/>
                <w:sz w:val="16"/>
                <w:szCs w:val="14"/>
              </w:rPr>
              <w:t>GR, JAR</w:t>
            </w:r>
          </w:p>
        </w:tc>
      </w:tr>
      <w:tr w:rsidRPr="00E34665" w:rsidR="00317D14" w:rsidTr="00E34665" w14:paraId="71B41835" w14:textId="77777777">
        <w:trPr>
          <w:trHeight w:val="170"/>
        </w:trPr>
        <w:tc>
          <w:tcPr>
            <w:tcW w:w="460" w:type="pct"/>
            <w:vAlign w:val="top"/>
          </w:tcPr>
          <w:p w:rsidRPr="00E34665" w:rsidR="00317D14" w:rsidP="00826780" w:rsidRDefault="00317D14" w14:paraId="5899A40F" w14:textId="77777777">
            <w:pPr>
              <w:pStyle w:val="ListParagraph"/>
              <w:numPr>
                <w:ilvl w:val="0"/>
                <w:numId w:val="24"/>
              </w:numPr>
              <w:spacing w:before="0" w:after="0"/>
              <w:rPr>
                <w:sz w:val="16"/>
                <w:szCs w:val="14"/>
              </w:rPr>
            </w:pPr>
          </w:p>
        </w:tc>
        <w:tc>
          <w:tcPr>
            <w:tcW w:w="1180" w:type="pct"/>
            <w:vAlign w:val="top"/>
          </w:tcPr>
          <w:p w:rsidRPr="00E34665" w:rsidR="00317D14" w:rsidP="00826780" w:rsidRDefault="001E20D7" w14:paraId="1937AC18" w14:textId="1C627DA2">
            <w:pPr>
              <w:pStyle w:val="Lentelsh2"/>
              <w:spacing w:before="0" w:after="0"/>
              <w:ind w:left="0" w:right="0"/>
              <w:rPr>
                <w:sz w:val="16"/>
                <w:szCs w:val="14"/>
              </w:rPr>
            </w:pPr>
            <w:r w:rsidRPr="00E34665">
              <w:rPr>
                <w:color w:val="221F1F"/>
                <w:sz w:val="16"/>
                <w:szCs w:val="14"/>
              </w:rPr>
              <w:t>elektroninio pašto adresas</w:t>
            </w:r>
          </w:p>
        </w:tc>
        <w:tc>
          <w:tcPr>
            <w:tcW w:w="833" w:type="pct"/>
            <w:vAlign w:val="top"/>
          </w:tcPr>
          <w:p w:rsidRPr="00E34665" w:rsidR="00317D14" w:rsidP="00826780" w:rsidRDefault="001E20D7" w14:paraId="07D1C3A1" w14:textId="6279C840">
            <w:pPr>
              <w:pStyle w:val="Lentelsh2"/>
              <w:spacing w:before="0" w:after="0"/>
              <w:ind w:left="0" w:right="0"/>
              <w:rPr>
                <w:sz w:val="16"/>
                <w:szCs w:val="14"/>
              </w:rPr>
            </w:pPr>
            <w:r w:rsidRPr="00E34665">
              <w:rPr>
                <w:sz w:val="16"/>
                <w:szCs w:val="14"/>
              </w:rPr>
              <w:t>Tekstas ir simbolis @</w:t>
            </w:r>
          </w:p>
        </w:tc>
        <w:tc>
          <w:tcPr>
            <w:tcW w:w="1496" w:type="pct"/>
            <w:vAlign w:val="top"/>
          </w:tcPr>
          <w:p w:rsidRPr="00E34665" w:rsidR="00317D14" w:rsidP="00826780" w:rsidRDefault="00317D14" w14:paraId="154A9FBA" w14:textId="77777777">
            <w:pPr>
              <w:pStyle w:val="Lentelsh2"/>
              <w:spacing w:before="0" w:after="0"/>
              <w:ind w:left="0" w:right="0"/>
              <w:rPr>
                <w:sz w:val="16"/>
                <w:szCs w:val="14"/>
              </w:rPr>
            </w:pPr>
          </w:p>
        </w:tc>
        <w:tc>
          <w:tcPr>
            <w:tcW w:w="1031" w:type="pct"/>
            <w:vAlign w:val="top"/>
          </w:tcPr>
          <w:p w:rsidRPr="00E34665" w:rsidR="00317D14" w:rsidP="00826780" w:rsidRDefault="00317D14" w14:paraId="6ADE6ACD" w14:textId="77777777">
            <w:pPr>
              <w:pStyle w:val="Lentelsh2"/>
              <w:spacing w:before="0" w:after="0"/>
              <w:ind w:left="0" w:right="0"/>
              <w:jc w:val="left"/>
              <w:rPr>
                <w:color w:val="221F1F"/>
                <w:sz w:val="16"/>
                <w:szCs w:val="14"/>
              </w:rPr>
            </w:pPr>
          </w:p>
        </w:tc>
      </w:tr>
      <w:tr w:rsidRPr="00E34665" w:rsidR="00317D14" w:rsidTr="00E34665" w14:paraId="30C4015F" w14:textId="77777777">
        <w:trPr>
          <w:trHeight w:val="170"/>
        </w:trPr>
        <w:tc>
          <w:tcPr>
            <w:tcW w:w="460" w:type="pct"/>
            <w:vAlign w:val="top"/>
          </w:tcPr>
          <w:p w:rsidRPr="00E34665" w:rsidR="00317D14" w:rsidP="00826780" w:rsidRDefault="00317D14" w14:paraId="5D1CB932" w14:textId="77777777">
            <w:pPr>
              <w:pStyle w:val="ListParagraph"/>
              <w:numPr>
                <w:ilvl w:val="0"/>
                <w:numId w:val="24"/>
              </w:numPr>
              <w:spacing w:before="0" w:after="0"/>
              <w:rPr>
                <w:sz w:val="16"/>
                <w:szCs w:val="14"/>
              </w:rPr>
            </w:pPr>
          </w:p>
        </w:tc>
        <w:tc>
          <w:tcPr>
            <w:tcW w:w="1180" w:type="pct"/>
            <w:vAlign w:val="top"/>
          </w:tcPr>
          <w:p w:rsidRPr="00E34665" w:rsidR="00317D14" w:rsidP="00826780" w:rsidRDefault="001E20D7" w14:paraId="31F9A31C" w14:textId="78F9A601">
            <w:pPr>
              <w:pStyle w:val="Lentelsh2"/>
              <w:spacing w:before="0" w:after="0"/>
              <w:ind w:left="0" w:right="0"/>
              <w:rPr>
                <w:sz w:val="16"/>
                <w:szCs w:val="14"/>
              </w:rPr>
            </w:pPr>
            <w:r w:rsidRPr="00E34665">
              <w:rPr>
                <w:color w:val="221F1F"/>
                <w:sz w:val="16"/>
                <w:szCs w:val="14"/>
              </w:rPr>
              <w:t>telefono numeris</w:t>
            </w:r>
          </w:p>
        </w:tc>
        <w:tc>
          <w:tcPr>
            <w:tcW w:w="833" w:type="pct"/>
            <w:vAlign w:val="top"/>
          </w:tcPr>
          <w:p w:rsidRPr="00E34665" w:rsidR="00317D14" w:rsidP="00826780" w:rsidRDefault="00E34665" w14:paraId="50F32AE2" w14:textId="21029995">
            <w:pPr>
              <w:pStyle w:val="Lentelsh2"/>
              <w:spacing w:before="0" w:after="0"/>
              <w:ind w:left="0" w:right="0"/>
              <w:rPr>
                <w:sz w:val="16"/>
                <w:szCs w:val="14"/>
              </w:rPr>
            </w:pPr>
            <w:r>
              <w:rPr>
                <w:sz w:val="16"/>
                <w:szCs w:val="14"/>
              </w:rPr>
              <w:t>S</w:t>
            </w:r>
            <w:r w:rsidRPr="00E34665" w:rsidR="001E20D7">
              <w:rPr>
                <w:sz w:val="16"/>
                <w:szCs w:val="14"/>
              </w:rPr>
              <w:t>kai</w:t>
            </w:r>
            <w:r>
              <w:rPr>
                <w:sz w:val="16"/>
                <w:szCs w:val="14"/>
              </w:rPr>
              <w:t>tinis</w:t>
            </w:r>
          </w:p>
        </w:tc>
        <w:tc>
          <w:tcPr>
            <w:tcW w:w="1496" w:type="pct"/>
            <w:vAlign w:val="top"/>
          </w:tcPr>
          <w:p w:rsidRPr="00E34665" w:rsidR="00317D14" w:rsidP="00826780" w:rsidRDefault="00317D14" w14:paraId="1BC10568" w14:textId="77777777">
            <w:pPr>
              <w:pStyle w:val="Lentelsh2"/>
              <w:spacing w:before="0" w:after="0"/>
              <w:ind w:left="0" w:right="0"/>
              <w:rPr>
                <w:sz w:val="16"/>
                <w:szCs w:val="14"/>
              </w:rPr>
            </w:pPr>
          </w:p>
        </w:tc>
        <w:tc>
          <w:tcPr>
            <w:tcW w:w="1031" w:type="pct"/>
            <w:vAlign w:val="top"/>
          </w:tcPr>
          <w:p w:rsidRPr="00E34665" w:rsidR="00317D14" w:rsidP="00826780" w:rsidRDefault="001E20D7" w14:paraId="56F9306F" w14:textId="4105519B">
            <w:pPr>
              <w:pStyle w:val="Lentelsh2"/>
              <w:spacing w:before="0" w:after="0"/>
              <w:ind w:left="0" w:right="0"/>
              <w:jc w:val="left"/>
              <w:rPr>
                <w:color w:val="221F1F"/>
                <w:sz w:val="16"/>
                <w:szCs w:val="14"/>
              </w:rPr>
            </w:pPr>
            <w:r w:rsidRPr="00E34665">
              <w:rPr>
                <w:color w:val="221F1F"/>
                <w:sz w:val="16"/>
                <w:szCs w:val="14"/>
              </w:rPr>
              <w:t>JAR</w:t>
            </w:r>
          </w:p>
        </w:tc>
      </w:tr>
      <w:tr w:rsidRPr="00E34665" w:rsidR="00E34665" w:rsidTr="00E34665" w14:paraId="498E656C" w14:textId="77777777">
        <w:trPr>
          <w:trHeight w:val="170"/>
        </w:trPr>
        <w:tc>
          <w:tcPr>
            <w:tcW w:w="460" w:type="pct"/>
            <w:vAlign w:val="top"/>
          </w:tcPr>
          <w:p w:rsidRPr="00E34665" w:rsidR="00E34665" w:rsidP="00826780" w:rsidRDefault="00E34665" w14:paraId="45C028CC" w14:textId="77777777">
            <w:pPr>
              <w:pStyle w:val="ListParagraph"/>
              <w:numPr>
                <w:ilvl w:val="0"/>
                <w:numId w:val="24"/>
              </w:numPr>
              <w:spacing w:before="0" w:after="0"/>
              <w:rPr>
                <w:sz w:val="16"/>
                <w:szCs w:val="14"/>
              </w:rPr>
            </w:pPr>
          </w:p>
        </w:tc>
        <w:tc>
          <w:tcPr>
            <w:tcW w:w="1180" w:type="pct"/>
            <w:vAlign w:val="top"/>
          </w:tcPr>
          <w:p w:rsidRPr="00E34665" w:rsidR="00E34665" w:rsidP="00826780" w:rsidRDefault="00E34665" w14:paraId="77E9E9AE" w14:textId="08D12FD6">
            <w:pPr>
              <w:pStyle w:val="Lentelsh2"/>
              <w:spacing w:before="0" w:after="0"/>
              <w:ind w:left="0" w:right="0"/>
              <w:rPr>
                <w:color w:val="221F1F"/>
                <w:sz w:val="16"/>
                <w:szCs w:val="14"/>
              </w:rPr>
            </w:pPr>
            <w:r>
              <w:rPr>
                <w:color w:val="221F1F"/>
                <w:sz w:val="16"/>
                <w:szCs w:val="14"/>
              </w:rPr>
              <w:t>Pakuočių klasifikatorius</w:t>
            </w:r>
          </w:p>
        </w:tc>
        <w:tc>
          <w:tcPr>
            <w:tcW w:w="833" w:type="pct"/>
            <w:vAlign w:val="top"/>
          </w:tcPr>
          <w:p w:rsidR="00E34665" w:rsidP="00826780" w:rsidRDefault="00E34665" w14:paraId="63B6B4AA" w14:textId="13DA1156">
            <w:pPr>
              <w:pStyle w:val="Lentelsh2"/>
              <w:spacing w:before="0" w:after="0"/>
              <w:ind w:left="0" w:right="0"/>
              <w:rPr>
                <w:sz w:val="16"/>
                <w:szCs w:val="14"/>
              </w:rPr>
            </w:pPr>
            <w:r>
              <w:rPr>
                <w:sz w:val="16"/>
                <w:szCs w:val="14"/>
              </w:rPr>
              <w:t>Klasifikatorius</w:t>
            </w:r>
          </w:p>
        </w:tc>
        <w:tc>
          <w:tcPr>
            <w:tcW w:w="1496" w:type="pct"/>
            <w:vAlign w:val="top"/>
          </w:tcPr>
          <w:p w:rsidRPr="00E34665" w:rsidR="00E34665" w:rsidP="00826780" w:rsidRDefault="00E34665" w14:paraId="733DD2B8" w14:textId="40FC52A7">
            <w:pPr>
              <w:pStyle w:val="Lentelsh2"/>
              <w:spacing w:before="0" w:after="0"/>
              <w:ind w:left="0" w:right="0"/>
              <w:rPr>
                <w:sz w:val="16"/>
                <w:szCs w:val="14"/>
              </w:rPr>
            </w:pPr>
            <w:r>
              <w:rPr>
                <w:sz w:val="16"/>
                <w:szCs w:val="14"/>
              </w:rPr>
              <w:t>Nurodomas kokios pakuotės tipo pripažinimo prašoma</w:t>
            </w:r>
          </w:p>
        </w:tc>
        <w:tc>
          <w:tcPr>
            <w:tcW w:w="1031" w:type="pct"/>
            <w:vAlign w:val="top"/>
          </w:tcPr>
          <w:p w:rsidRPr="00E34665" w:rsidR="00E34665" w:rsidP="00826780" w:rsidRDefault="00E34665" w14:paraId="25C9CB71" w14:textId="77777777">
            <w:pPr>
              <w:pStyle w:val="Lentelsh2"/>
              <w:spacing w:before="0" w:after="0"/>
              <w:ind w:left="0" w:right="0"/>
              <w:jc w:val="left"/>
              <w:rPr>
                <w:color w:val="221F1F"/>
                <w:sz w:val="16"/>
                <w:szCs w:val="14"/>
              </w:rPr>
            </w:pPr>
          </w:p>
        </w:tc>
      </w:tr>
    </w:tbl>
    <w:p w:rsidRPr="00E34665" w:rsidR="00A12566" w:rsidP="00A12566" w:rsidRDefault="00A12566" w14:paraId="1BF78CB9" w14:textId="77777777">
      <w:pPr>
        <w:pStyle w:val="Figurecaption"/>
        <w:jc w:val="left"/>
      </w:pPr>
    </w:p>
    <w:p w:rsidRPr="00E34665" w:rsidR="00A12566" w:rsidP="00A12566" w:rsidRDefault="000F166F" w14:paraId="2ACC2649" w14:textId="66424364">
      <w:pPr>
        <w:pStyle w:val="Figurecaption"/>
        <w:jc w:val="left"/>
      </w:pPr>
      <w:r w:rsidRPr="00E34665">
        <w:fldChar w:fldCharType="begin"/>
      </w:r>
      <w:r w:rsidRPr="00E34665">
        <w:instrText xml:space="preserve"> SEQ lentelė \* ARABIC </w:instrText>
      </w:r>
      <w:r w:rsidRPr="00E34665">
        <w:fldChar w:fldCharType="separate"/>
      </w:r>
      <w:r w:rsidR="00210875">
        <w:t>8</w:t>
      </w:r>
      <w:r w:rsidRPr="00E34665">
        <w:fldChar w:fldCharType="end"/>
      </w:r>
      <w:r w:rsidRPr="00E34665">
        <w:t xml:space="preserve"> lentelė</w:t>
      </w:r>
      <w:r w:rsidRPr="00E34665" w:rsidR="00A12566">
        <w:t>. Naudojamų klasifikatorių aprašas</w:t>
      </w:r>
    </w:p>
    <w:tbl>
      <w:tblPr>
        <w:tblStyle w:val="IO2020"/>
        <w:tblW w:w="5006" w:type="pct"/>
        <w:tblInd w:w="-5" w:type="dxa"/>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2507"/>
        <w:gridCol w:w="6433"/>
      </w:tblGrid>
      <w:tr w:rsidRPr="00E34665" w:rsidR="00317D14" w:rsidTr="00317D14" w14:paraId="3395A335" w14:textId="77777777">
        <w:trPr>
          <w:cnfStyle w:val="100000000000" w:firstRow="1" w:lastRow="0" w:firstColumn="0" w:lastColumn="0" w:oddVBand="0" w:evenVBand="0" w:oddHBand="0" w:evenHBand="0" w:firstRowFirstColumn="0" w:firstRowLastColumn="0" w:lastRowFirstColumn="0" w:lastRowLastColumn="0"/>
          <w:trHeight w:val="510"/>
          <w:tblHeader/>
        </w:trPr>
        <w:tc>
          <w:tcPr>
            <w:tcW w:w="1402" w:type="pct"/>
            <w:tcBorders>
              <w:bottom w:val="single" w:color="002060" w:sz="12" w:space="0"/>
            </w:tcBorders>
            <w:shd w:val="clear" w:color="auto" w:fill="CCC9E5"/>
            <w:vAlign w:val="top"/>
          </w:tcPr>
          <w:p w:rsidRPr="00E34665" w:rsidR="00317D14" w:rsidP="00317D14" w:rsidRDefault="00317D14" w14:paraId="235B402D" w14:textId="2F49C981">
            <w:pPr>
              <w:pStyle w:val="Lentelsh1"/>
              <w:spacing w:before="120" w:after="120"/>
              <w:ind w:left="0" w:right="284"/>
              <w:rPr>
                <w:b/>
                <w:bCs/>
                <w:color w:val="221F1F"/>
                <w:sz w:val="16"/>
                <w:szCs w:val="14"/>
              </w:rPr>
            </w:pPr>
            <w:r w:rsidRPr="00E34665">
              <w:rPr>
                <w:b/>
                <w:bCs/>
                <w:sz w:val="16"/>
                <w:szCs w:val="14"/>
              </w:rPr>
              <w:t>Klasifikatoriaus pavadinimas</w:t>
            </w:r>
          </w:p>
        </w:tc>
        <w:tc>
          <w:tcPr>
            <w:tcW w:w="3598" w:type="pct"/>
            <w:tcBorders>
              <w:bottom w:val="single" w:color="002060" w:sz="12" w:space="0"/>
            </w:tcBorders>
            <w:shd w:val="clear" w:color="auto" w:fill="CCC9E5"/>
            <w:vAlign w:val="top"/>
          </w:tcPr>
          <w:p w:rsidRPr="00E34665" w:rsidR="00317D14" w:rsidP="00317D14" w:rsidRDefault="00317D14" w14:paraId="7EB9C4C7" w14:textId="4C84E322">
            <w:pPr>
              <w:pStyle w:val="Lentelsh1"/>
              <w:spacing w:before="120" w:after="120"/>
              <w:ind w:left="0" w:right="284"/>
              <w:rPr>
                <w:b/>
                <w:bCs/>
                <w:color w:val="221F1F"/>
                <w:sz w:val="16"/>
                <w:szCs w:val="14"/>
              </w:rPr>
            </w:pPr>
            <w:r w:rsidRPr="00E34665">
              <w:rPr>
                <w:b/>
                <w:bCs/>
                <w:sz w:val="16"/>
                <w:szCs w:val="14"/>
              </w:rPr>
              <w:t>Klasifikatoriaus aprašymas</w:t>
            </w:r>
          </w:p>
        </w:tc>
      </w:tr>
      <w:tr w:rsidRPr="00E34665" w:rsidR="00317D14" w:rsidTr="00E34665" w14:paraId="5AFC5FBB" w14:textId="77777777">
        <w:trPr>
          <w:trHeight w:val="170"/>
        </w:trPr>
        <w:tc>
          <w:tcPr>
            <w:tcW w:w="1402" w:type="pct"/>
            <w:tcBorders>
              <w:top w:val="single" w:color="002060" w:sz="12" w:space="0"/>
            </w:tcBorders>
            <w:vAlign w:val="top"/>
          </w:tcPr>
          <w:p w:rsidRPr="00E34665" w:rsidR="00317D14" w:rsidP="00317D14" w:rsidRDefault="00431383" w14:paraId="0EA2F8E1" w14:textId="4F11BCBA">
            <w:pPr>
              <w:spacing w:before="0" w:after="0"/>
              <w:ind w:left="0"/>
              <w:rPr>
                <w:sz w:val="16"/>
                <w:szCs w:val="14"/>
              </w:rPr>
            </w:pPr>
            <w:r w:rsidRPr="00E34665">
              <w:rPr>
                <w:sz w:val="16"/>
                <w:szCs w:val="14"/>
              </w:rPr>
              <w:t>Pakuo</w:t>
            </w:r>
            <w:r w:rsidRPr="00E34665" w:rsidR="00FF38C9">
              <w:rPr>
                <w:sz w:val="16"/>
                <w:szCs w:val="14"/>
              </w:rPr>
              <w:t>čių klasifikatorius</w:t>
            </w:r>
          </w:p>
        </w:tc>
        <w:tc>
          <w:tcPr>
            <w:tcW w:w="3598" w:type="pct"/>
            <w:tcBorders>
              <w:top w:val="single" w:color="002060" w:sz="12" w:space="0"/>
            </w:tcBorders>
            <w:vAlign w:val="top"/>
          </w:tcPr>
          <w:p w:rsidRPr="00E34665" w:rsidR="00317D14" w:rsidRDefault="009330B9" w14:paraId="1D32944D" w14:textId="3E487D62">
            <w:pPr>
              <w:pStyle w:val="Lentelsh2"/>
              <w:spacing w:before="0" w:after="0"/>
              <w:ind w:left="0" w:right="0"/>
              <w:rPr>
                <w:color w:val="221F1F"/>
                <w:sz w:val="16"/>
                <w:szCs w:val="14"/>
              </w:rPr>
            </w:pPr>
            <w:r w:rsidRPr="00E34665">
              <w:rPr>
                <w:color w:val="221F1F"/>
                <w:sz w:val="16"/>
                <w:szCs w:val="14"/>
              </w:rPr>
              <w:t>B(U) tipo pakuotė, B(M) tipo pakuotė, C tipo pakuotė</w:t>
            </w:r>
          </w:p>
        </w:tc>
      </w:tr>
    </w:tbl>
    <w:p w:rsidRPr="00E34665" w:rsidR="00A12566" w:rsidP="00A12566" w:rsidRDefault="00A12566" w14:paraId="78A34ADF" w14:textId="77777777"/>
    <w:p w:rsidR="00E34665" w:rsidP="00A12566" w:rsidRDefault="00E34665" w14:paraId="20FAADD5" w14:textId="77777777">
      <w:pPr>
        <w:sectPr w:rsidR="00E34665" w:rsidSect="009D30B6">
          <w:headerReference w:type="default" r:id="rId22"/>
          <w:pgSz w:w="11906" w:h="16838" w:orient="portrait" w:code="9"/>
          <w:pgMar w:top="1134" w:right="1134" w:bottom="851" w:left="1843" w:header="0" w:footer="397" w:gutter="0"/>
          <w:cols w:space="720"/>
          <w:docGrid w:linePitch="360"/>
        </w:sectPr>
      </w:pPr>
    </w:p>
    <w:p w:rsidRPr="00E34665" w:rsidR="00E34665" w:rsidP="00E34665" w:rsidRDefault="00E34665" w14:paraId="1B68E3FB" w14:textId="13B7B610">
      <w:pPr>
        <w:pStyle w:val="Heading1"/>
        <w:numPr>
          <w:ilvl w:val="0"/>
          <w:numId w:val="1"/>
        </w:numPr>
        <w:ind w:hanging="290"/>
      </w:pPr>
      <w:bookmarkStart w:name="_Toc173836719" w:id="51"/>
      <w:r w:rsidRPr="00E34665">
        <w:lastRenderedPageBreak/>
        <w:t xml:space="preserve">Licencijos </w:t>
      </w:r>
      <w:r>
        <w:t>patikslinimas</w:t>
      </w:r>
      <w:bookmarkEnd w:id="51"/>
    </w:p>
    <w:p w:rsidRPr="00E34665" w:rsidR="00E34665" w:rsidP="00E34665" w:rsidRDefault="00E34665" w14:paraId="21FEDEF7" w14:textId="77777777">
      <w:pPr>
        <w:pStyle w:val="Heading2"/>
        <w:ind w:left="578" w:hanging="436"/>
      </w:pPr>
      <w:bookmarkStart w:name="_Toc173836720" w:id="52"/>
      <w:r w:rsidRPr="00E34665">
        <w:t>Procesas</w:t>
      </w:r>
      <w:bookmarkEnd w:id="52"/>
    </w:p>
    <w:p w:rsidRPr="00E34665" w:rsidR="00E34665" w:rsidP="00E34665" w:rsidRDefault="000E33EF" w14:paraId="49BC67D9" w14:textId="18CEBF13">
      <w:pPr>
        <w:pStyle w:val="Caption"/>
        <w:ind w:left="284"/>
        <w:jc w:val="center"/>
        <w:rPr>
          <w:color w:val="221F1F"/>
        </w:rPr>
      </w:pPr>
      <w:r>
        <w:object w:dxaOrig="21911" w:dyaOrig="10831" w14:anchorId="7703360E">
          <v:shape id="_x0000_i1029" style="width:729.4pt;height:360.65pt" o:ole="" type="#_x0000_t75">
            <v:imagedata o:title="" r:id="rId23"/>
          </v:shape>
          <o:OLEObject Type="Embed" ProgID="Visio.Drawing.15" ShapeID="_x0000_i1029" DrawAspect="Content" ObjectID="_1784539632" r:id="rId24"/>
        </w:object>
      </w:r>
    </w:p>
    <w:p w:rsidRPr="00E34665" w:rsidR="00E34665" w:rsidP="00E34665" w:rsidRDefault="00E34665" w14:paraId="5BE8B98F" w14:textId="36948A77">
      <w:pPr>
        <w:pStyle w:val="Caption"/>
        <w:ind w:left="284"/>
        <w:jc w:val="center"/>
        <w:rPr>
          <w:color w:val="221F1F"/>
        </w:rPr>
      </w:pPr>
      <w:r w:rsidRPr="00E34665">
        <w:rPr>
          <w:color w:val="221F1F"/>
        </w:rPr>
        <w:fldChar w:fldCharType="begin"/>
      </w:r>
      <w:r w:rsidRPr="00E34665">
        <w:rPr>
          <w:color w:val="221F1F"/>
        </w:rPr>
        <w:instrText xml:space="preserve"> STYLEREF 1 \s </w:instrText>
      </w:r>
      <w:r w:rsidRPr="00E34665">
        <w:rPr>
          <w:color w:val="221F1F"/>
        </w:rPr>
        <w:fldChar w:fldCharType="separate"/>
      </w:r>
      <w:r w:rsidR="00210875">
        <w:rPr>
          <w:color w:val="221F1F"/>
        </w:rPr>
        <w:t>5</w:t>
      </w:r>
      <w:r w:rsidRPr="00E34665">
        <w:rPr>
          <w:color w:val="221F1F"/>
        </w:rPr>
        <w:fldChar w:fldCharType="end"/>
      </w:r>
      <w:r w:rsidRPr="00E34665">
        <w:rPr>
          <w:color w:val="221F1F"/>
        </w:rPr>
        <w:t>.</w:t>
      </w:r>
      <w:r w:rsidRPr="00E34665">
        <w:rPr>
          <w:color w:val="221F1F"/>
        </w:rPr>
        <w:fldChar w:fldCharType="begin"/>
      </w:r>
      <w:r w:rsidRPr="00E34665">
        <w:rPr>
          <w:color w:val="221F1F"/>
        </w:rPr>
        <w:instrText xml:space="preserve"> SEQ Figure \* ARABIC \s 1 </w:instrText>
      </w:r>
      <w:r w:rsidRPr="00E34665">
        <w:rPr>
          <w:color w:val="221F1F"/>
        </w:rPr>
        <w:fldChar w:fldCharType="separate"/>
      </w:r>
      <w:r w:rsidR="00210875">
        <w:rPr>
          <w:color w:val="221F1F"/>
        </w:rPr>
        <w:t>1</w:t>
      </w:r>
      <w:r w:rsidRPr="00E34665">
        <w:rPr>
          <w:color w:val="221F1F"/>
        </w:rPr>
        <w:fldChar w:fldCharType="end"/>
      </w:r>
      <w:r w:rsidRPr="00E34665">
        <w:rPr>
          <w:color w:val="221F1F"/>
        </w:rPr>
        <w:t xml:space="preserve"> paveikslas. </w:t>
      </w:r>
      <w:r>
        <w:rPr>
          <w:color w:val="221F1F"/>
        </w:rPr>
        <w:t>Patikslinimo</w:t>
      </w:r>
      <w:r w:rsidRPr="00E34665">
        <w:rPr>
          <w:color w:val="221F1F"/>
        </w:rPr>
        <w:t xml:space="preserve"> proceso schema</w:t>
      </w:r>
    </w:p>
    <w:p w:rsidRPr="00E34665" w:rsidR="00E34665" w:rsidP="00E34665" w:rsidRDefault="00E34665" w14:paraId="6CF047C9" w14:textId="68E8CEAA">
      <w:pPr>
        <w:pStyle w:val="Figurecaption"/>
        <w:ind w:left="142"/>
        <w:jc w:val="left"/>
        <w:rPr>
          <w:rFonts w:cs="Times New Roman" w:eastAsiaTheme="minorHAnsi"/>
          <w:sz w:val="24"/>
          <w:szCs w:val="24"/>
          <w:lang w:eastAsia="en-US"/>
        </w:rPr>
      </w:pPr>
      <w:r w:rsidRPr="00E34665">
        <w:lastRenderedPageBreak/>
        <w:fldChar w:fldCharType="begin"/>
      </w:r>
      <w:r w:rsidRPr="00E34665">
        <w:instrText xml:space="preserve"> SEQ lentelė \* ARABIC </w:instrText>
      </w:r>
      <w:r w:rsidRPr="00E34665">
        <w:fldChar w:fldCharType="separate"/>
      </w:r>
      <w:r w:rsidR="00210875">
        <w:t>9</w:t>
      </w:r>
      <w:r w:rsidRPr="00E34665">
        <w:fldChar w:fldCharType="end"/>
      </w:r>
      <w:r w:rsidRPr="00E34665">
        <w:t xml:space="preserve"> lentelė. Paslaugos teikimo proceso aprašymas</w:t>
      </w:r>
    </w:p>
    <w:tbl>
      <w:tblPr>
        <w:tblStyle w:val="IO2020"/>
        <w:tblW w:w="4785" w:type="pct"/>
        <w:tblInd w:w="426" w:type="dxa"/>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938"/>
        <w:gridCol w:w="1646"/>
        <w:gridCol w:w="1758"/>
        <w:gridCol w:w="2182"/>
        <w:gridCol w:w="2523"/>
        <w:gridCol w:w="3264"/>
        <w:gridCol w:w="1660"/>
      </w:tblGrid>
      <w:tr w:rsidRPr="00E34665" w:rsidR="00E34665" w:rsidTr="4065B850" w14:paraId="20D61942" w14:textId="77777777">
        <w:trPr>
          <w:cnfStyle w:val="100000000000" w:firstRow="1" w:lastRow="0" w:firstColumn="0" w:lastColumn="0" w:oddVBand="0" w:evenVBand="0" w:oddHBand="0" w:evenHBand="0" w:firstRowFirstColumn="0" w:firstRowLastColumn="0" w:lastRowFirstColumn="0" w:lastRowLastColumn="0"/>
          <w:trHeight w:val="647"/>
          <w:tblHeader/>
        </w:trPr>
        <w:tc>
          <w:tcPr>
            <w:cnfStyle w:val="000000000000" w:firstRow="0" w:lastRow="0" w:firstColumn="0" w:lastColumn="0" w:oddVBand="0" w:evenVBand="0" w:oddHBand="0" w:evenHBand="0" w:firstRowFirstColumn="0" w:firstRowLastColumn="0" w:lastRowFirstColumn="0" w:lastRowLastColumn="0"/>
            <w:tcW w:w="336" w:type="pct"/>
            <w:tcBorders>
              <w:bottom w:val="single" w:color="002060" w:sz="12" w:space="0"/>
            </w:tcBorders>
            <w:shd w:val="clear" w:color="auto" w:fill="CCC9E5"/>
            <w:tcMar/>
            <w:vAlign w:val="top"/>
          </w:tcPr>
          <w:p w:rsidRPr="00E34665" w:rsidR="00E34665" w:rsidP="00561810" w:rsidRDefault="00E34665" w14:paraId="58FEC85B" w14:textId="77777777">
            <w:pPr>
              <w:pStyle w:val="Lentelsh1"/>
              <w:spacing w:before="120" w:after="120"/>
              <w:ind w:left="0" w:right="284"/>
              <w:rPr>
                <w:b/>
                <w:color w:val="221F1F"/>
                <w:sz w:val="16"/>
                <w:szCs w:val="16"/>
              </w:rPr>
            </w:pPr>
            <w:r w:rsidRPr="00E34665">
              <w:rPr>
                <w:b/>
                <w:bCs/>
                <w:color w:val="221F1F"/>
                <w:sz w:val="16"/>
                <w:szCs w:val="16"/>
              </w:rPr>
              <w:t xml:space="preserve">Nr. </w:t>
            </w:r>
          </w:p>
        </w:tc>
        <w:tc>
          <w:tcPr>
            <w:cnfStyle w:val="000000000000" w:firstRow="0" w:lastRow="0" w:firstColumn="0" w:lastColumn="0" w:oddVBand="0" w:evenVBand="0" w:oddHBand="0" w:evenHBand="0" w:firstRowFirstColumn="0" w:firstRowLastColumn="0" w:lastRowFirstColumn="0" w:lastRowLastColumn="0"/>
            <w:tcW w:w="589" w:type="pct"/>
            <w:tcBorders>
              <w:bottom w:val="single" w:color="002060" w:sz="12" w:space="0"/>
            </w:tcBorders>
            <w:shd w:val="clear" w:color="auto" w:fill="CCC9E5"/>
            <w:tcMar/>
            <w:vAlign w:val="top"/>
          </w:tcPr>
          <w:p w:rsidRPr="00E34665" w:rsidR="00E34665" w:rsidP="00561810" w:rsidRDefault="00E34665" w14:paraId="41592FD6" w14:textId="77777777">
            <w:pPr>
              <w:pStyle w:val="Lentelsh1"/>
              <w:spacing w:before="120" w:after="120"/>
              <w:ind w:left="0" w:right="284"/>
              <w:rPr>
                <w:b/>
                <w:color w:val="221F1F"/>
                <w:sz w:val="16"/>
                <w:szCs w:val="16"/>
              </w:rPr>
            </w:pPr>
            <w:r w:rsidRPr="00E34665">
              <w:rPr>
                <w:b/>
                <w:color w:val="221F1F"/>
                <w:sz w:val="16"/>
                <w:szCs w:val="16"/>
              </w:rPr>
              <w:t>Atliekantis aktorius</w:t>
            </w:r>
          </w:p>
        </w:tc>
        <w:tc>
          <w:tcPr>
            <w:cnfStyle w:val="000000000000" w:firstRow="0" w:lastRow="0" w:firstColumn="0" w:lastColumn="0" w:oddVBand="0" w:evenVBand="0" w:oddHBand="0" w:evenHBand="0" w:firstRowFirstColumn="0" w:firstRowLastColumn="0" w:lastRowFirstColumn="0" w:lastRowLastColumn="0"/>
            <w:tcW w:w="629" w:type="pct"/>
            <w:tcBorders>
              <w:bottom w:val="single" w:color="002060" w:sz="12" w:space="0"/>
            </w:tcBorders>
            <w:shd w:val="clear" w:color="auto" w:fill="CCC9E5"/>
            <w:tcMar/>
            <w:vAlign w:val="top"/>
          </w:tcPr>
          <w:p w:rsidRPr="00E34665" w:rsidR="00E34665" w:rsidP="00561810" w:rsidRDefault="00E34665" w14:paraId="158D0A59" w14:textId="77777777">
            <w:pPr>
              <w:pStyle w:val="Lentelsh1"/>
              <w:spacing w:before="120" w:after="120"/>
              <w:ind w:left="0" w:right="284"/>
              <w:rPr>
                <w:b/>
                <w:color w:val="221F1F"/>
                <w:sz w:val="16"/>
                <w:szCs w:val="16"/>
              </w:rPr>
            </w:pPr>
            <w:r w:rsidRPr="00E34665">
              <w:rPr>
                <w:b/>
                <w:color w:val="221F1F"/>
                <w:sz w:val="16"/>
                <w:szCs w:val="16"/>
              </w:rPr>
              <w:t>Žingsnio pavadinimas</w:t>
            </w:r>
          </w:p>
        </w:tc>
        <w:tc>
          <w:tcPr>
            <w:cnfStyle w:val="000000000000" w:firstRow="0" w:lastRow="0" w:firstColumn="0" w:lastColumn="0" w:oddVBand="0" w:evenVBand="0" w:oddHBand="0" w:evenHBand="0" w:firstRowFirstColumn="0" w:firstRowLastColumn="0" w:lastRowFirstColumn="0" w:lastRowLastColumn="0"/>
            <w:tcW w:w="781" w:type="pct"/>
            <w:tcBorders>
              <w:bottom w:val="single" w:color="002060" w:sz="12" w:space="0"/>
            </w:tcBorders>
            <w:shd w:val="clear" w:color="auto" w:fill="CCC9E5"/>
            <w:tcMar/>
            <w:vAlign w:val="top"/>
          </w:tcPr>
          <w:p w:rsidRPr="00E34665" w:rsidR="00E34665" w:rsidP="00561810" w:rsidRDefault="00E34665" w14:paraId="5ED2B77F" w14:textId="77777777">
            <w:pPr>
              <w:pStyle w:val="Lentelsh1"/>
              <w:spacing w:before="120" w:after="120"/>
              <w:ind w:left="0" w:right="284"/>
              <w:rPr>
                <w:b/>
                <w:color w:val="221F1F"/>
                <w:sz w:val="16"/>
                <w:szCs w:val="16"/>
              </w:rPr>
            </w:pPr>
            <w:r w:rsidRPr="00E34665">
              <w:rPr>
                <w:b/>
                <w:color w:val="221F1F"/>
                <w:sz w:val="16"/>
                <w:szCs w:val="16"/>
              </w:rPr>
              <w:t>Terminas per kurį reikia veiksmą atlikti</w:t>
            </w:r>
          </w:p>
        </w:tc>
        <w:tc>
          <w:tcPr>
            <w:cnfStyle w:val="000000000000" w:firstRow="0" w:lastRow="0" w:firstColumn="0" w:lastColumn="0" w:oddVBand="0" w:evenVBand="0" w:oddHBand="0" w:evenHBand="0" w:firstRowFirstColumn="0" w:firstRowLastColumn="0" w:lastRowFirstColumn="0" w:lastRowLastColumn="0"/>
            <w:tcW w:w="903" w:type="pct"/>
            <w:tcBorders>
              <w:bottom w:val="single" w:color="002060" w:sz="12" w:space="0"/>
            </w:tcBorders>
            <w:shd w:val="clear" w:color="auto" w:fill="CCC9E5"/>
            <w:tcMar/>
          </w:tcPr>
          <w:p w:rsidRPr="00E34665" w:rsidR="00E34665" w:rsidP="00561810" w:rsidRDefault="00E34665" w14:paraId="54D661B2" w14:textId="77777777">
            <w:pPr>
              <w:pStyle w:val="Lentelsh1"/>
              <w:spacing w:before="120" w:after="120"/>
              <w:ind w:left="0" w:right="284"/>
              <w:rPr>
                <w:b/>
                <w:color w:val="221F1F"/>
                <w:sz w:val="16"/>
                <w:szCs w:val="16"/>
              </w:rPr>
            </w:pPr>
            <w:r w:rsidRPr="00E34665">
              <w:rPr>
                <w:b/>
                <w:color w:val="221F1F"/>
                <w:sz w:val="16"/>
                <w:szCs w:val="16"/>
              </w:rPr>
              <w:t>Aplinka</w:t>
            </w:r>
          </w:p>
        </w:tc>
        <w:tc>
          <w:tcPr>
            <w:cnfStyle w:val="000000000000" w:firstRow="0" w:lastRow="0" w:firstColumn="0" w:lastColumn="0" w:oddVBand="0" w:evenVBand="0" w:oddHBand="0" w:evenHBand="0" w:firstRowFirstColumn="0" w:firstRowLastColumn="0" w:lastRowFirstColumn="0" w:lastRowLastColumn="0"/>
            <w:tcW w:w="1168" w:type="pct"/>
            <w:tcBorders>
              <w:bottom w:val="single" w:color="002060" w:sz="12" w:space="0"/>
            </w:tcBorders>
            <w:shd w:val="clear" w:color="auto" w:fill="CCC9E5"/>
            <w:tcMar/>
            <w:vAlign w:val="top"/>
          </w:tcPr>
          <w:p w:rsidRPr="00E34665" w:rsidR="00E34665" w:rsidP="00561810" w:rsidRDefault="00E34665" w14:paraId="3F6ECC58" w14:textId="77777777">
            <w:pPr>
              <w:pStyle w:val="Lentelsh1"/>
              <w:spacing w:before="120" w:after="120"/>
              <w:ind w:left="0" w:right="284"/>
              <w:rPr>
                <w:b/>
                <w:color w:val="221F1F"/>
                <w:sz w:val="16"/>
                <w:szCs w:val="16"/>
              </w:rPr>
            </w:pPr>
            <w:r w:rsidRPr="00E34665">
              <w:rPr>
                <w:b/>
                <w:color w:val="221F1F"/>
                <w:sz w:val="16"/>
                <w:szCs w:val="16"/>
              </w:rPr>
              <w:t>Žingsnio aprašymas</w:t>
            </w:r>
          </w:p>
        </w:tc>
        <w:tc>
          <w:tcPr>
            <w:cnfStyle w:val="000000000000" w:firstRow="0" w:lastRow="0" w:firstColumn="0" w:lastColumn="0" w:oddVBand="0" w:evenVBand="0" w:oddHBand="0" w:evenHBand="0" w:firstRowFirstColumn="0" w:firstRowLastColumn="0" w:lastRowFirstColumn="0" w:lastRowLastColumn="0"/>
            <w:tcW w:w="594" w:type="pct"/>
            <w:tcBorders>
              <w:bottom w:val="single" w:color="002060" w:sz="12" w:space="0"/>
            </w:tcBorders>
            <w:shd w:val="clear" w:color="auto" w:fill="CCC9E5"/>
            <w:tcMar/>
            <w:vAlign w:val="top"/>
          </w:tcPr>
          <w:p w:rsidRPr="00E34665" w:rsidR="00E34665" w:rsidP="00561810" w:rsidRDefault="00E34665" w14:paraId="18A22E47" w14:textId="77777777">
            <w:pPr>
              <w:pStyle w:val="Lentelsh1"/>
              <w:spacing w:before="120" w:after="120"/>
              <w:ind w:left="0" w:right="284"/>
              <w:rPr>
                <w:b/>
                <w:color w:val="221F1F"/>
                <w:sz w:val="16"/>
                <w:szCs w:val="16"/>
              </w:rPr>
            </w:pPr>
            <w:r w:rsidRPr="00E34665">
              <w:rPr>
                <w:b/>
                <w:color w:val="221F1F"/>
                <w:sz w:val="16"/>
                <w:szCs w:val="16"/>
              </w:rPr>
              <w:t>Siūlomi pakeitimai</w:t>
            </w:r>
          </w:p>
        </w:tc>
      </w:tr>
      <w:tr w:rsidRPr="00E34665" w:rsidR="00E34665" w:rsidTr="4065B850" w14:paraId="537AAE90" w14:textId="77777777">
        <w:trPr>
          <w:trHeight w:val="227"/>
        </w:trPr>
        <w:tc>
          <w:tcPr>
            <w:cnfStyle w:val="000000000000" w:firstRow="0" w:lastRow="0" w:firstColumn="0" w:lastColumn="0" w:oddVBand="0" w:evenVBand="0" w:oddHBand="0" w:evenHBand="0" w:firstRowFirstColumn="0" w:firstRowLastColumn="0" w:lastRowFirstColumn="0" w:lastRowLastColumn="0"/>
            <w:tcW w:w="336" w:type="pct"/>
            <w:tcBorders>
              <w:top w:val="single" w:color="002060" w:sz="12" w:space="0"/>
            </w:tcBorders>
            <w:tcMar/>
            <w:vAlign w:val="top"/>
          </w:tcPr>
          <w:p w:rsidRPr="00E34665" w:rsidR="00E34665" w:rsidP="00561810" w:rsidRDefault="00E34665" w14:paraId="5093CD0C" w14:textId="77777777">
            <w:pPr>
              <w:spacing w:before="100" w:beforeAutospacing="1" w:after="100" w:afterAutospacing="1"/>
              <w:jc w:val="left"/>
              <w:rPr>
                <w:sz w:val="16"/>
                <w:szCs w:val="16"/>
              </w:rPr>
            </w:pPr>
            <w:r w:rsidRPr="00E34665">
              <w:rPr>
                <w:sz w:val="16"/>
                <w:szCs w:val="16"/>
              </w:rPr>
              <w:t>E1</w:t>
            </w:r>
          </w:p>
        </w:tc>
        <w:tc>
          <w:tcPr>
            <w:cnfStyle w:val="000000000000" w:firstRow="0" w:lastRow="0" w:firstColumn="0" w:lastColumn="0" w:oddVBand="0" w:evenVBand="0" w:oddHBand="0" w:evenHBand="0" w:firstRowFirstColumn="0" w:firstRowLastColumn="0" w:lastRowFirstColumn="0" w:lastRowLastColumn="0"/>
            <w:tcW w:w="589" w:type="pct"/>
            <w:tcBorders>
              <w:top w:val="single" w:color="002060" w:sz="12" w:space="0"/>
            </w:tcBorders>
            <w:tcMar/>
            <w:vAlign w:val="top"/>
          </w:tcPr>
          <w:p w:rsidRPr="00E34665" w:rsidR="00E34665" w:rsidP="00561810" w:rsidRDefault="00E34665" w14:paraId="512E178E" w14:textId="77777777">
            <w:pPr>
              <w:spacing w:before="100" w:beforeAutospacing="1" w:after="100" w:afterAutospacing="1"/>
              <w:jc w:val="left"/>
              <w:rPr>
                <w:sz w:val="16"/>
                <w:szCs w:val="16"/>
              </w:rPr>
            </w:pPr>
            <w:r w:rsidRPr="00E34665">
              <w:rPr>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629" w:type="pct"/>
            <w:tcBorders>
              <w:top w:val="single" w:color="002060" w:sz="12" w:space="0"/>
            </w:tcBorders>
            <w:tcMar/>
            <w:vAlign w:val="top"/>
          </w:tcPr>
          <w:p w:rsidRPr="00E34665" w:rsidR="00E34665" w:rsidP="00561810" w:rsidRDefault="00E34665" w14:paraId="704A8663" w14:textId="77777777">
            <w:pPr>
              <w:spacing w:before="100" w:beforeAutospacing="1" w:after="100" w:afterAutospacing="1"/>
              <w:jc w:val="left"/>
              <w:rPr>
                <w:sz w:val="16"/>
                <w:szCs w:val="16"/>
              </w:rPr>
            </w:pPr>
            <w:r w:rsidRPr="00E34665">
              <w:rPr>
                <w:sz w:val="16"/>
                <w:szCs w:val="16"/>
              </w:rPr>
              <w:t>Proceso pradžia</w:t>
            </w:r>
          </w:p>
        </w:tc>
        <w:tc>
          <w:tcPr>
            <w:cnfStyle w:val="000000000000" w:firstRow="0" w:lastRow="0" w:firstColumn="0" w:lastColumn="0" w:oddVBand="0" w:evenVBand="0" w:oddHBand="0" w:evenHBand="0" w:firstRowFirstColumn="0" w:firstRowLastColumn="0" w:lastRowFirstColumn="0" w:lastRowLastColumn="0"/>
            <w:tcW w:w="781" w:type="pct"/>
            <w:tcBorders>
              <w:top w:val="single" w:color="002060" w:sz="12" w:space="0"/>
            </w:tcBorders>
            <w:tcMar/>
            <w:vAlign w:val="top"/>
          </w:tcPr>
          <w:p w:rsidRPr="00E34665" w:rsidR="00E34665" w:rsidP="00561810" w:rsidRDefault="00E34665" w14:paraId="76128211" w14:textId="77777777">
            <w:pPr>
              <w:spacing w:before="100" w:beforeAutospacing="1" w:after="100" w:afterAutospacing="1"/>
              <w:jc w:val="left"/>
              <w:rPr>
                <w:sz w:val="16"/>
                <w:szCs w:val="16"/>
              </w:rPr>
            </w:pPr>
            <w:r w:rsidRPr="00E34665">
              <w:rPr>
                <w:sz w:val="16"/>
                <w:szCs w:val="16"/>
              </w:rPr>
              <w:t>-</w:t>
            </w:r>
          </w:p>
        </w:tc>
        <w:tc>
          <w:tcPr>
            <w:cnfStyle w:val="000000000000" w:firstRow="0" w:lastRow="0" w:firstColumn="0" w:lastColumn="0" w:oddVBand="0" w:evenVBand="0" w:oddHBand="0" w:evenHBand="0" w:firstRowFirstColumn="0" w:firstRowLastColumn="0" w:lastRowFirstColumn="0" w:lastRowLastColumn="0"/>
            <w:tcW w:w="903" w:type="pct"/>
            <w:tcBorders>
              <w:top w:val="single" w:color="002060" w:sz="12" w:space="0"/>
            </w:tcBorders>
            <w:tcMar/>
            <w:vAlign w:val="top"/>
          </w:tcPr>
          <w:p w:rsidRPr="00E34665" w:rsidR="00E34665" w:rsidP="00561810" w:rsidRDefault="00E34665" w14:paraId="3F14BAFD" w14:textId="77777777">
            <w:pPr>
              <w:spacing w:before="100" w:beforeAutospacing="1" w:after="100" w:afterAutospacing="1"/>
              <w:jc w:val="left"/>
              <w:rPr>
                <w:sz w:val="16"/>
                <w:szCs w:val="16"/>
              </w:rPr>
            </w:pPr>
            <w:r w:rsidRPr="00E34665">
              <w:rPr>
                <w:sz w:val="16"/>
                <w:szCs w:val="16"/>
              </w:rPr>
              <w:t>-</w:t>
            </w:r>
          </w:p>
        </w:tc>
        <w:tc>
          <w:tcPr>
            <w:cnfStyle w:val="000000000000" w:firstRow="0" w:lastRow="0" w:firstColumn="0" w:lastColumn="0" w:oddVBand="0" w:evenVBand="0" w:oddHBand="0" w:evenHBand="0" w:firstRowFirstColumn="0" w:firstRowLastColumn="0" w:lastRowFirstColumn="0" w:lastRowLastColumn="0"/>
            <w:tcW w:w="1168" w:type="pct"/>
            <w:tcBorders>
              <w:top w:val="single" w:color="002060" w:sz="12" w:space="0"/>
            </w:tcBorders>
            <w:tcMar/>
            <w:vAlign w:val="top"/>
          </w:tcPr>
          <w:p w:rsidRPr="00E34665" w:rsidR="00E34665" w:rsidP="00561810" w:rsidRDefault="00E34665" w14:paraId="19565CA5" w14:textId="77777777">
            <w:pPr>
              <w:spacing w:before="100" w:beforeAutospacing="1" w:after="100" w:afterAutospacing="1"/>
              <w:rPr>
                <w:sz w:val="16"/>
                <w:szCs w:val="16"/>
              </w:rPr>
            </w:pPr>
            <w:r w:rsidRPr="00E34665">
              <w:rPr>
                <w:sz w:val="16"/>
                <w:szCs w:val="16"/>
              </w:rPr>
              <w:t>-</w:t>
            </w:r>
          </w:p>
        </w:tc>
        <w:tc>
          <w:tcPr>
            <w:cnfStyle w:val="000000000000" w:firstRow="0" w:lastRow="0" w:firstColumn="0" w:lastColumn="0" w:oddVBand="0" w:evenVBand="0" w:oddHBand="0" w:evenHBand="0" w:firstRowFirstColumn="0" w:firstRowLastColumn="0" w:lastRowFirstColumn="0" w:lastRowLastColumn="0"/>
            <w:tcW w:w="594" w:type="pct"/>
            <w:tcBorders>
              <w:top w:val="single" w:color="002060" w:sz="12" w:space="0"/>
            </w:tcBorders>
            <w:tcMar/>
            <w:vAlign w:val="top"/>
          </w:tcPr>
          <w:p w:rsidRPr="00E34665" w:rsidR="00E34665" w:rsidP="00561810" w:rsidRDefault="00E34665" w14:paraId="212CEC87" w14:textId="77777777">
            <w:pPr>
              <w:spacing w:before="100" w:beforeAutospacing="1" w:after="100" w:afterAutospacing="1"/>
              <w:rPr>
                <w:sz w:val="16"/>
                <w:szCs w:val="16"/>
              </w:rPr>
            </w:pPr>
            <w:r w:rsidRPr="00E34665">
              <w:rPr>
                <w:sz w:val="16"/>
                <w:szCs w:val="16"/>
              </w:rPr>
              <w:t>-</w:t>
            </w:r>
          </w:p>
        </w:tc>
      </w:tr>
      <w:tr w:rsidRPr="00E34665" w:rsidR="00DB582D" w:rsidTr="4065B850" w14:paraId="74E5B326" w14:textId="77777777">
        <w:trPr>
          <w:trHeight w:val="227"/>
        </w:trPr>
        <w:tc>
          <w:tcPr>
            <w:cnfStyle w:val="000000000000" w:firstRow="0" w:lastRow="0" w:firstColumn="0" w:lastColumn="0" w:oddVBand="0" w:evenVBand="0" w:oddHBand="0" w:evenHBand="0" w:firstRowFirstColumn="0" w:firstRowLastColumn="0" w:lastRowFirstColumn="0" w:lastRowLastColumn="0"/>
            <w:tcW w:w="336" w:type="pct"/>
            <w:tcMar/>
            <w:vAlign w:val="top"/>
          </w:tcPr>
          <w:p w:rsidRPr="00E34665" w:rsidR="00DB582D" w:rsidP="00DB582D" w:rsidRDefault="00DB582D" w14:paraId="2487BB02" w14:textId="77777777">
            <w:pPr>
              <w:spacing w:before="100" w:beforeAutospacing="1" w:after="100" w:afterAutospacing="1"/>
              <w:jc w:val="left"/>
              <w:rPr>
                <w:sz w:val="16"/>
                <w:szCs w:val="16"/>
              </w:rPr>
            </w:pPr>
            <w:r w:rsidRPr="00E34665">
              <w:rPr>
                <w:sz w:val="16"/>
                <w:szCs w:val="16"/>
              </w:rPr>
              <w:t>T1</w:t>
            </w:r>
          </w:p>
        </w:tc>
        <w:tc>
          <w:tcPr>
            <w:cnfStyle w:val="000000000000" w:firstRow="0" w:lastRow="0" w:firstColumn="0" w:lastColumn="0" w:oddVBand="0" w:evenVBand="0" w:oddHBand="0" w:evenHBand="0" w:firstRowFirstColumn="0" w:firstRowLastColumn="0" w:lastRowFirstColumn="0" w:lastRowLastColumn="0"/>
            <w:tcW w:w="589" w:type="pct"/>
            <w:tcMar/>
            <w:vAlign w:val="top"/>
          </w:tcPr>
          <w:p w:rsidRPr="00E34665" w:rsidR="00DB582D" w:rsidP="00DB582D" w:rsidRDefault="00DB582D" w14:paraId="061DF666" w14:textId="77777777">
            <w:pPr>
              <w:spacing w:before="100" w:beforeAutospacing="1" w:after="100" w:afterAutospacing="1"/>
              <w:jc w:val="left"/>
              <w:rPr>
                <w:sz w:val="16"/>
                <w:szCs w:val="16"/>
              </w:rPr>
            </w:pPr>
            <w:r w:rsidRPr="00E34665">
              <w:rPr>
                <w:sz w:val="16"/>
                <w:szCs w:val="16"/>
              </w:rPr>
              <w:t xml:space="preserve">Pareiškėjas </w:t>
            </w:r>
          </w:p>
        </w:tc>
        <w:tc>
          <w:tcPr>
            <w:cnfStyle w:val="000000000000" w:firstRow="0" w:lastRow="0" w:firstColumn="0" w:lastColumn="0" w:oddVBand="0" w:evenVBand="0" w:oddHBand="0" w:evenHBand="0" w:firstRowFirstColumn="0" w:firstRowLastColumn="0" w:lastRowFirstColumn="0" w:lastRowLastColumn="0"/>
            <w:tcW w:w="629" w:type="pct"/>
            <w:tcMar/>
            <w:vAlign w:val="top"/>
          </w:tcPr>
          <w:p w:rsidRPr="00E34665" w:rsidR="00DB582D" w:rsidP="00DB582D" w:rsidRDefault="00DB582D" w14:paraId="46826326" w14:textId="6B968FBF">
            <w:pPr>
              <w:spacing w:before="100" w:beforeAutospacing="1" w:after="100" w:afterAutospacing="1"/>
              <w:jc w:val="left"/>
              <w:rPr>
                <w:sz w:val="16"/>
                <w:szCs w:val="16"/>
              </w:rPr>
            </w:pPr>
            <w:r w:rsidRPr="005C09C9">
              <w:rPr>
                <w:rFonts w:cs="Times New Roman"/>
                <w:sz w:val="16"/>
                <w:szCs w:val="16"/>
              </w:rPr>
              <w:t>Pateikti licencijos identifikacinius duomenis</w:t>
            </w:r>
          </w:p>
        </w:tc>
        <w:tc>
          <w:tcPr>
            <w:cnfStyle w:val="000000000000" w:firstRow="0" w:lastRow="0" w:firstColumn="0" w:lastColumn="0" w:oddVBand="0" w:evenVBand="0" w:oddHBand="0" w:evenHBand="0" w:firstRowFirstColumn="0" w:firstRowLastColumn="0" w:lastRowFirstColumn="0" w:lastRowLastColumn="0"/>
            <w:tcW w:w="781" w:type="pct"/>
            <w:tcMar/>
            <w:vAlign w:val="top"/>
          </w:tcPr>
          <w:p w:rsidRPr="00E34665" w:rsidR="00DB582D" w:rsidP="00DB582D" w:rsidRDefault="00DB582D" w14:paraId="13227635" w14:textId="77777777">
            <w:pPr>
              <w:spacing w:before="100" w:beforeAutospacing="1" w:after="100" w:afterAutospacing="1"/>
              <w:jc w:val="left"/>
              <w:rPr>
                <w:sz w:val="16"/>
                <w:szCs w:val="16"/>
              </w:rPr>
            </w:pPr>
            <w:r w:rsidRPr="00E34665">
              <w:rPr>
                <w:sz w:val="16"/>
                <w:szCs w:val="16"/>
              </w:rPr>
              <w:t>-</w:t>
            </w:r>
          </w:p>
        </w:tc>
        <w:tc>
          <w:tcPr>
            <w:cnfStyle w:val="000000000000" w:firstRow="0" w:lastRow="0" w:firstColumn="0" w:lastColumn="0" w:oddVBand="0" w:evenVBand="0" w:oddHBand="0" w:evenHBand="0" w:firstRowFirstColumn="0" w:firstRowLastColumn="0" w:lastRowFirstColumn="0" w:lastRowLastColumn="0"/>
            <w:tcW w:w="903" w:type="pct"/>
            <w:tcMar/>
            <w:vAlign w:val="top"/>
          </w:tcPr>
          <w:p w:rsidRPr="00E34665" w:rsidR="00DB582D" w:rsidP="00DB582D" w:rsidRDefault="00DB582D" w14:paraId="2C1D9B15" w14:textId="6C1780BE">
            <w:pPr>
              <w:spacing w:before="100" w:beforeAutospacing="1" w:after="100" w:afterAutospacing="1"/>
              <w:jc w:val="left"/>
              <w:rPr>
                <w:sz w:val="16"/>
                <w:szCs w:val="16"/>
              </w:rPr>
            </w:pPr>
            <w:r>
              <w:rPr>
                <w:sz w:val="16"/>
                <w:szCs w:val="16"/>
              </w:rPr>
              <w:t>VIISP</w:t>
            </w:r>
          </w:p>
        </w:tc>
        <w:tc>
          <w:tcPr>
            <w:cnfStyle w:val="000000000000" w:firstRow="0" w:lastRow="0" w:firstColumn="0" w:lastColumn="0" w:oddVBand="0" w:evenVBand="0" w:oddHBand="0" w:evenHBand="0" w:firstRowFirstColumn="0" w:firstRowLastColumn="0" w:lastRowFirstColumn="0" w:lastRowLastColumn="0"/>
            <w:tcW w:w="1168" w:type="pct"/>
            <w:tcMar/>
            <w:vAlign w:val="top"/>
          </w:tcPr>
          <w:p w:rsidRPr="00E34665" w:rsidR="00DB582D" w:rsidP="00DB582D" w:rsidRDefault="00DB582D" w14:paraId="06D34794" w14:textId="14DE8581">
            <w:pPr>
              <w:spacing w:before="0" w:after="0"/>
              <w:rPr>
                <w:sz w:val="16"/>
                <w:szCs w:val="16"/>
              </w:rPr>
            </w:pPr>
            <w:r w:rsidRPr="005C09C9">
              <w:rPr>
                <w:rFonts w:cs="Times New Roman"/>
                <w:sz w:val="16"/>
                <w:szCs w:val="16"/>
              </w:rPr>
              <w:t>Pareiškėjas užpildo licencijos identifikacinius duomenis.</w:t>
            </w:r>
          </w:p>
        </w:tc>
        <w:tc>
          <w:tcPr>
            <w:cnfStyle w:val="000000000000" w:firstRow="0" w:lastRow="0" w:firstColumn="0" w:lastColumn="0" w:oddVBand="0" w:evenVBand="0" w:oddHBand="0" w:evenHBand="0" w:firstRowFirstColumn="0" w:firstRowLastColumn="0" w:lastRowFirstColumn="0" w:lastRowLastColumn="0"/>
            <w:tcW w:w="594" w:type="pct"/>
            <w:tcMar/>
            <w:vAlign w:val="top"/>
          </w:tcPr>
          <w:p w:rsidRPr="00E34665" w:rsidR="00DB582D" w:rsidP="00DB582D" w:rsidRDefault="00DB582D" w14:paraId="726DAF29" w14:textId="77777777">
            <w:pPr>
              <w:spacing w:before="100" w:beforeAutospacing="1" w:after="100" w:afterAutospacing="1"/>
              <w:jc w:val="left"/>
              <w:rPr>
                <w:sz w:val="16"/>
                <w:szCs w:val="16"/>
              </w:rPr>
            </w:pPr>
          </w:p>
        </w:tc>
      </w:tr>
      <w:tr w:rsidRPr="00E34665" w:rsidR="00DB582D" w:rsidTr="4065B850" w14:paraId="272907CF" w14:textId="77777777">
        <w:trPr>
          <w:trHeight w:val="227"/>
        </w:trPr>
        <w:tc>
          <w:tcPr>
            <w:cnfStyle w:val="000000000000" w:firstRow="0" w:lastRow="0" w:firstColumn="0" w:lastColumn="0" w:oddVBand="0" w:evenVBand="0" w:oddHBand="0" w:evenHBand="0" w:firstRowFirstColumn="0" w:firstRowLastColumn="0" w:lastRowFirstColumn="0" w:lastRowLastColumn="0"/>
            <w:tcW w:w="336" w:type="pct"/>
            <w:tcMar/>
            <w:vAlign w:val="top"/>
          </w:tcPr>
          <w:p w:rsidRPr="00E34665" w:rsidR="00DB582D" w:rsidP="00DB582D" w:rsidRDefault="00DB582D" w14:paraId="372308D9" w14:textId="633E9C76">
            <w:pPr>
              <w:spacing w:before="100" w:beforeAutospacing="1" w:after="100" w:afterAutospacing="1"/>
              <w:jc w:val="left"/>
              <w:rPr>
                <w:sz w:val="16"/>
                <w:szCs w:val="16"/>
              </w:rPr>
            </w:pPr>
            <w:r w:rsidRPr="005C09C9">
              <w:rPr>
                <w:rFonts w:cs="Times New Roman"/>
                <w:sz w:val="16"/>
                <w:szCs w:val="16"/>
              </w:rPr>
              <w:t>T2</w:t>
            </w:r>
          </w:p>
        </w:tc>
        <w:tc>
          <w:tcPr>
            <w:cnfStyle w:val="000000000000" w:firstRow="0" w:lastRow="0" w:firstColumn="0" w:lastColumn="0" w:oddVBand="0" w:evenVBand="0" w:oddHBand="0" w:evenHBand="0" w:firstRowFirstColumn="0" w:firstRowLastColumn="0" w:lastRowFirstColumn="0" w:lastRowLastColumn="0"/>
            <w:tcW w:w="589" w:type="pct"/>
            <w:tcMar/>
            <w:vAlign w:val="top"/>
          </w:tcPr>
          <w:p w:rsidRPr="00E34665" w:rsidR="00DB582D" w:rsidP="00DB582D" w:rsidRDefault="00DB582D" w14:paraId="56174339" w14:textId="740540B1">
            <w:pPr>
              <w:spacing w:before="100" w:beforeAutospacing="1" w:after="100" w:afterAutospacing="1"/>
              <w:jc w:val="left"/>
              <w:rPr>
                <w:sz w:val="16"/>
                <w:szCs w:val="16"/>
              </w:rPr>
            </w:pPr>
            <w:r w:rsidRPr="005C09C9">
              <w:rPr>
                <w:rFonts w:cs="Times New Roman"/>
                <w:sz w:val="16"/>
                <w:szCs w:val="16"/>
              </w:rPr>
              <w:t>Sistema</w:t>
            </w:r>
          </w:p>
        </w:tc>
        <w:tc>
          <w:tcPr>
            <w:cnfStyle w:val="000000000000" w:firstRow="0" w:lastRow="0" w:firstColumn="0" w:lastColumn="0" w:oddVBand="0" w:evenVBand="0" w:oddHBand="0" w:evenHBand="0" w:firstRowFirstColumn="0" w:firstRowLastColumn="0" w:lastRowFirstColumn="0" w:lastRowLastColumn="0"/>
            <w:tcW w:w="629" w:type="pct"/>
            <w:tcMar/>
            <w:vAlign w:val="top"/>
          </w:tcPr>
          <w:p w:rsidRPr="00E34665" w:rsidR="00DB582D" w:rsidP="00DB582D" w:rsidRDefault="00DB582D" w14:paraId="557ACC1B" w14:textId="088FC0BD">
            <w:pPr>
              <w:spacing w:before="100" w:beforeAutospacing="1" w:after="100" w:afterAutospacing="1"/>
              <w:jc w:val="left"/>
              <w:rPr>
                <w:sz w:val="16"/>
                <w:szCs w:val="16"/>
              </w:rPr>
            </w:pPr>
            <w:r w:rsidRPr="005C09C9">
              <w:rPr>
                <w:rFonts w:cs="Times New Roman"/>
                <w:sz w:val="16"/>
                <w:szCs w:val="16"/>
              </w:rPr>
              <w:t>Užkrauti prašymo duomenis</w:t>
            </w:r>
          </w:p>
        </w:tc>
        <w:tc>
          <w:tcPr>
            <w:cnfStyle w:val="000000000000" w:firstRow="0" w:lastRow="0" w:firstColumn="0" w:lastColumn="0" w:oddVBand="0" w:evenVBand="0" w:oddHBand="0" w:evenHBand="0" w:firstRowFirstColumn="0" w:firstRowLastColumn="0" w:lastRowFirstColumn="0" w:lastRowLastColumn="0"/>
            <w:tcW w:w="781" w:type="pct"/>
            <w:tcMar/>
            <w:vAlign w:val="top"/>
          </w:tcPr>
          <w:p w:rsidRPr="00E34665" w:rsidR="00DB582D" w:rsidP="00DB582D" w:rsidRDefault="00DB582D" w14:paraId="62F4FEF3" w14:textId="0DE1BEA5">
            <w:pPr>
              <w:spacing w:before="100" w:beforeAutospacing="1" w:after="100" w:afterAutospacing="1"/>
              <w:jc w:val="left"/>
              <w:rPr>
                <w:sz w:val="16"/>
                <w:szCs w:val="16"/>
              </w:rPr>
            </w:pPr>
            <w:r w:rsidRPr="005C09C9">
              <w:rPr>
                <w:rFonts w:cs="Times New Roman"/>
                <w:sz w:val="16"/>
                <w:szCs w:val="16"/>
              </w:rPr>
              <w:t>-</w:t>
            </w:r>
          </w:p>
        </w:tc>
        <w:tc>
          <w:tcPr>
            <w:cnfStyle w:val="000000000000" w:firstRow="0" w:lastRow="0" w:firstColumn="0" w:lastColumn="0" w:oddVBand="0" w:evenVBand="0" w:oddHBand="0" w:evenHBand="0" w:firstRowFirstColumn="0" w:firstRowLastColumn="0" w:lastRowFirstColumn="0" w:lastRowLastColumn="0"/>
            <w:tcW w:w="903" w:type="pct"/>
            <w:tcMar/>
            <w:vAlign w:val="top"/>
          </w:tcPr>
          <w:p w:rsidRPr="00E34665" w:rsidR="00DB582D" w:rsidP="00DB582D" w:rsidRDefault="00DB582D" w14:paraId="6BE593A1" w14:textId="285B8B52">
            <w:pPr>
              <w:spacing w:before="100" w:beforeAutospacing="1" w:after="100" w:afterAutospacing="1"/>
              <w:jc w:val="left"/>
              <w:rPr>
                <w:sz w:val="16"/>
                <w:szCs w:val="16"/>
              </w:rPr>
            </w:pPr>
            <w:r w:rsidRPr="005C09C9">
              <w:rPr>
                <w:rFonts w:cs="Times New Roman"/>
                <w:sz w:val="16"/>
                <w:szCs w:val="16"/>
              </w:rPr>
              <w:t>VIISP</w:t>
            </w:r>
          </w:p>
        </w:tc>
        <w:tc>
          <w:tcPr>
            <w:cnfStyle w:val="000000000000" w:firstRow="0" w:lastRow="0" w:firstColumn="0" w:lastColumn="0" w:oddVBand="0" w:evenVBand="0" w:oddHBand="0" w:evenHBand="0" w:firstRowFirstColumn="0" w:firstRowLastColumn="0" w:lastRowFirstColumn="0" w:lastRowLastColumn="0"/>
            <w:tcW w:w="1168" w:type="pct"/>
            <w:tcMar/>
            <w:vAlign w:val="top"/>
          </w:tcPr>
          <w:p w:rsidRPr="00E34665" w:rsidR="00DB582D" w:rsidP="00DB582D" w:rsidRDefault="00DB582D" w14:paraId="615D8225" w14:textId="5AFC9849">
            <w:pPr>
              <w:spacing w:before="0" w:after="0"/>
              <w:rPr>
                <w:sz w:val="16"/>
                <w:szCs w:val="16"/>
              </w:rPr>
            </w:pPr>
            <w:r w:rsidRPr="005C09C9">
              <w:rPr>
                <w:rFonts w:cs="Times New Roman"/>
                <w:sz w:val="16"/>
                <w:szCs w:val="16"/>
              </w:rPr>
              <w:t>Sistema užkrauna prašymui reikalingus duomenis iš jau egzistuojančių duomenų.</w:t>
            </w:r>
          </w:p>
        </w:tc>
        <w:tc>
          <w:tcPr>
            <w:cnfStyle w:val="000000000000" w:firstRow="0" w:lastRow="0" w:firstColumn="0" w:lastColumn="0" w:oddVBand="0" w:evenVBand="0" w:oddHBand="0" w:evenHBand="0" w:firstRowFirstColumn="0" w:firstRowLastColumn="0" w:lastRowFirstColumn="0" w:lastRowLastColumn="0"/>
            <w:tcW w:w="594" w:type="pct"/>
            <w:tcMar/>
            <w:vAlign w:val="top"/>
          </w:tcPr>
          <w:p w:rsidRPr="00E34665" w:rsidR="00DB582D" w:rsidP="00DB582D" w:rsidRDefault="00DB582D" w14:paraId="5B56AC9E" w14:textId="77777777">
            <w:pPr>
              <w:spacing w:before="100" w:beforeAutospacing="1" w:after="100" w:afterAutospacing="1"/>
              <w:jc w:val="left"/>
              <w:rPr>
                <w:sz w:val="16"/>
                <w:szCs w:val="16"/>
              </w:rPr>
            </w:pPr>
          </w:p>
        </w:tc>
      </w:tr>
      <w:tr w:rsidRPr="00E34665" w:rsidR="00DB582D" w:rsidTr="4065B850" w14:paraId="05D6C3ED" w14:textId="77777777">
        <w:trPr>
          <w:trHeight w:val="227"/>
        </w:trPr>
        <w:tc>
          <w:tcPr>
            <w:cnfStyle w:val="000000000000" w:firstRow="0" w:lastRow="0" w:firstColumn="0" w:lastColumn="0" w:oddVBand="0" w:evenVBand="0" w:oddHBand="0" w:evenHBand="0" w:firstRowFirstColumn="0" w:firstRowLastColumn="0" w:lastRowFirstColumn="0" w:lastRowLastColumn="0"/>
            <w:tcW w:w="336" w:type="pct"/>
            <w:tcMar/>
            <w:vAlign w:val="top"/>
          </w:tcPr>
          <w:p w:rsidRPr="005C09C9" w:rsidR="00DB582D" w:rsidP="00DB582D" w:rsidRDefault="00DB582D" w14:paraId="452E8FA0" w14:textId="74289A34">
            <w:pPr>
              <w:spacing w:before="100" w:beforeAutospacing="1" w:after="100" w:afterAutospacing="1"/>
              <w:jc w:val="left"/>
              <w:rPr>
                <w:rFonts w:cs="Times New Roman"/>
                <w:sz w:val="16"/>
                <w:szCs w:val="16"/>
              </w:rPr>
            </w:pPr>
            <w:r w:rsidRPr="005C09C9">
              <w:rPr>
                <w:rFonts w:cs="Times New Roman"/>
                <w:sz w:val="16"/>
                <w:szCs w:val="16"/>
              </w:rPr>
              <w:t>T3</w:t>
            </w:r>
          </w:p>
        </w:tc>
        <w:tc>
          <w:tcPr>
            <w:cnfStyle w:val="000000000000" w:firstRow="0" w:lastRow="0" w:firstColumn="0" w:lastColumn="0" w:oddVBand="0" w:evenVBand="0" w:oddHBand="0" w:evenHBand="0" w:firstRowFirstColumn="0" w:firstRowLastColumn="0" w:lastRowFirstColumn="0" w:lastRowLastColumn="0"/>
            <w:tcW w:w="589" w:type="pct"/>
            <w:tcMar/>
            <w:vAlign w:val="top"/>
          </w:tcPr>
          <w:p w:rsidRPr="005C09C9" w:rsidR="00DB582D" w:rsidP="00DB582D" w:rsidRDefault="00DB582D" w14:paraId="2648B642" w14:textId="54B0A544">
            <w:pPr>
              <w:spacing w:before="100" w:beforeAutospacing="1" w:after="100" w:afterAutospacing="1"/>
              <w:jc w:val="left"/>
              <w:rPr>
                <w:rFonts w:cs="Times New Roman"/>
                <w:sz w:val="16"/>
                <w:szCs w:val="16"/>
              </w:rPr>
            </w:pPr>
            <w:r w:rsidRPr="005C09C9">
              <w:rPr>
                <w:rFonts w:cs="Times New Roman"/>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629" w:type="pct"/>
            <w:tcMar/>
            <w:vAlign w:val="top"/>
          </w:tcPr>
          <w:p w:rsidRPr="005C09C9" w:rsidR="00DB582D" w:rsidP="00DB582D" w:rsidRDefault="00DB582D" w14:paraId="4E84C03E" w14:textId="17C0FC98">
            <w:pPr>
              <w:spacing w:before="100" w:beforeAutospacing="1" w:after="100" w:afterAutospacing="1"/>
              <w:jc w:val="left"/>
              <w:rPr>
                <w:rFonts w:cs="Times New Roman"/>
                <w:sz w:val="16"/>
                <w:szCs w:val="16"/>
              </w:rPr>
            </w:pPr>
            <w:r w:rsidRPr="005C09C9">
              <w:rPr>
                <w:rFonts w:cs="Times New Roman"/>
                <w:sz w:val="16"/>
                <w:szCs w:val="16"/>
              </w:rPr>
              <w:t>Atlikti patikslinimus</w:t>
            </w:r>
          </w:p>
        </w:tc>
        <w:tc>
          <w:tcPr>
            <w:cnfStyle w:val="000000000000" w:firstRow="0" w:lastRow="0" w:firstColumn="0" w:lastColumn="0" w:oddVBand="0" w:evenVBand="0" w:oddHBand="0" w:evenHBand="0" w:firstRowFirstColumn="0" w:firstRowLastColumn="0" w:lastRowFirstColumn="0" w:lastRowLastColumn="0"/>
            <w:tcW w:w="781" w:type="pct"/>
            <w:tcMar/>
            <w:vAlign w:val="top"/>
          </w:tcPr>
          <w:p w:rsidRPr="005C09C9" w:rsidR="00DB582D" w:rsidP="00DB582D" w:rsidRDefault="00DB582D" w14:paraId="55CFE230" w14:textId="61A7135B">
            <w:pPr>
              <w:spacing w:before="100" w:beforeAutospacing="1" w:after="100" w:afterAutospacing="1"/>
              <w:jc w:val="left"/>
              <w:rPr>
                <w:rFonts w:cs="Times New Roman"/>
                <w:sz w:val="16"/>
                <w:szCs w:val="16"/>
              </w:rPr>
            </w:pPr>
            <w:r w:rsidRPr="005C09C9">
              <w:rPr>
                <w:rFonts w:cs="Times New Roman"/>
                <w:sz w:val="16"/>
                <w:szCs w:val="16"/>
              </w:rPr>
              <w:t>-</w:t>
            </w:r>
          </w:p>
        </w:tc>
        <w:tc>
          <w:tcPr>
            <w:cnfStyle w:val="000000000000" w:firstRow="0" w:lastRow="0" w:firstColumn="0" w:lastColumn="0" w:oddVBand="0" w:evenVBand="0" w:oddHBand="0" w:evenHBand="0" w:firstRowFirstColumn="0" w:firstRowLastColumn="0" w:lastRowFirstColumn="0" w:lastRowLastColumn="0"/>
            <w:tcW w:w="903" w:type="pct"/>
            <w:tcMar/>
            <w:vAlign w:val="top"/>
          </w:tcPr>
          <w:p w:rsidRPr="005C09C9" w:rsidR="00DB582D" w:rsidP="00DB582D" w:rsidRDefault="00DB582D" w14:paraId="23253936" w14:textId="619E767A">
            <w:pPr>
              <w:spacing w:before="100" w:beforeAutospacing="1" w:after="100" w:afterAutospacing="1"/>
              <w:jc w:val="left"/>
              <w:rPr>
                <w:rFonts w:cs="Times New Roman"/>
                <w:sz w:val="16"/>
                <w:szCs w:val="16"/>
              </w:rPr>
            </w:pPr>
            <w:r w:rsidRPr="005C09C9">
              <w:rPr>
                <w:rFonts w:cs="Times New Roman"/>
                <w:sz w:val="16"/>
                <w:szCs w:val="16"/>
              </w:rPr>
              <w:t>VIISP</w:t>
            </w:r>
          </w:p>
        </w:tc>
        <w:tc>
          <w:tcPr>
            <w:cnfStyle w:val="000000000000" w:firstRow="0" w:lastRow="0" w:firstColumn="0" w:lastColumn="0" w:oddVBand="0" w:evenVBand="0" w:oddHBand="0" w:evenHBand="0" w:firstRowFirstColumn="0" w:firstRowLastColumn="0" w:lastRowFirstColumn="0" w:lastRowLastColumn="0"/>
            <w:tcW w:w="1168" w:type="pct"/>
            <w:tcMar/>
            <w:vAlign w:val="top"/>
          </w:tcPr>
          <w:p w:rsidRPr="005C09C9" w:rsidR="00DB582D" w:rsidP="00DB582D" w:rsidRDefault="00DB582D" w14:paraId="66108410" w14:textId="17342028">
            <w:pPr>
              <w:spacing w:before="0" w:after="0"/>
              <w:rPr>
                <w:rFonts w:cs="Times New Roman"/>
                <w:sz w:val="16"/>
                <w:szCs w:val="16"/>
              </w:rPr>
            </w:pPr>
            <w:r w:rsidRPr="005C09C9">
              <w:rPr>
                <w:rFonts w:cs="Times New Roman"/>
                <w:sz w:val="16"/>
                <w:szCs w:val="16"/>
              </w:rPr>
              <w:t>Pareiškėjas atlieka reikalingus atnaujinimus prašymo duomenis.</w:t>
            </w:r>
          </w:p>
        </w:tc>
        <w:tc>
          <w:tcPr>
            <w:cnfStyle w:val="000000000000" w:firstRow="0" w:lastRow="0" w:firstColumn="0" w:lastColumn="0" w:oddVBand="0" w:evenVBand="0" w:oddHBand="0" w:evenHBand="0" w:firstRowFirstColumn="0" w:firstRowLastColumn="0" w:lastRowFirstColumn="0" w:lastRowLastColumn="0"/>
            <w:tcW w:w="594" w:type="pct"/>
            <w:tcMar/>
            <w:vAlign w:val="top"/>
          </w:tcPr>
          <w:p w:rsidRPr="00E34665" w:rsidR="00DB582D" w:rsidP="00DB582D" w:rsidRDefault="00DB582D" w14:paraId="22A7438A" w14:textId="77777777">
            <w:pPr>
              <w:spacing w:before="100" w:beforeAutospacing="1" w:after="100" w:afterAutospacing="1"/>
              <w:jc w:val="left"/>
              <w:rPr>
                <w:sz w:val="16"/>
                <w:szCs w:val="16"/>
              </w:rPr>
            </w:pPr>
          </w:p>
        </w:tc>
      </w:tr>
      <w:tr w:rsidRPr="00E34665" w:rsidR="00E34665" w:rsidTr="4065B850" w14:paraId="2B6F47F6" w14:textId="77777777">
        <w:trPr>
          <w:trHeight w:val="227"/>
        </w:trPr>
        <w:tc>
          <w:tcPr>
            <w:cnfStyle w:val="000000000000" w:firstRow="0" w:lastRow="0" w:firstColumn="0" w:lastColumn="0" w:oddVBand="0" w:evenVBand="0" w:oddHBand="0" w:evenHBand="0" w:firstRowFirstColumn="0" w:firstRowLastColumn="0" w:lastRowFirstColumn="0" w:lastRowLastColumn="0"/>
            <w:tcW w:w="336" w:type="pct"/>
            <w:tcMar/>
            <w:vAlign w:val="top"/>
          </w:tcPr>
          <w:p w:rsidRPr="00E34665" w:rsidR="00E34665" w:rsidP="00561810" w:rsidRDefault="00E34665" w14:paraId="2B16B15E" w14:textId="51F30A75">
            <w:pPr>
              <w:spacing w:before="100" w:beforeAutospacing="1" w:after="100" w:afterAutospacing="1"/>
              <w:jc w:val="left"/>
              <w:rPr>
                <w:sz w:val="16"/>
                <w:szCs w:val="16"/>
              </w:rPr>
            </w:pPr>
            <w:r w:rsidRPr="00E34665">
              <w:rPr>
                <w:sz w:val="16"/>
                <w:szCs w:val="16"/>
              </w:rPr>
              <w:t>T</w:t>
            </w:r>
            <w:r w:rsidR="00DB582D">
              <w:rPr>
                <w:sz w:val="16"/>
                <w:szCs w:val="16"/>
              </w:rPr>
              <w:t>4</w:t>
            </w:r>
          </w:p>
        </w:tc>
        <w:tc>
          <w:tcPr>
            <w:cnfStyle w:val="000000000000" w:firstRow="0" w:lastRow="0" w:firstColumn="0" w:lastColumn="0" w:oddVBand="0" w:evenVBand="0" w:oddHBand="0" w:evenHBand="0" w:firstRowFirstColumn="0" w:firstRowLastColumn="0" w:lastRowFirstColumn="0" w:lastRowLastColumn="0"/>
            <w:tcW w:w="589" w:type="pct"/>
            <w:tcMar/>
            <w:vAlign w:val="top"/>
          </w:tcPr>
          <w:p w:rsidRPr="00E34665" w:rsidR="00E34665" w:rsidP="00561810" w:rsidRDefault="00E34665" w14:paraId="209F20AB" w14:textId="77777777">
            <w:pPr>
              <w:spacing w:before="100" w:beforeAutospacing="1" w:after="100" w:afterAutospacing="1"/>
              <w:jc w:val="left"/>
              <w:rPr>
                <w:sz w:val="16"/>
                <w:szCs w:val="16"/>
              </w:rPr>
            </w:pPr>
            <w:r w:rsidRPr="00E34665">
              <w:rPr>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629" w:type="pct"/>
            <w:tcMar/>
            <w:vAlign w:val="top"/>
          </w:tcPr>
          <w:p w:rsidRPr="00E34665" w:rsidR="00E34665" w:rsidP="00561810" w:rsidRDefault="00E34665" w14:paraId="13B4F878" w14:textId="77777777">
            <w:pPr>
              <w:spacing w:before="100" w:beforeAutospacing="1" w:after="100" w:afterAutospacing="1"/>
              <w:jc w:val="left"/>
              <w:rPr>
                <w:sz w:val="16"/>
                <w:szCs w:val="16"/>
              </w:rPr>
            </w:pPr>
            <w:r w:rsidRPr="00E34665">
              <w:rPr>
                <w:sz w:val="16"/>
                <w:szCs w:val="16"/>
              </w:rPr>
              <w:t>Prisegti reikiamus dokumentus</w:t>
            </w:r>
          </w:p>
        </w:tc>
        <w:tc>
          <w:tcPr>
            <w:cnfStyle w:val="000000000000" w:firstRow="0" w:lastRow="0" w:firstColumn="0" w:lastColumn="0" w:oddVBand="0" w:evenVBand="0" w:oddHBand="0" w:evenHBand="0" w:firstRowFirstColumn="0" w:firstRowLastColumn="0" w:lastRowFirstColumn="0" w:lastRowLastColumn="0"/>
            <w:tcW w:w="781" w:type="pct"/>
            <w:tcMar/>
            <w:vAlign w:val="top"/>
          </w:tcPr>
          <w:p w:rsidRPr="00E34665" w:rsidR="00E34665" w:rsidP="00561810" w:rsidRDefault="00E34665" w14:paraId="20ACDDDA" w14:textId="77777777">
            <w:pPr>
              <w:spacing w:before="100" w:beforeAutospacing="1" w:after="100" w:afterAutospacing="1"/>
              <w:jc w:val="left"/>
              <w:rPr>
                <w:sz w:val="16"/>
                <w:szCs w:val="16"/>
              </w:rPr>
            </w:pPr>
            <w:r w:rsidRPr="00E34665">
              <w:rPr>
                <w:sz w:val="16"/>
                <w:szCs w:val="16"/>
              </w:rPr>
              <w:t>-</w:t>
            </w:r>
          </w:p>
        </w:tc>
        <w:tc>
          <w:tcPr>
            <w:cnfStyle w:val="000000000000" w:firstRow="0" w:lastRow="0" w:firstColumn="0" w:lastColumn="0" w:oddVBand="0" w:evenVBand="0" w:oddHBand="0" w:evenHBand="0" w:firstRowFirstColumn="0" w:firstRowLastColumn="0" w:lastRowFirstColumn="0" w:lastRowLastColumn="0"/>
            <w:tcW w:w="903" w:type="pct"/>
            <w:tcMar/>
            <w:vAlign w:val="top"/>
          </w:tcPr>
          <w:p w:rsidRPr="00E34665" w:rsidR="00E34665" w:rsidP="00561810" w:rsidRDefault="00DB582D" w14:paraId="22C7A7E6" w14:textId="1D0B3FC1">
            <w:pPr>
              <w:spacing w:before="100" w:beforeAutospacing="1" w:after="100" w:afterAutospacing="1"/>
              <w:jc w:val="left"/>
              <w:rPr>
                <w:sz w:val="16"/>
                <w:szCs w:val="16"/>
              </w:rPr>
            </w:pPr>
            <w:r>
              <w:rPr>
                <w:sz w:val="16"/>
                <w:szCs w:val="16"/>
              </w:rPr>
              <w:t>VIISP</w:t>
            </w:r>
          </w:p>
        </w:tc>
        <w:tc>
          <w:tcPr>
            <w:cnfStyle w:val="000000000000" w:firstRow="0" w:lastRow="0" w:firstColumn="0" w:lastColumn="0" w:oddVBand="0" w:evenVBand="0" w:oddHBand="0" w:evenHBand="0" w:firstRowFirstColumn="0" w:firstRowLastColumn="0" w:lastRowFirstColumn="0" w:lastRowLastColumn="0"/>
            <w:tcW w:w="1168" w:type="pct"/>
            <w:tcMar/>
            <w:vAlign w:val="top"/>
          </w:tcPr>
          <w:p w:rsidRPr="00E34665" w:rsidR="00E34665" w:rsidP="00561810" w:rsidRDefault="00E34665" w14:paraId="6080E2C4" w14:textId="77777777">
            <w:pPr>
              <w:spacing w:before="0" w:after="0"/>
              <w:rPr>
                <w:sz w:val="16"/>
                <w:szCs w:val="16"/>
              </w:rPr>
            </w:pPr>
            <w:r w:rsidRPr="00E34665">
              <w:rPr>
                <w:sz w:val="16"/>
                <w:szCs w:val="16"/>
              </w:rPr>
              <w:t xml:space="preserve">Prisega dokumentus pagal teisės akto reikalavimus. </w:t>
            </w:r>
          </w:p>
          <w:p w:rsidRPr="00E34665" w:rsidR="00E34665" w:rsidP="00561810" w:rsidRDefault="00E34665" w14:paraId="4B886C98" w14:textId="77777777">
            <w:pPr>
              <w:spacing w:before="0" w:after="0"/>
              <w:rPr>
                <w:sz w:val="16"/>
                <w:szCs w:val="16"/>
              </w:rPr>
            </w:pPr>
            <w:r w:rsidRPr="00E34665">
              <w:rPr>
                <w:sz w:val="16"/>
                <w:szCs w:val="16"/>
              </w:rPr>
              <w:t xml:space="preserve">Kartu su prašymu dėl prisega pakuotės konstrukcijos atitikties sertifikato pripažinimo pateikiami atitiktį Radiacinės saugos įstatymo 32 straipsnio 1 dalyje nustatytiems reikalavimams pagrindžiantys šie dokumentai: </w:t>
            </w:r>
          </w:p>
          <w:p w:rsidRPr="00E34665" w:rsidR="00E34665" w:rsidP="00561810" w:rsidRDefault="00E34665" w14:paraId="4BBAD291" w14:textId="77777777">
            <w:pPr>
              <w:pStyle w:val="ListParagraph"/>
              <w:numPr>
                <w:ilvl w:val="0"/>
                <w:numId w:val="28"/>
              </w:numPr>
              <w:tabs>
                <w:tab w:val="left" w:pos="319"/>
              </w:tabs>
              <w:spacing w:before="0" w:after="0"/>
              <w:ind w:left="173" w:firstLine="360"/>
              <w:rPr>
                <w:sz w:val="16"/>
                <w:szCs w:val="16"/>
              </w:rPr>
            </w:pPr>
            <w:r w:rsidRPr="00E34665">
              <w:rPr>
                <w:sz w:val="16"/>
                <w:szCs w:val="16"/>
              </w:rPr>
              <w:t>Sertifikato, kuriam pripažinti pareiškėjas prašo išduoti Pripažinimo pažymėjimą, kopiją.</w:t>
            </w:r>
          </w:p>
        </w:tc>
        <w:tc>
          <w:tcPr>
            <w:cnfStyle w:val="000000000000" w:firstRow="0" w:lastRow="0" w:firstColumn="0" w:lastColumn="0" w:oddVBand="0" w:evenVBand="0" w:oddHBand="0" w:evenHBand="0" w:firstRowFirstColumn="0" w:firstRowLastColumn="0" w:lastRowFirstColumn="0" w:lastRowLastColumn="0"/>
            <w:tcW w:w="594" w:type="pct"/>
            <w:tcMar/>
            <w:vAlign w:val="top"/>
          </w:tcPr>
          <w:p w:rsidRPr="00E34665" w:rsidR="00E34665" w:rsidP="00561810" w:rsidRDefault="00E34665" w14:paraId="592CEC3A" w14:textId="77777777">
            <w:pPr>
              <w:spacing w:before="100" w:beforeAutospacing="1" w:after="100" w:afterAutospacing="1"/>
              <w:jc w:val="left"/>
              <w:rPr>
                <w:sz w:val="16"/>
                <w:szCs w:val="16"/>
              </w:rPr>
            </w:pPr>
          </w:p>
        </w:tc>
      </w:tr>
      <w:tr w:rsidRPr="00E34665" w:rsidR="00E34665" w:rsidTr="4065B850" w14:paraId="55F08621" w14:textId="77777777">
        <w:trPr>
          <w:trHeight w:val="227"/>
        </w:trPr>
        <w:tc>
          <w:tcPr>
            <w:cnfStyle w:val="000000000000" w:firstRow="0" w:lastRow="0" w:firstColumn="0" w:lastColumn="0" w:oddVBand="0" w:evenVBand="0" w:oddHBand="0" w:evenHBand="0" w:firstRowFirstColumn="0" w:firstRowLastColumn="0" w:lastRowFirstColumn="0" w:lastRowLastColumn="0"/>
            <w:tcW w:w="336" w:type="pct"/>
            <w:tcMar/>
            <w:vAlign w:val="top"/>
          </w:tcPr>
          <w:p w:rsidRPr="00E34665" w:rsidR="00E34665" w:rsidP="00561810" w:rsidRDefault="00E34665" w14:paraId="67286881" w14:textId="435ECA96">
            <w:pPr>
              <w:spacing w:before="100" w:beforeAutospacing="1" w:after="100" w:afterAutospacing="1"/>
              <w:jc w:val="left"/>
              <w:rPr>
                <w:sz w:val="16"/>
                <w:szCs w:val="16"/>
              </w:rPr>
            </w:pPr>
            <w:r w:rsidRPr="00E34665">
              <w:rPr>
                <w:sz w:val="16"/>
                <w:szCs w:val="16"/>
              </w:rPr>
              <w:t>T</w:t>
            </w:r>
            <w:r w:rsidR="00DB582D">
              <w:rPr>
                <w:sz w:val="16"/>
                <w:szCs w:val="16"/>
              </w:rPr>
              <w:t>5</w:t>
            </w:r>
          </w:p>
        </w:tc>
        <w:tc>
          <w:tcPr>
            <w:cnfStyle w:val="000000000000" w:firstRow="0" w:lastRow="0" w:firstColumn="0" w:lastColumn="0" w:oddVBand="0" w:evenVBand="0" w:oddHBand="0" w:evenHBand="0" w:firstRowFirstColumn="0" w:firstRowLastColumn="0" w:lastRowFirstColumn="0" w:lastRowLastColumn="0"/>
            <w:tcW w:w="589" w:type="pct"/>
            <w:tcMar/>
            <w:vAlign w:val="top"/>
          </w:tcPr>
          <w:p w:rsidRPr="00E34665" w:rsidR="00E34665" w:rsidP="00561810" w:rsidRDefault="00E34665" w14:paraId="143E094A" w14:textId="77777777">
            <w:pPr>
              <w:spacing w:before="100" w:beforeAutospacing="1" w:after="100" w:afterAutospacing="1"/>
              <w:jc w:val="left"/>
              <w:rPr>
                <w:sz w:val="16"/>
                <w:szCs w:val="16"/>
              </w:rPr>
            </w:pPr>
            <w:r w:rsidRPr="00E34665">
              <w:rPr>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629" w:type="pct"/>
            <w:tcMar/>
            <w:vAlign w:val="top"/>
          </w:tcPr>
          <w:p w:rsidRPr="00E34665" w:rsidR="00E34665" w:rsidP="00561810" w:rsidRDefault="00E34665" w14:paraId="2AF708FE" w14:textId="77777777">
            <w:pPr>
              <w:spacing w:before="100" w:beforeAutospacing="1" w:after="100" w:afterAutospacing="1"/>
              <w:jc w:val="left"/>
              <w:rPr>
                <w:sz w:val="16"/>
                <w:szCs w:val="16"/>
              </w:rPr>
            </w:pPr>
            <w:r w:rsidRPr="00E34665">
              <w:rPr>
                <w:sz w:val="16"/>
                <w:szCs w:val="16"/>
              </w:rPr>
              <w:t>Gauti duomenis iš išorinių sistemų</w:t>
            </w:r>
          </w:p>
        </w:tc>
        <w:tc>
          <w:tcPr>
            <w:cnfStyle w:val="000000000000" w:firstRow="0" w:lastRow="0" w:firstColumn="0" w:lastColumn="0" w:oddVBand="0" w:evenVBand="0" w:oddHBand="0" w:evenHBand="0" w:firstRowFirstColumn="0" w:firstRowLastColumn="0" w:lastRowFirstColumn="0" w:lastRowLastColumn="0"/>
            <w:tcW w:w="781" w:type="pct"/>
            <w:tcMar/>
            <w:vAlign w:val="top"/>
          </w:tcPr>
          <w:p w:rsidRPr="00E34665" w:rsidR="00E34665" w:rsidP="00561810" w:rsidRDefault="00E34665" w14:paraId="6220B916" w14:textId="77777777">
            <w:pPr>
              <w:spacing w:before="100" w:beforeAutospacing="1" w:after="100" w:afterAutospacing="1"/>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903" w:type="pct"/>
            <w:tcMar/>
            <w:vAlign w:val="top"/>
          </w:tcPr>
          <w:p w:rsidRPr="00E34665" w:rsidR="00E34665" w:rsidP="00561810" w:rsidRDefault="00E34665" w14:paraId="1C695F68" w14:textId="32B52279">
            <w:pPr>
              <w:spacing w:before="100" w:beforeAutospacing="1" w:after="100" w:afterAutospacing="1"/>
              <w:jc w:val="left"/>
              <w:rPr>
                <w:sz w:val="16"/>
                <w:szCs w:val="16"/>
              </w:rPr>
            </w:pPr>
            <w:r w:rsidRPr="00E34665">
              <w:rPr>
                <w:sz w:val="16"/>
                <w:szCs w:val="16"/>
              </w:rPr>
              <w:t>VIISP, GR, JAR, SoDra</w:t>
            </w:r>
            <w:r w:rsidR="00A07762">
              <w:rPr>
                <w:sz w:val="16"/>
                <w:szCs w:val="16"/>
              </w:rPr>
              <w:t>, DAKPR</w:t>
            </w:r>
          </w:p>
        </w:tc>
        <w:tc>
          <w:tcPr>
            <w:cnfStyle w:val="000000000000" w:firstRow="0" w:lastRow="0" w:firstColumn="0" w:lastColumn="0" w:oddVBand="0" w:evenVBand="0" w:oddHBand="0" w:evenHBand="0" w:firstRowFirstColumn="0" w:firstRowLastColumn="0" w:lastRowFirstColumn="0" w:lastRowLastColumn="0"/>
            <w:tcW w:w="1168" w:type="pct"/>
            <w:tcMar/>
            <w:vAlign w:val="top"/>
          </w:tcPr>
          <w:p w:rsidRPr="00E34665" w:rsidR="00E34665" w:rsidP="00561810" w:rsidRDefault="00E34665" w14:paraId="117DC72A" w14:textId="3ABEB62E">
            <w:pPr>
              <w:spacing w:before="0" w:after="0"/>
              <w:rPr>
                <w:sz w:val="16"/>
                <w:szCs w:val="16"/>
              </w:rPr>
            </w:pPr>
            <w:r w:rsidRPr="00E34665">
              <w:rPr>
                <w:sz w:val="16"/>
                <w:szCs w:val="16"/>
              </w:rPr>
              <w:t xml:space="preserve">Iš išorinių sistemų gaunami reikalingi duomenys, kurie reikalingi paraiškai </w:t>
            </w:r>
            <w:r w:rsidR="00DB582D">
              <w:rPr>
                <w:sz w:val="16"/>
                <w:szCs w:val="16"/>
              </w:rPr>
              <w:t>tikslinti</w:t>
            </w:r>
            <w:r w:rsidRPr="00E34665">
              <w:rPr>
                <w:sz w:val="16"/>
                <w:szCs w:val="16"/>
              </w:rPr>
              <w:t>.</w:t>
            </w:r>
          </w:p>
        </w:tc>
        <w:tc>
          <w:tcPr>
            <w:cnfStyle w:val="000000000000" w:firstRow="0" w:lastRow="0" w:firstColumn="0" w:lastColumn="0" w:oddVBand="0" w:evenVBand="0" w:oddHBand="0" w:evenHBand="0" w:firstRowFirstColumn="0" w:firstRowLastColumn="0" w:lastRowFirstColumn="0" w:lastRowLastColumn="0"/>
            <w:tcW w:w="594" w:type="pct"/>
            <w:tcMar/>
            <w:vAlign w:val="top"/>
          </w:tcPr>
          <w:p w:rsidRPr="00E34665" w:rsidR="00E34665" w:rsidP="00561810" w:rsidRDefault="00E34665" w14:paraId="214E5A72" w14:textId="77777777">
            <w:pPr>
              <w:spacing w:before="100" w:beforeAutospacing="1" w:after="100" w:afterAutospacing="1"/>
              <w:jc w:val="left"/>
              <w:rPr>
                <w:sz w:val="16"/>
                <w:szCs w:val="16"/>
              </w:rPr>
            </w:pPr>
          </w:p>
        </w:tc>
      </w:tr>
      <w:tr w:rsidRPr="00E34665" w:rsidR="00E34665" w:rsidTr="4065B850" w14:paraId="7DAB137C" w14:textId="77777777">
        <w:trPr>
          <w:trHeight w:val="227"/>
        </w:trPr>
        <w:tc>
          <w:tcPr>
            <w:cnfStyle w:val="000000000000" w:firstRow="0" w:lastRow="0" w:firstColumn="0" w:lastColumn="0" w:oddVBand="0" w:evenVBand="0" w:oddHBand="0" w:evenHBand="0" w:firstRowFirstColumn="0" w:firstRowLastColumn="0" w:lastRowFirstColumn="0" w:lastRowLastColumn="0"/>
            <w:tcW w:w="336" w:type="pct"/>
            <w:tcMar/>
            <w:vAlign w:val="top"/>
          </w:tcPr>
          <w:p w:rsidRPr="00E34665" w:rsidR="00E34665" w:rsidP="00561810" w:rsidRDefault="00E34665" w14:paraId="07567B1B" w14:textId="11F6A8EE">
            <w:pPr>
              <w:spacing w:before="100" w:beforeAutospacing="1" w:after="100" w:afterAutospacing="1"/>
              <w:jc w:val="left"/>
              <w:rPr>
                <w:sz w:val="16"/>
                <w:szCs w:val="16"/>
              </w:rPr>
            </w:pPr>
            <w:r w:rsidRPr="00E34665">
              <w:rPr>
                <w:sz w:val="16"/>
                <w:szCs w:val="16"/>
              </w:rPr>
              <w:t>T</w:t>
            </w:r>
            <w:r w:rsidR="00DB582D">
              <w:rPr>
                <w:sz w:val="16"/>
                <w:szCs w:val="16"/>
              </w:rPr>
              <w:t>6</w:t>
            </w:r>
          </w:p>
        </w:tc>
        <w:tc>
          <w:tcPr>
            <w:cnfStyle w:val="000000000000" w:firstRow="0" w:lastRow="0" w:firstColumn="0" w:lastColumn="0" w:oddVBand="0" w:evenVBand="0" w:oddHBand="0" w:evenHBand="0" w:firstRowFirstColumn="0" w:firstRowLastColumn="0" w:lastRowFirstColumn="0" w:lastRowLastColumn="0"/>
            <w:tcW w:w="589" w:type="pct"/>
            <w:tcMar/>
            <w:vAlign w:val="top"/>
          </w:tcPr>
          <w:p w:rsidRPr="00E34665" w:rsidR="00E34665" w:rsidP="00561810" w:rsidRDefault="00E34665" w14:paraId="1BBD697E" w14:textId="77777777">
            <w:pPr>
              <w:spacing w:before="100" w:beforeAutospacing="1" w:after="100" w:afterAutospacing="1"/>
              <w:jc w:val="left"/>
              <w:rPr>
                <w:sz w:val="16"/>
                <w:szCs w:val="16"/>
              </w:rPr>
            </w:pPr>
            <w:r w:rsidRPr="00E34665">
              <w:rPr>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629" w:type="pct"/>
            <w:tcMar/>
            <w:vAlign w:val="top"/>
          </w:tcPr>
          <w:p w:rsidRPr="00E34665" w:rsidR="00E34665" w:rsidP="00561810" w:rsidRDefault="00E34665" w14:paraId="4C84C078" w14:textId="77777777">
            <w:pPr>
              <w:spacing w:before="100" w:beforeAutospacing="1" w:after="100" w:afterAutospacing="1"/>
              <w:jc w:val="left"/>
              <w:rPr>
                <w:sz w:val="16"/>
                <w:szCs w:val="16"/>
              </w:rPr>
            </w:pPr>
            <w:r w:rsidRPr="00E34665">
              <w:rPr>
                <w:sz w:val="16"/>
                <w:szCs w:val="16"/>
              </w:rPr>
              <w:t>Pateikti prašymą licencijai gauti</w:t>
            </w:r>
          </w:p>
        </w:tc>
        <w:tc>
          <w:tcPr>
            <w:cnfStyle w:val="000000000000" w:firstRow="0" w:lastRow="0" w:firstColumn="0" w:lastColumn="0" w:oddVBand="0" w:evenVBand="0" w:oddHBand="0" w:evenHBand="0" w:firstRowFirstColumn="0" w:firstRowLastColumn="0" w:lastRowFirstColumn="0" w:lastRowLastColumn="0"/>
            <w:tcW w:w="781" w:type="pct"/>
            <w:tcMar/>
            <w:vAlign w:val="top"/>
          </w:tcPr>
          <w:p w:rsidRPr="00E34665" w:rsidR="00E34665" w:rsidP="00561810" w:rsidRDefault="00E34665" w14:paraId="1BD89031" w14:textId="77777777">
            <w:pPr>
              <w:spacing w:before="100" w:beforeAutospacing="1" w:after="100" w:afterAutospacing="1"/>
              <w:jc w:val="left"/>
              <w:rPr>
                <w:sz w:val="16"/>
                <w:szCs w:val="16"/>
              </w:rPr>
            </w:pPr>
            <w:r w:rsidRPr="00E34665">
              <w:rPr>
                <w:sz w:val="16"/>
                <w:szCs w:val="16"/>
              </w:rPr>
              <w:t>-</w:t>
            </w:r>
          </w:p>
        </w:tc>
        <w:tc>
          <w:tcPr>
            <w:cnfStyle w:val="000000000000" w:firstRow="0" w:lastRow="0" w:firstColumn="0" w:lastColumn="0" w:oddVBand="0" w:evenVBand="0" w:oddHBand="0" w:evenHBand="0" w:firstRowFirstColumn="0" w:firstRowLastColumn="0" w:lastRowFirstColumn="0" w:lastRowLastColumn="0"/>
            <w:tcW w:w="903" w:type="pct"/>
            <w:tcMar/>
            <w:vAlign w:val="top"/>
          </w:tcPr>
          <w:p w:rsidRPr="00E34665" w:rsidR="00E34665" w:rsidP="00561810" w:rsidRDefault="00E34665" w14:paraId="5E205E0C" w14:textId="77777777">
            <w:pPr>
              <w:spacing w:before="100" w:beforeAutospacing="1" w:after="100" w:afterAutospacing="1"/>
              <w:jc w:val="left"/>
              <w:rPr>
                <w:sz w:val="16"/>
                <w:szCs w:val="16"/>
              </w:rPr>
            </w:pPr>
            <w:r w:rsidRPr="00E34665">
              <w:rPr>
                <w:sz w:val="16"/>
                <w:szCs w:val="16"/>
              </w:rPr>
              <w:t>VIISP</w:t>
            </w:r>
          </w:p>
        </w:tc>
        <w:tc>
          <w:tcPr>
            <w:cnfStyle w:val="000000000000" w:firstRow="0" w:lastRow="0" w:firstColumn="0" w:lastColumn="0" w:oddVBand="0" w:evenVBand="0" w:oddHBand="0" w:evenHBand="0" w:firstRowFirstColumn="0" w:firstRowLastColumn="0" w:lastRowFirstColumn="0" w:lastRowLastColumn="0"/>
            <w:tcW w:w="1168" w:type="pct"/>
            <w:tcMar/>
            <w:vAlign w:val="top"/>
          </w:tcPr>
          <w:p w:rsidRPr="00E34665" w:rsidR="00E34665" w:rsidP="00561810" w:rsidRDefault="00E34665" w14:paraId="1AC4DFAF" w14:textId="77777777">
            <w:pPr>
              <w:spacing w:before="100" w:beforeAutospacing="1" w:after="100" w:afterAutospacing="1"/>
              <w:rPr>
                <w:sz w:val="16"/>
                <w:szCs w:val="16"/>
              </w:rPr>
            </w:pPr>
            <w:r w:rsidRPr="00E34665">
              <w:rPr>
                <w:sz w:val="16"/>
                <w:szCs w:val="16"/>
              </w:rPr>
              <w:t>Atsiunčia el. paštu prašymą su prisegtais dokumentais, kuris registruojamas DVS Kontora.</w:t>
            </w:r>
          </w:p>
        </w:tc>
        <w:tc>
          <w:tcPr>
            <w:cnfStyle w:val="000000000000" w:firstRow="0" w:lastRow="0" w:firstColumn="0" w:lastColumn="0" w:oddVBand="0" w:evenVBand="0" w:oddHBand="0" w:evenHBand="0" w:firstRowFirstColumn="0" w:firstRowLastColumn="0" w:lastRowFirstColumn="0" w:lastRowLastColumn="0"/>
            <w:tcW w:w="594" w:type="pct"/>
            <w:tcMar/>
            <w:vAlign w:val="top"/>
          </w:tcPr>
          <w:p w:rsidRPr="00E34665" w:rsidR="00E34665" w:rsidP="00561810" w:rsidRDefault="00E34665" w14:paraId="0DC5F094" w14:textId="77777777">
            <w:pPr>
              <w:spacing w:before="100" w:beforeAutospacing="1" w:after="100" w:afterAutospacing="1"/>
              <w:ind w:left="0" w:right="0"/>
              <w:jc w:val="left"/>
              <w:rPr>
                <w:sz w:val="16"/>
                <w:szCs w:val="16"/>
              </w:rPr>
            </w:pPr>
          </w:p>
        </w:tc>
      </w:tr>
      <w:tr w:rsidRPr="00E34665" w:rsidR="00E34665" w:rsidTr="4065B850" w14:paraId="2BEA2A8E" w14:textId="77777777">
        <w:trPr>
          <w:trHeight w:val="227"/>
        </w:trPr>
        <w:tc>
          <w:tcPr>
            <w:cnfStyle w:val="000000000000" w:firstRow="0" w:lastRow="0" w:firstColumn="0" w:lastColumn="0" w:oddVBand="0" w:evenVBand="0" w:oddHBand="0" w:evenHBand="0" w:firstRowFirstColumn="0" w:firstRowLastColumn="0" w:lastRowFirstColumn="0" w:lastRowLastColumn="0"/>
            <w:tcW w:w="336" w:type="pct"/>
            <w:tcMar/>
            <w:vAlign w:val="top"/>
          </w:tcPr>
          <w:p w:rsidRPr="00E34665" w:rsidR="00E34665" w:rsidP="00561810" w:rsidRDefault="00E34665" w14:paraId="27178551" w14:textId="77777777">
            <w:pPr>
              <w:spacing w:before="100" w:beforeAutospacing="1" w:after="100" w:afterAutospacing="1"/>
              <w:jc w:val="left"/>
              <w:rPr>
                <w:sz w:val="16"/>
                <w:szCs w:val="16"/>
              </w:rPr>
            </w:pPr>
            <w:r w:rsidRPr="00E34665">
              <w:rPr>
                <w:sz w:val="16"/>
                <w:szCs w:val="16"/>
              </w:rPr>
              <w:lastRenderedPageBreak/>
              <w:t>E2</w:t>
            </w:r>
          </w:p>
        </w:tc>
        <w:tc>
          <w:tcPr>
            <w:cnfStyle w:val="000000000000" w:firstRow="0" w:lastRow="0" w:firstColumn="0" w:lastColumn="0" w:oddVBand="0" w:evenVBand="0" w:oddHBand="0" w:evenHBand="0" w:firstRowFirstColumn="0" w:firstRowLastColumn="0" w:lastRowFirstColumn="0" w:lastRowLastColumn="0"/>
            <w:tcW w:w="589" w:type="pct"/>
            <w:tcMar/>
            <w:vAlign w:val="top"/>
          </w:tcPr>
          <w:p w:rsidRPr="00E34665" w:rsidR="00E34665" w:rsidP="00561810" w:rsidRDefault="00E34665" w14:paraId="4C624546" w14:textId="77777777">
            <w:pPr>
              <w:spacing w:before="100" w:beforeAutospacing="1" w:after="100" w:afterAutospacing="1"/>
              <w:jc w:val="left"/>
              <w:rPr>
                <w:sz w:val="16"/>
                <w:szCs w:val="16"/>
              </w:rPr>
            </w:pPr>
            <w:r w:rsidRPr="00E34665">
              <w:rPr>
                <w:sz w:val="16"/>
                <w:szCs w:val="16"/>
              </w:rPr>
              <w:t>Licencijavimo specialistas (RSC specialistas)</w:t>
            </w:r>
          </w:p>
        </w:tc>
        <w:tc>
          <w:tcPr>
            <w:cnfStyle w:val="000000000000" w:firstRow="0" w:lastRow="0" w:firstColumn="0" w:lastColumn="0" w:oddVBand="0" w:evenVBand="0" w:oddHBand="0" w:evenHBand="0" w:firstRowFirstColumn="0" w:firstRowLastColumn="0" w:lastRowFirstColumn="0" w:lastRowLastColumn="0"/>
            <w:tcW w:w="629" w:type="pct"/>
            <w:tcMar/>
            <w:vAlign w:val="top"/>
          </w:tcPr>
          <w:p w:rsidRPr="00E34665" w:rsidR="00E34665" w:rsidP="00561810" w:rsidRDefault="00E34665" w14:paraId="710867E4" w14:textId="77777777">
            <w:pPr>
              <w:spacing w:before="100" w:beforeAutospacing="1" w:after="100" w:afterAutospacing="1"/>
              <w:jc w:val="left"/>
              <w:rPr>
                <w:sz w:val="16"/>
                <w:szCs w:val="16"/>
              </w:rPr>
            </w:pPr>
            <w:r w:rsidRPr="00E34665">
              <w:rPr>
                <w:sz w:val="16"/>
                <w:szCs w:val="16"/>
              </w:rPr>
              <w:t>Gautas prašymas</w:t>
            </w:r>
          </w:p>
        </w:tc>
        <w:tc>
          <w:tcPr>
            <w:cnfStyle w:val="000000000000" w:firstRow="0" w:lastRow="0" w:firstColumn="0" w:lastColumn="0" w:oddVBand="0" w:evenVBand="0" w:oddHBand="0" w:evenHBand="0" w:firstRowFirstColumn="0" w:firstRowLastColumn="0" w:lastRowFirstColumn="0" w:lastRowLastColumn="0"/>
            <w:tcW w:w="781" w:type="pct"/>
            <w:tcMar/>
            <w:vAlign w:val="top"/>
          </w:tcPr>
          <w:p w:rsidRPr="00E34665" w:rsidR="00E34665" w:rsidP="00561810" w:rsidRDefault="00E34665" w14:paraId="6A869162" w14:textId="77777777">
            <w:pPr>
              <w:spacing w:before="100" w:beforeAutospacing="1" w:after="100" w:afterAutospacing="1"/>
              <w:jc w:val="left"/>
              <w:rPr>
                <w:sz w:val="16"/>
                <w:szCs w:val="16"/>
              </w:rPr>
            </w:pPr>
            <w:r w:rsidRPr="00E34665">
              <w:rPr>
                <w:sz w:val="16"/>
                <w:szCs w:val="16"/>
              </w:rPr>
              <w:t>-</w:t>
            </w:r>
          </w:p>
        </w:tc>
        <w:tc>
          <w:tcPr>
            <w:cnfStyle w:val="000000000000" w:firstRow="0" w:lastRow="0" w:firstColumn="0" w:lastColumn="0" w:oddVBand="0" w:evenVBand="0" w:oddHBand="0" w:evenHBand="0" w:firstRowFirstColumn="0" w:firstRowLastColumn="0" w:lastRowFirstColumn="0" w:lastRowLastColumn="0"/>
            <w:tcW w:w="903" w:type="pct"/>
            <w:tcMar/>
            <w:vAlign w:val="top"/>
          </w:tcPr>
          <w:p w:rsidRPr="00E34665" w:rsidR="00E34665" w:rsidP="00561810" w:rsidRDefault="00E34665" w14:paraId="47844AAC" w14:textId="77777777">
            <w:pPr>
              <w:spacing w:before="100" w:beforeAutospacing="1" w:after="100" w:afterAutospacing="1"/>
              <w:jc w:val="left"/>
              <w:rPr>
                <w:sz w:val="16"/>
                <w:szCs w:val="16"/>
              </w:rPr>
            </w:pPr>
            <w:r w:rsidRPr="00E34665">
              <w:rPr>
                <w:sz w:val="16"/>
                <w:szCs w:val="16"/>
              </w:rPr>
              <w:t>DVS Kontora</w:t>
            </w:r>
          </w:p>
        </w:tc>
        <w:tc>
          <w:tcPr>
            <w:cnfStyle w:val="000000000000" w:firstRow="0" w:lastRow="0" w:firstColumn="0" w:lastColumn="0" w:oddVBand="0" w:evenVBand="0" w:oddHBand="0" w:evenHBand="0" w:firstRowFirstColumn="0" w:firstRowLastColumn="0" w:lastRowFirstColumn="0" w:lastRowLastColumn="0"/>
            <w:tcW w:w="1168" w:type="pct"/>
            <w:tcMar/>
            <w:vAlign w:val="top"/>
          </w:tcPr>
          <w:p w:rsidRPr="00E34665" w:rsidR="00E34665" w:rsidP="00561810" w:rsidRDefault="00E34665" w14:paraId="39317BCE" w14:textId="77777777">
            <w:pPr>
              <w:spacing w:before="100" w:beforeAutospacing="1" w:after="100" w:afterAutospacing="1"/>
              <w:rPr>
                <w:sz w:val="16"/>
                <w:szCs w:val="16"/>
              </w:rPr>
            </w:pPr>
            <w:r w:rsidRPr="00E34665">
              <w:rPr>
                <w:sz w:val="16"/>
                <w:szCs w:val="16"/>
              </w:rPr>
              <w:t>Gaunamas prašymas.</w:t>
            </w:r>
          </w:p>
        </w:tc>
        <w:tc>
          <w:tcPr>
            <w:cnfStyle w:val="000000000000" w:firstRow="0" w:lastRow="0" w:firstColumn="0" w:lastColumn="0" w:oddVBand="0" w:evenVBand="0" w:oddHBand="0" w:evenHBand="0" w:firstRowFirstColumn="0" w:firstRowLastColumn="0" w:lastRowFirstColumn="0" w:lastRowLastColumn="0"/>
            <w:tcW w:w="594" w:type="pct"/>
            <w:tcMar/>
            <w:vAlign w:val="top"/>
          </w:tcPr>
          <w:p w:rsidRPr="00E34665" w:rsidR="00E34665" w:rsidP="00561810" w:rsidRDefault="00E34665" w14:paraId="3A676714" w14:textId="77777777">
            <w:pPr>
              <w:spacing w:before="100" w:beforeAutospacing="1" w:after="100" w:afterAutospacing="1"/>
              <w:jc w:val="left"/>
              <w:rPr>
                <w:sz w:val="16"/>
                <w:szCs w:val="16"/>
              </w:rPr>
            </w:pPr>
          </w:p>
        </w:tc>
      </w:tr>
      <w:tr w:rsidRPr="00E34665" w:rsidR="00E34665" w:rsidTr="4065B850" w14:paraId="3633148F" w14:textId="77777777">
        <w:trPr>
          <w:trHeight w:val="227"/>
        </w:trPr>
        <w:tc>
          <w:tcPr>
            <w:cnfStyle w:val="000000000000" w:firstRow="0" w:lastRow="0" w:firstColumn="0" w:lastColumn="0" w:oddVBand="0" w:evenVBand="0" w:oddHBand="0" w:evenHBand="0" w:firstRowFirstColumn="0" w:firstRowLastColumn="0" w:lastRowFirstColumn="0" w:lastRowLastColumn="0"/>
            <w:tcW w:w="336" w:type="pct"/>
            <w:tcMar/>
            <w:vAlign w:val="top"/>
          </w:tcPr>
          <w:p w:rsidRPr="00E34665" w:rsidR="00E34665" w:rsidP="00561810" w:rsidRDefault="00E34665" w14:paraId="516F5D94" w14:textId="35AFE075">
            <w:pPr>
              <w:spacing w:before="100" w:beforeAutospacing="1" w:after="100" w:afterAutospacing="1"/>
              <w:jc w:val="left"/>
              <w:rPr>
                <w:sz w:val="16"/>
                <w:szCs w:val="16"/>
              </w:rPr>
            </w:pPr>
            <w:r w:rsidRPr="00E34665">
              <w:rPr>
                <w:sz w:val="16"/>
                <w:szCs w:val="16"/>
              </w:rPr>
              <w:t>T</w:t>
            </w:r>
            <w:r w:rsidR="00DB582D">
              <w:rPr>
                <w:sz w:val="16"/>
                <w:szCs w:val="16"/>
              </w:rPr>
              <w:t>7</w:t>
            </w:r>
          </w:p>
        </w:tc>
        <w:tc>
          <w:tcPr>
            <w:cnfStyle w:val="000000000000" w:firstRow="0" w:lastRow="0" w:firstColumn="0" w:lastColumn="0" w:oddVBand="0" w:evenVBand="0" w:oddHBand="0" w:evenHBand="0" w:firstRowFirstColumn="0" w:firstRowLastColumn="0" w:lastRowFirstColumn="0" w:lastRowLastColumn="0"/>
            <w:tcW w:w="589" w:type="pct"/>
            <w:tcMar/>
            <w:vAlign w:val="top"/>
          </w:tcPr>
          <w:p w:rsidRPr="00E34665" w:rsidR="00E34665" w:rsidP="00561810" w:rsidRDefault="00E34665" w14:paraId="3865E85C" w14:textId="77777777">
            <w:pPr>
              <w:spacing w:before="100" w:beforeAutospacing="1" w:after="100" w:afterAutospacing="1"/>
              <w:jc w:val="left"/>
              <w:rPr>
                <w:sz w:val="16"/>
                <w:szCs w:val="16"/>
              </w:rPr>
            </w:pPr>
            <w:r w:rsidRPr="00E34665">
              <w:rPr>
                <w:sz w:val="16"/>
                <w:szCs w:val="16"/>
              </w:rPr>
              <w:t>Licencijavimo specialistas (RSC specialistas)</w:t>
            </w:r>
          </w:p>
        </w:tc>
        <w:tc>
          <w:tcPr>
            <w:cnfStyle w:val="000000000000" w:firstRow="0" w:lastRow="0" w:firstColumn="0" w:lastColumn="0" w:oddVBand="0" w:evenVBand="0" w:oddHBand="0" w:evenHBand="0" w:firstRowFirstColumn="0" w:firstRowLastColumn="0" w:lastRowFirstColumn="0" w:lastRowLastColumn="0"/>
            <w:tcW w:w="629" w:type="pct"/>
            <w:tcMar/>
            <w:vAlign w:val="top"/>
          </w:tcPr>
          <w:p w:rsidRPr="00E34665" w:rsidR="00E34665" w:rsidP="00561810" w:rsidRDefault="00E34665" w14:paraId="388FD2FC" w14:textId="77777777">
            <w:pPr>
              <w:spacing w:before="100" w:beforeAutospacing="1" w:after="100" w:afterAutospacing="1"/>
              <w:jc w:val="left"/>
              <w:rPr>
                <w:sz w:val="16"/>
                <w:szCs w:val="16"/>
              </w:rPr>
            </w:pPr>
            <w:r w:rsidRPr="00E34665">
              <w:rPr>
                <w:sz w:val="16"/>
                <w:szCs w:val="16"/>
              </w:rPr>
              <w:t>Užregistruoti prašymą</w:t>
            </w:r>
          </w:p>
        </w:tc>
        <w:tc>
          <w:tcPr>
            <w:cnfStyle w:val="000000000000" w:firstRow="0" w:lastRow="0" w:firstColumn="0" w:lastColumn="0" w:oddVBand="0" w:evenVBand="0" w:oddHBand="0" w:evenHBand="0" w:firstRowFirstColumn="0" w:firstRowLastColumn="0" w:lastRowFirstColumn="0" w:lastRowLastColumn="0"/>
            <w:tcW w:w="781" w:type="pct"/>
            <w:tcMar/>
            <w:vAlign w:val="top"/>
          </w:tcPr>
          <w:p w:rsidRPr="00E34665" w:rsidR="00E34665" w:rsidP="00561810" w:rsidRDefault="00E34665" w14:paraId="009DE4EB" w14:textId="77777777">
            <w:pPr>
              <w:spacing w:before="100" w:beforeAutospacing="1" w:after="100" w:afterAutospacing="1"/>
              <w:jc w:val="left"/>
              <w:rPr>
                <w:sz w:val="16"/>
                <w:szCs w:val="16"/>
              </w:rPr>
            </w:pPr>
            <w:r w:rsidRPr="00E34665">
              <w:rPr>
                <w:sz w:val="16"/>
                <w:szCs w:val="16"/>
              </w:rPr>
              <w:t>Iki 5 darbo dienų</w:t>
            </w:r>
          </w:p>
        </w:tc>
        <w:tc>
          <w:tcPr>
            <w:cnfStyle w:val="000000000000" w:firstRow="0" w:lastRow="0" w:firstColumn="0" w:lastColumn="0" w:oddVBand="0" w:evenVBand="0" w:oddHBand="0" w:evenHBand="0" w:firstRowFirstColumn="0" w:firstRowLastColumn="0" w:lastRowFirstColumn="0" w:lastRowLastColumn="0"/>
            <w:tcW w:w="903" w:type="pct"/>
            <w:tcMar/>
            <w:vAlign w:val="top"/>
          </w:tcPr>
          <w:p w:rsidRPr="00E34665" w:rsidR="00E34665" w:rsidP="00561810" w:rsidRDefault="00E34665" w14:paraId="4463B6E8" w14:textId="77777777">
            <w:pPr>
              <w:spacing w:before="100" w:beforeAutospacing="1" w:after="100" w:afterAutospacing="1"/>
              <w:jc w:val="left"/>
              <w:rPr>
                <w:sz w:val="16"/>
                <w:szCs w:val="16"/>
              </w:rPr>
            </w:pPr>
            <w:r w:rsidRPr="00E34665">
              <w:rPr>
                <w:sz w:val="16"/>
                <w:szCs w:val="16"/>
              </w:rPr>
              <w:t>DVS Kontora</w:t>
            </w:r>
          </w:p>
        </w:tc>
        <w:tc>
          <w:tcPr>
            <w:cnfStyle w:val="000000000000" w:firstRow="0" w:lastRow="0" w:firstColumn="0" w:lastColumn="0" w:oddVBand="0" w:evenVBand="0" w:oddHBand="0" w:evenHBand="0" w:firstRowFirstColumn="0" w:firstRowLastColumn="0" w:lastRowFirstColumn="0" w:lastRowLastColumn="0"/>
            <w:tcW w:w="1168" w:type="pct"/>
            <w:tcMar/>
            <w:vAlign w:val="top"/>
          </w:tcPr>
          <w:p w:rsidRPr="00E34665" w:rsidR="00E34665" w:rsidP="00561810" w:rsidRDefault="00E34665" w14:paraId="406CAA37" w14:textId="77777777">
            <w:pPr>
              <w:spacing w:before="100" w:beforeAutospacing="1" w:after="100" w:afterAutospacing="1"/>
              <w:jc w:val="left"/>
              <w:rPr>
                <w:sz w:val="16"/>
                <w:szCs w:val="16"/>
              </w:rPr>
            </w:pPr>
            <w:r w:rsidRPr="00E34665">
              <w:rPr>
                <w:sz w:val="16"/>
                <w:szCs w:val="16"/>
              </w:rPr>
              <w:t xml:space="preserve">RSC gavus prašymą su dokumentais, jie nukreipiami atsakingam darbuotojui. </w:t>
            </w:r>
          </w:p>
        </w:tc>
        <w:tc>
          <w:tcPr>
            <w:cnfStyle w:val="000000000000" w:firstRow="0" w:lastRow="0" w:firstColumn="0" w:lastColumn="0" w:oddVBand="0" w:evenVBand="0" w:oddHBand="0" w:evenHBand="0" w:firstRowFirstColumn="0" w:firstRowLastColumn="0" w:lastRowFirstColumn="0" w:lastRowLastColumn="0"/>
            <w:tcW w:w="594" w:type="pct"/>
            <w:tcMar/>
            <w:vAlign w:val="top"/>
          </w:tcPr>
          <w:p w:rsidRPr="00E34665" w:rsidR="00E34665" w:rsidP="00561810" w:rsidRDefault="00E34665" w14:paraId="23CACD4F" w14:textId="77777777">
            <w:pPr>
              <w:spacing w:before="100" w:beforeAutospacing="1" w:after="100" w:afterAutospacing="1"/>
              <w:ind w:left="0" w:right="0"/>
              <w:jc w:val="left"/>
              <w:rPr>
                <w:sz w:val="16"/>
                <w:szCs w:val="16"/>
              </w:rPr>
            </w:pPr>
          </w:p>
        </w:tc>
      </w:tr>
      <w:tr w:rsidRPr="00E34665" w:rsidR="00E34665" w:rsidTr="4065B850" w14:paraId="33EF4D1A" w14:textId="77777777">
        <w:trPr>
          <w:trHeight w:val="227"/>
        </w:trPr>
        <w:tc>
          <w:tcPr>
            <w:cnfStyle w:val="000000000000" w:firstRow="0" w:lastRow="0" w:firstColumn="0" w:lastColumn="0" w:oddVBand="0" w:evenVBand="0" w:oddHBand="0" w:evenHBand="0" w:firstRowFirstColumn="0" w:firstRowLastColumn="0" w:lastRowFirstColumn="0" w:lastRowLastColumn="0"/>
            <w:tcW w:w="336" w:type="pct"/>
            <w:tcMar/>
            <w:vAlign w:val="top"/>
          </w:tcPr>
          <w:p w:rsidRPr="00E34665" w:rsidR="00E34665" w:rsidP="00561810" w:rsidRDefault="00E34665" w14:paraId="60A88904" w14:textId="1415BEF3">
            <w:pPr>
              <w:spacing w:before="100" w:beforeAutospacing="1" w:after="100" w:afterAutospacing="1"/>
              <w:jc w:val="left"/>
              <w:rPr>
                <w:sz w:val="16"/>
                <w:szCs w:val="16"/>
              </w:rPr>
            </w:pPr>
            <w:r w:rsidRPr="00E34665">
              <w:rPr>
                <w:sz w:val="16"/>
                <w:szCs w:val="16"/>
              </w:rPr>
              <w:t>T</w:t>
            </w:r>
            <w:r w:rsidR="00DB582D">
              <w:rPr>
                <w:sz w:val="16"/>
                <w:szCs w:val="16"/>
              </w:rPr>
              <w:t>8</w:t>
            </w:r>
          </w:p>
        </w:tc>
        <w:tc>
          <w:tcPr>
            <w:cnfStyle w:val="000000000000" w:firstRow="0" w:lastRow="0" w:firstColumn="0" w:lastColumn="0" w:oddVBand="0" w:evenVBand="0" w:oddHBand="0" w:evenHBand="0" w:firstRowFirstColumn="0" w:firstRowLastColumn="0" w:lastRowFirstColumn="0" w:lastRowLastColumn="0"/>
            <w:tcW w:w="589" w:type="pct"/>
            <w:tcMar/>
            <w:vAlign w:val="top"/>
          </w:tcPr>
          <w:p w:rsidRPr="00E34665" w:rsidR="00E34665" w:rsidP="00561810" w:rsidRDefault="00E34665" w14:paraId="3C9D3AD7" w14:textId="77777777">
            <w:pPr>
              <w:spacing w:before="100" w:beforeAutospacing="1" w:after="100" w:afterAutospacing="1"/>
              <w:jc w:val="left"/>
              <w:rPr>
                <w:sz w:val="16"/>
                <w:szCs w:val="16"/>
              </w:rPr>
            </w:pPr>
            <w:r w:rsidRPr="00E34665">
              <w:rPr>
                <w:sz w:val="16"/>
                <w:szCs w:val="16"/>
              </w:rPr>
              <w:t>Licencijavimo specialistas (RSC specialistas)</w:t>
            </w:r>
          </w:p>
        </w:tc>
        <w:tc>
          <w:tcPr>
            <w:cnfStyle w:val="000000000000" w:firstRow="0" w:lastRow="0" w:firstColumn="0" w:lastColumn="0" w:oddVBand="0" w:evenVBand="0" w:oddHBand="0" w:evenHBand="0" w:firstRowFirstColumn="0" w:firstRowLastColumn="0" w:lastRowFirstColumn="0" w:lastRowLastColumn="0"/>
            <w:tcW w:w="629" w:type="pct"/>
            <w:tcMar/>
            <w:vAlign w:val="top"/>
          </w:tcPr>
          <w:p w:rsidRPr="00E34665" w:rsidR="00E34665" w:rsidP="00561810" w:rsidRDefault="00E34665" w14:paraId="76E72285" w14:textId="77777777">
            <w:pPr>
              <w:spacing w:before="100" w:beforeAutospacing="1" w:after="100" w:afterAutospacing="1"/>
              <w:jc w:val="left"/>
              <w:rPr>
                <w:sz w:val="16"/>
                <w:szCs w:val="16"/>
              </w:rPr>
            </w:pPr>
            <w:r w:rsidRPr="00E34665">
              <w:rPr>
                <w:sz w:val="16"/>
                <w:szCs w:val="16"/>
              </w:rPr>
              <w:t>Patikrinti  prašymą</w:t>
            </w:r>
          </w:p>
        </w:tc>
        <w:tc>
          <w:tcPr>
            <w:cnfStyle w:val="000000000000" w:firstRow="0" w:lastRow="0" w:firstColumn="0" w:lastColumn="0" w:oddVBand="0" w:evenVBand="0" w:oddHBand="0" w:evenHBand="0" w:firstRowFirstColumn="0" w:firstRowLastColumn="0" w:lastRowFirstColumn="0" w:lastRowLastColumn="0"/>
            <w:tcW w:w="781" w:type="pct"/>
            <w:tcMar/>
            <w:vAlign w:val="top"/>
          </w:tcPr>
          <w:p w:rsidRPr="00E34665" w:rsidR="00E34665" w:rsidP="00561810" w:rsidRDefault="00E34665" w14:paraId="1C242F0C" w14:textId="77777777">
            <w:pPr>
              <w:spacing w:before="100" w:beforeAutospacing="1" w:after="100" w:afterAutospacing="1"/>
              <w:jc w:val="left"/>
              <w:rPr>
                <w:sz w:val="16"/>
                <w:szCs w:val="16"/>
              </w:rPr>
            </w:pPr>
            <w:r w:rsidRPr="00E34665">
              <w:rPr>
                <w:sz w:val="16"/>
                <w:szCs w:val="16"/>
              </w:rPr>
              <w:t>Iki 5 darbo dienų</w:t>
            </w:r>
          </w:p>
        </w:tc>
        <w:tc>
          <w:tcPr>
            <w:cnfStyle w:val="000000000000" w:firstRow="0" w:lastRow="0" w:firstColumn="0" w:lastColumn="0" w:oddVBand="0" w:evenVBand="0" w:oddHBand="0" w:evenHBand="0" w:firstRowFirstColumn="0" w:firstRowLastColumn="0" w:lastRowFirstColumn="0" w:lastRowLastColumn="0"/>
            <w:tcW w:w="903" w:type="pct"/>
            <w:tcMar/>
            <w:vAlign w:val="top"/>
          </w:tcPr>
          <w:p w:rsidRPr="00E34665" w:rsidR="00E34665" w:rsidP="00561810" w:rsidRDefault="00E34665" w14:paraId="332D9409" w14:textId="77777777">
            <w:pPr>
              <w:spacing w:before="100" w:beforeAutospacing="1" w:after="100" w:afterAutospacing="1"/>
              <w:jc w:val="left"/>
              <w:rPr>
                <w:sz w:val="16"/>
                <w:szCs w:val="16"/>
              </w:rPr>
            </w:pPr>
            <w:r w:rsidRPr="00E34665">
              <w:rPr>
                <w:sz w:val="16"/>
                <w:szCs w:val="16"/>
              </w:rPr>
              <w:t>DVS Kontora</w:t>
            </w:r>
          </w:p>
        </w:tc>
        <w:tc>
          <w:tcPr>
            <w:cnfStyle w:val="000000000000" w:firstRow="0" w:lastRow="0" w:firstColumn="0" w:lastColumn="0" w:oddVBand="0" w:evenVBand="0" w:oddHBand="0" w:evenHBand="0" w:firstRowFirstColumn="0" w:firstRowLastColumn="0" w:lastRowFirstColumn="0" w:lastRowLastColumn="0"/>
            <w:tcW w:w="1168" w:type="pct"/>
            <w:tcMar/>
            <w:vAlign w:val="top"/>
          </w:tcPr>
          <w:p w:rsidRPr="00E34665" w:rsidR="00E34665" w:rsidP="00561810" w:rsidRDefault="00E34665" w14:paraId="7694EB58" w14:textId="77777777">
            <w:pPr>
              <w:spacing w:before="0" w:after="0"/>
              <w:rPr>
                <w:sz w:val="16"/>
                <w:szCs w:val="16"/>
              </w:rPr>
            </w:pPr>
            <w:r w:rsidRPr="00E34665">
              <w:rPr>
                <w:sz w:val="16"/>
                <w:szCs w:val="16"/>
              </w:rPr>
              <w:t>Atsakingas darbuotojas peržiūri prašymą. Jeigu pateikti ne visi ar netinkamai įforminti dokumentai tada parengiamas raštas pareiškėjui ir nustatomas ne trumpesnis kaip 30 kalendorinių dienų nuo šio asmens informavimo dienos terminą trūkumams pašalinti.</w:t>
            </w:r>
          </w:p>
        </w:tc>
        <w:tc>
          <w:tcPr>
            <w:cnfStyle w:val="000000000000" w:firstRow="0" w:lastRow="0" w:firstColumn="0" w:lastColumn="0" w:oddVBand="0" w:evenVBand="0" w:oddHBand="0" w:evenHBand="0" w:firstRowFirstColumn="0" w:firstRowLastColumn="0" w:lastRowFirstColumn="0" w:lastRowLastColumn="0"/>
            <w:tcW w:w="594" w:type="pct"/>
            <w:tcMar/>
            <w:vAlign w:val="top"/>
          </w:tcPr>
          <w:p w:rsidRPr="00E34665" w:rsidR="00E34665" w:rsidP="00561810" w:rsidRDefault="00E34665" w14:paraId="4A157326" w14:textId="77777777">
            <w:pPr>
              <w:spacing w:before="100" w:beforeAutospacing="1" w:after="100" w:afterAutospacing="1"/>
              <w:ind w:left="0" w:right="0"/>
              <w:jc w:val="left"/>
              <w:rPr>
                <w:sz w:val="16"/>
                <w:szCs w:val="16"/>
              </w:rPr>
            </w:pPr>
          </w:p>
        </w:tc>
      </w:tr>
      <w:tr w:rsidRPr="00E34665" w:rsidR="00DB582D" w:rsidTr="4065B850" w14:paraId="0282F047" w14:textId="77777777">
        <w:trPr>
          <w:trHeight w:val="227"/>
        </w:trPr>
        <w:tc>
          <w:tcPr>
            <w:cnfStyle w:val="000000000000" w:firstRow="0" w:lastRow="0" w:firstColumn="0" w:lastColumn="0" w:oddVBand="0" w:evenVBand="0" w:oddHBand="0" w:evenHBand="0" w:firstRowFirstColumn="0" w:firstRowLastColumn="0" w:lastRowFirstColumn="0" w:lastRowLastColumn="0"/>
            <w:tcW w:w="336" w:type="pct"/>
            <w:tcMar/>
            <w:vAlign w:val="top"/>
          </w:tcPr>
          <w:p w:rsidRPr="00E34665" w:rsidR="00DB582D" w:rsidP="00DB582D" w:rsidRDefault="00DB582D" w14:paraId="3290B53C" w14:textId="1D3C6161">
            <w:pPr>
              <w:spacing w:before="100" w:beforeAutospacing="1" w:after="100" w:afterAutospacing="1"/>
              <w:jc w:val="left"/>
              <w:rPr>
                <w:sz w:val="16"/>
                <w:szCs w:val="16"/>
              </w:rPr>
            </w:pPr>
            <w:r w:rsidRPr="00E34665">
              <w:rPr>
                <w:sz w:val="16"/>
                <w:szCs w:val="16"/>
              </w:rPr>
              <w:t>T</w:t>
            </w:r>
            <w:r>
              <w:rPr>
                <w:sz w:val="16"/>
                <w:szCs w:val="16"/>
              </w:rPr>
              <w:t>9</w:t>
            </w:r>
          </w:p>
        </w:tc>
        <w:tc>
          <w:tcPr>
            <w:cnfStyle w:val="000000000000" w:firstRow="0" w:lastRow="0" w:firstColumn="0" w:lastColumn="0" w:oddVBand="0" w:evenVBand="0" w:oddHBand="0" w:evenHBand="0" w:firstRowFirstColumn="0" w:firstRowLastColumn="0" w:lastRowFirstColumn="0" w:lastRowLastColumn="0"/>
            <w:tcW w:w="589" w:type="pct"/>
            <w:tcMar/>
            <w:vAlign w:val="top"/>
          </w:tcPr>
          <w:p w:rsidRPr="00E34665" w:rsidR="00DB582D" w:rsidP="00DB582D" w:rsidRDefault="00DB582D" w14:paraId="74859F3A" w14:textId="6611AF80">
            <w:pPr>
              <w:spacing w:before="100" w:beforeAutospacing="1" w:after="100" w:afterAutospacing="1"/>
              <w:jc w:val="left"/>
              <w:rPr>
                <w:sz w:val="16"/>
                <w:szCs w:val="16"/>
              </w:rPr>
            </w:pPr>
            <w:r w:rsidRPr="00E34665">
              <w:rPr>
                <w:sz w:val="16"/>
                <w:szCs w:val="16"/>
              </w:rPr>
              <w:t>Licencijavimo specialistas (RSC specialistas)</w:t>
            </w:r>
          </w:p>
        </w:tc>
        <w:tc>
          <w:tcPr>
            <w:cnfStyle w:val="000000000000" w:firstRow="0" w:lastRow="0" w:firstColumn="0" w:lastColumn="0" w:oddVBand="0" w:evenVBand="0" w:oddHBand="0" w:evenHBand="0" w:firstRowFirstColumn="0" w:firstRowLastColumn="0" w:lastRowFirstColumn="0" w:lastRowLastColumn="0"/>
            <w:tcW w:w="629" w:type="pct"/>
            <w:tcMar/>
            <w:vAlign w:val="top"/>
          </w:tcPr>
          <w:p w:rsidRPr="00E34665" w:rsidR="00DB582D" w:rsidP="00DB582D" w:rsidRDefault="00DB582D" w14:paraId="453A6B82" w14:textId="4F86A7ED">
            <w:pPr>
              <w:spacing w:before="100" w:beforeAutospacing="1" w:after="100" w:afterAutospacing="1"/>
              <w:jc w:val="left"/>
              <w:rPr>
                <w:sz w:val="16"/>
                <w:szCs w:val="16"/>
              </w:rPr>
            </w:pPr>
            <w:r w:rsidRPr="00E34665">
              <w:rPr>
                <w:sz w:val="16"/>
                <w:szCs w:val="16"/>
              </w:rPr>
              <w:t>Grąžinti prašymą taisymui</w:t>
            </w:r>
          </w:p>
        </w:tc>
        <w:tc>
          <w:tcPr>
            <w:cnfStyle w:val="000000000000" w:firstRow="0" w:lastRow="0" w:firstColumn="0" w:lastColumn="0" w:oddVBand="0" w:evenVBand="0" w:oddHBand="0" w:evenHBand="0" w:firstRowFirstColumn="0" w:firstRowLastColumn="0" w:lastRowFirstColumn="0" w:lastRowLastColumn="0"/>
            <w:tcW w:w="781" w:type="pct"/>
            <w:tcMar/>
            <w:vAlign w:val="top"/>
          </w:tcPr>
          <w:p w:rsidRPr="00E34665" w:rsidR="00DB582D" w:rsidP="00DB582D" w:rsidRDefault="00DB582D" w14:paraId="6D3B2261" w14:textId="7BE5148C">
            <w:pPr>
              <w:spacing w:before="100" w:beforeAutospacing="1" w:after="100" w:afterAutospacing="1"/>
              <w:jc w:val="left"/>
              <w:rPr>
                <w:sz w:val="16"/>
                <w:szCs w:val="16"/>
              </w:rPr>
            </w:pPr>
            <w:r w:rsidRPr="00E34665">
              <w:rPr>
                <w:sz w:val="16"/>
                <w:szCs w:val="16"/>
              </w:rPr>
              <w:t xml:space="preserve">Ne trumpesnis kaip 30 kalendorinių dienų terminas nuo asmens informavimo apie trūkumų pašalinimą dienos </w:t>
            </w:r>
          </w:p>
        </w:tc>
        <w:tc>
          <w:tcPr>
            <w:cnfStyle w:val="000000000000" w:firstRow="0" w:lastRow="0" w:firstColumn="0" w:lastColumn="0" w:oddVBand="0" w:evenVBand="0" w:oddHBand="0" w:evenHBand="0" w:firstRowFirstColumn="0" w:firstRowLastColumn="0" w:lastRowFirstColumn="0" w:lastRowLastColumn="0"/>
            <w:tcW w:w="903" w:type="pct"/>
            <w:tcMar/>
            <w:vAlign w:val="top"/>
          </w:tcPr>
          <w:p w:rsidRPr="00E34665" w:rsidR="00DB582D" w:rsidP="00DB582D" w:rsidRDefault="00DB582D" w14:paraId="10A2E05F" w14:textId="1E523CD1">
            <w:pPr>
              <w:spacing w:before="100" w:beforeAutospacing="1" w:after="100" w:afterAutospacing="1"/>
              <w:jc w:val="left"/>
              <w:rPr>
                <w:sz w:val="16"/>
                <w:szCs w:val="16"/>
              </w:rPr>
            </w:pPr>
            <w:r w:rsidRPr="00E34665">
              <w:rPr>
                <w:sz w:val="16"/>
                <w:szCs w:val="16"/>
              </w:rPr>
              <w:t>DVS Kontora</w:t>
            </w:r>
          </w:p>
        </w:tc>
        <w:tc>
          <w:tcPr>
            <w:cnfStyle w:val="000000000000" w:firstRow="0" w:lastRow="0" w:firstColumn="0" w:lastColumn="0" w:oddVBand="0" w:evenVBand="0" w:oddHBand="0" w:evenHBand="0" w:firstRowFirstColumn="0" w:firstRowLastColumn="0" w:lastRowFirstColumn="0" w:lastRowLastColumn="0"/>
            <w:tcW w:w="1168" w:type="pct"/>
            <w:tcMar/>
            <w:vAlign w:val="top"/>
          </w:tcPr>
          <w:p w:rsidRPr="00E34665" w:rsidR="00DB582D" w:rsidP="00DB582D" w:rsidRDefault="00DB582D" w14:paraId="53865D2D" w14:textId="53F3DE70">
            <w:pPr>
              <w:spacing w:before="0" w:after="0"/>
              <w:rPr>
                <w:sz w:val="16"/>
                <w:szCs w:val="16"/>
              </w:rPr>
            </w:pPr>
            <w:r w:rsidRPr="00E34665">
              <w:rPr>
                <w:sz w:val="16"/>
                <w:szCs w:val="16"/>
              </w:rPr>
              <w:t>Raštas pareiškėjui ir nustatomas ne trumpesnis kaip 30 kalendorinių dienų terminas nuo šio asmens informavimo apie poreikį pašalinti trūkumus dienos.</w:t>
            </w:r>
          </w:p>
        </w:tc>
        <w:tc>
          <w:tcPr>
            <w:cnfStyle w:val="000000000000" w:firstRow="0" w:lastRow="0" w:firstColumn="0" w:lastColumn="0" w:oddVBand="0" w:evenVBand="0" w:oddHBand="0" w:evenHBand="0" w:firstRowFirstColumn="0" w:firstRowLastColumn="0" w:lastRowFirstColumn="0" w:lastRowLastColumn="0"/>
            <w:tcW w:w="594" w:type="pct"/>
            <w:tcMar/>
            <w:vAlign w:val="top"/>
          </w:tcPr>
          <w:p w:rsidRPr="00E34665" w:rsidR="00DB582D" w:rsidP="00DB582D" w:rsidRDefault="00DB582D" w14:paraId="64B157D2" w14:textId="77777777">
            <w:pPr>
              <w:spacing w:before="100" w:beforeAutospacing="1" w:after="100" w:afterAutospacing="1"/>
              <w:jc w:val="left"/>
              <w:rPr>
                <w:sz w:val="16"/>
                <w:szCs w:val="16"/>
              </w:rPr>
            </w:pPr>
          </w:p>
        </w:tc>
      </w:tr>
      <w:tr w:rsidRPr="00E34665" w:rsidR="00DB582D" w:rsidTr="4065B850" w14:paraId="7931CC0F" w14:textId="77777777">
        <w:trPr>
          <w:trHeight w:val="227"/>
        </w:trPr>
        <w:tc>
          <w:tcPr>
            <w:cnfStyle w:val="000000000000" w:firstRow="0" w:lastRow="0" w:firstColumn="0" w:lastColumn="0" w:oddVBand="0" w:evenVBand="0" w:oddHBand="0" w:evenHBand="0" w:firstRowFirstColumn="0" w:firstRowLastColumn="0" w:lastRowFirstColumn="0" w:lastRowLastColumn="0"/>
            <w:tcW w:w="336" w:type="pct"/>
            <w:tcMar/>
            <w:vAlign w:val="top"/>
          </w:tcPr>
          <w:p w:rsidRPr="00E34665" w:rsidR="00DB582D" w:rsidP="00DB582D" w:rsidRDefault="00DB582D" w14:paraId="7E6D9F2E" w14:textId="77777777">
            <w:pPr>
              <w:spacing w:before="100" w:beforeAutospacing="1" w:after="100" w:afterAutospacing="1"/>
              <w:jc w:val="left"/>
              <w:rPr>
                <w:sz w:val="16"/>
                <w:szCs w:val="16"/>
              </w:rPr>
            </w:pPr>
            <w:r w:rsidRPr="00E34665">
              <w:rPr>
                <w:sz w:val="16"/>
                <w:szCs w:val="16"/>
              </w:rPr>
              <w:t>E3</w:t>
            </w:r>
          </w:p>
        </w:tc>
        <w:tc>
          <w:tcPr>
            <w:cnfStyle w:val="000000000000" w:firstRow="0" w:lastRow="0" w:firstColumn="0" w:lastColumn="0" w:oddVBand="0" w:evenVBand="0" w:oddHBand="0" w:evenHBand="0" w:firstRowFirstColumn="0" w:firstRowLastColumn="0" w:lastRowFirstColumn="0" w:lastRowLastColumn="0"/>
            <w:tcW w:w="589" w:type="pct"/>
            <w:tcMar/>
            <w:vAlign w:val="top"/>
          </w:tcPr>
          <w:p w:rsidRPr="00E34665" w:rsidR="00DB582D" w:rsidP="00DB582D" w:rsidRDefault="00DB582D" w14:paraId="4E80A584" w14:textId="77777777">
            <w:pPr>
              <w:spacing w:before="100" w:beforeAutospacing="1" w:after="100" w:afterAutospacing="1"/>
              <w:jc w:val="left"/>
              <w:rPr>
                <w:sz w:val="16"/>
                <w:szCs w:val="16"/>
              </w:rPr>
            </w:pPr>
            <w:r w:rsidRPr="00E34665">
              <w:rPr>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629" w:type="pct"/>
            <w:tcMar/>
            <w:vAlign w:val="top"/>
          </w:tcPr>
          <w:p w:rsidRPr="00E34665" w:rsidR="00DB582D" w:rsidP="00DB582D" w:rsidRDefault="00DB582D" w14:paraId="385A91E5" w14:textId="77777777">
            <w:pPr>
              <w:spacing w:before="100" w:beforeAutospacing="1" w:after="100" w:afterAutospacing="1"/>
              <w:jc w:val="left"/>
              <w:rPr>
                <w:sz w:val="16"/>
                <w:szCs w:val="16"/>
              </w:rPr>
            </w:pPr>
            <w:r w:rsidRPr="00E34665">
              <w:rPr>
                <w:sz w:val="16"/>
                <w:szCs w:val="16"/>
              </w:rPr>
              <w:t>Gauti prašymą taisymui</w:t>
            </w:r>
          </w:p>
        </w:tc>
        <w:tc>
          <w:tcPr>
            <w:cnfStyle w:val="000000000000" w:firstRow="0" w:lastRow="0" w:firstColumn="0" w:lastColumn="0" w:oddVBand="0" w:evenVBand="0" w:oddHBand="0" w:evenHBand="0" w:firstRowFirstColumn="0" w:firstRowLastColumn="0" w:lastRowFirstColumn="0" w:lastRowLastColumn="0"/>
            <w:tcW w:w="781" w:type="pct"/>
            <w:tcMar/>
            <w:vAlign w:val="top"/>
          </w:tcPr>
          <w:p w:rsidRPr="00E34665" w:rsidR="00DB582D" w:rsidP="00DB582D" w:rsidRDefault="00DB582D" w14:paraId="059BC8F9" w14:textId="77777777">
            <w:pPr>
              <w:spacing w:before="100" w:beforeAutospacing="1" w:after="100" w:afterAutospacing="1"/>
              <w:jc w:val="left"/>
              <w:rPr>
                <w:sz w:val="16"/>
                <w:szCs w:val="16"/>
              </w:rPr>
            </w:pPr>
            <w:r w:rsidRPr="00E34665">
              <w:rPr>
                <w:sz w:val="16"/>
                <w:szCs w:val="16"/>
              </w:rPr>
              <w:t>-</w:t>
            </w:r>
          </w:p>
        </w:tc>
        <w:tc>
          <w:tcPr>
            <w:cnfStyle w:val="000000000000" w:firstRow="0" w:lastRow="0" w:firstColumn="0" w:lastColumn="0" w:oddVBand="0" w:evenVBand="0" w:oddHBand="0" w:evenHBand="0" w:firstRowFirstColumn="0" w:firstRowLastColumn="0" w:lastRowFirstColumn="0" w:lastRowLastColumn="0"/>
            <w:tcW w:w="903" w:type="pct"/>
            <w:tcMar/>
            <w:vAlign w:val="top"/>
          </w:tcPr>
          <w:p w:rsidRPr="00E34665" w:rsidR="00DB582D" w:rsidP="00DB582D" w:rsidRDefault="00DB582D" w14:paraId="4479B693" w14:textId="77777777">
            <w:pPr>
              <w:spacing w:before="100" w:beforeAutospacing="1" w:after="100" w:afterAutospacing="1"/>
              <w:jc w:val="left"/>
              <w:rPr>
                <w:sz w:val="16"/>
                <w:szCs w:val="16"/>
              </w:rPr>
            </w:pPr>
            <w:r w:rsidRPr="00E34665">
              <w:rPr>
                <w:sz w:val="16"/>
                <w:szCs w:val="16"/>
              </w:rPr>
              <w:t>VIISP</w:t>
            </w:r>
          </w:p>
        </w:tc>
        <w:tc>
          <w:tcPr>
            <w:cnfStyle w:val="000000000000" w:firstRow="0" w:lastRow="0" w:firstColumn="0" w:lastColumn="0" w:oddVBand="0" w:evenVBand="0" w:oddHBand="0" w:evenHBand="0" w:firstRowFirstColumn="0" w:firstRowLastColumn="0" w:lastRowFirstColumn="0" w:lastRowLastColumn="0"/>
            <w:tcW w:w="1168" w:type="pct"/>
            <w:tcMar/>
            <w:vAlign w:val="top"/>
          </w:tcPr>
          <w:p w:rsidRPr="00E34665" w:rsidR="00DB582D" w:rsidP="00DB582D" w:rsidRDefault="00DB582D" w14:paraId="0C5DEF23" w14:textId="77777777">
            <w:pPr>
              <w:spacing w:before="0" w:after="0"/>
              <w:rPr>
                <w:sz w:val="16"/>
                <w:szCs w:val="16"/>
              </w:rPr>
            </w:pPr>
            <w:r w:rsidRPr="00E34665">
              <w:rPr>
                <w:sz w:val="16"/>
                <w:szCs w:val="16"/>
              </w:rPr>
              <w:t>Gauna prašymą pataisyti pateiktus netinkamai užpildytus ar pateiktus duomenis ar dokumentus.</w:t>
            </w:r>
          </w:p>
        </w:tc>
        <w:tc>
          <w:tcPr>
            <w:cnfStyle w:val="000000000000" w:firstRow="0" w:lastRow="0" w:firstColumn="0" w:lastColumn="0" w:oddVBand="0" w:evenVBand="0" w:oddHBand="0" w:evenHBand="0" w:firstRowFirstColumn="0" w:firstRowLastColumn="0" w:lastRowFirstColumn="0" w:lastRowLastColumn="0"/>
            <w:tcW w:w="594" w:type="pct"/>
            <w:tcMar/>
            <w:vAlign w:val="top"/>
          </w:tcPr>
          <w:p w:rsidRPr="00E34665" w:rsidR="00DB582D" w:rsidP="00DB582D" w:rsidRDefault="00DB582D" w14:paraId="0AABBB01" w14:textId="77777777">
            <w:pPr>
              <w:spacing w:before="100" w:beforeAutospacing="1" w:after="100" w:afterAutospacing="1"/>
              <w:jc w:val="left"/>
              <w:rPr>
                <w:sz w:val="16"/>
                <w:szCs w:val="16"/>
              </w:rPr>
            </w:pPr>
          </w:p>
        </w:tc>
      </w:tr>
      <w:tr w:rsidRPr="00E34665" w:rsidR="00DB582D" w:rsidTr="4065B850" w14:paraId="629BCB01" w14:textId="77777777">
        <w:trPr>
          <w:trHeight w:val="227"/>
        </w:trPr>
        <w:tc>
          <w:tcPr>
            <w:cnfStyle w:val="000000000000" w:firstRow="0" w:lastRow="0" w:firstColumn="0" w:lastColumn="0" w:oddVBand="0" w:evenVBand="0" w:oddHBand="0" w:evenHBand="0" w:firstRowFirstColumn="0" w:firstRowLastColumn="0" w:lastRowFirstColumn="0" w:lastRowLastColumn="0"/>
            <w:tcW w:w="336" w:type="pct"/>
            <w:tcMar/>
            <w:vAlign w:val="top"/>
          </w:tcPr>
          <w:p w:rsidRPr="00E34665" w:rsidR="00DB582D" w:rsidP="00DB582D" w:rsidRDefault="00DB582D" w14:paraId="5D251305" w14:textId="7BA917D1">
            <w:pPr>
              <w:spacing w:before="100" w:beforeAutospacing="1" w:after="100" w:afterAutospacing="1"/>
              <w:jc w:val="left"/>
              <w:rPr>
                <w:sz w:val="16"/>
                <w:szCs w:val="16"/>
              </w:rPr>
            </w:pPr>
            <w:r w:rsidRPr="00E34665">
              <w:rPr>
                <w:sz w:val="16"/>
                <w:szCs w:val="16"/>
              </w:rPr>
              <w:t>T</w:t>
            </w:r>
            <w:r>
              <w:rPr>
                <w:sz w:val="16"/>
                <w:szCs w:val="16"/>
              </w:rPr>
              <w:t>10</w:t>
            </w:r>
          </w:p>
        </w:tc>
        <w:tc>
          <w:tcPr>
            <w:cnfStyle w:val="000000000000" w:firstRow="0" w:lastRow="0" w:firstColumn="0" w:lastColumn="0" w:oddVBand="0" w:evenVBand="0" w:oddHBand="0" w:evenHBand="0" w:firstRowFirstColumn="0" w:firstRowLastColumn="0" w:lastRowFirstColumn="0" w:lastRowLastColumn="0"/>
            <w:tcW w:w="589" w:type="pct"/>
            <w:tcMar/>
            <w:vAlign w:val="top"/>
          </w:tcPr>
          <w:p w:rsidRPr="00E34665" w:rsidR="00DB582D" w:rsidP="00DB582D" w:rsidRDefault="00DB582D" w14:paraId="72579914" w14:textId="77777777">
            <w:pPr>
              <w:spacing w:before="100" w:beforeAutospacing="1" w:after="100" w:afterAutospacing="1"/>
              <w:jc w:val="left"/>
              <w:rPr>
                <w:sz w:val="16"/>
                <w:szCs w:val="16"/>
              </w:rPr>
            </w:pPr>
            <w:r w:rsidRPr="00E34665">
              <w:rPr>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629" w:type="pct"/>
            <w:tcMar/>
            <w:vAlign w:val="top"/>
          </w:tcPr>
          <w:p w:rsidRPr="00E34665" w:rsidR="00DB582D" w:rsidP="00DB582D" w:rsidRDefault="00DB582D" w14:paraId="2598948B" w14:textId="77777777">
            <w:pPr>
              <w:spacing w:before="100" w:beforeAutospacing="1" w:after="100" w:afterAutospacing="1"/>
              <w:jc w:val="left"/>
              <w:rPr>
                <w:sz w:val="16"/>
                <w:szCs w:val="16"/>
              </w:rPr>
            </w:pPr>
            <w:r w:rsidRPr="00E34665">
              <w:rPr>
                <w:sz w:val="16"/>
                <w:szCs w:val="16"/>
              </w:rPr>
              <w:t>Taisyti prašymą</w:t>
            </w:r>
          </w:p>
        </w:tc>
        <w:tc>
          <w:tcPr>
            <w:cnfStyle w:val="000000000000" w:firstRow="0" w:lastRow="0" w:firstColumn="0" w:lastColumn="0" w:oddVBand="0" w:evenVBand="0" w:oddHBand="0" w:evenHBand="0" w:firstRowFirstColumn="0" w:firstRowLastColumn="0" w:lastRowFirstColumn="0" w:lastRowLastColumn="0"/>
            <w:tcW w:w="781" w:type="pct"/>
            <w:tcMar/>
            <w:vAlign w:val="top"/>
          </w:tcPr>
          <w:p w:rsidRPr="00E34665" w:rsidR="00DB582D" w:rsidP="00DB582D" w:rsidRDefault="00DB582D" w14:paraId="69877122" w14:textId="77777777">
            <w:pPr>
              <w:spacing w:before="100" w:beforeAutospacing="1" w:after="100" w:afterAutospacing="1"/>
              <w:jc w:val="left"/>
              <w:rPr>
                <w:sz w:val="16"/>
                <w:szCs w:val="16"/>
              </w:rPr>
            </w:pPr>
            <w:r w:rsidRPr="00E34665">
              <w:rPr>
                <w:sz w:val="16"/>
                <w:szCs w:val="16"/>
              </w:rPr>
              <w:t>-</w:t>
            </w:r>
          </w:p>
        </w:tc>
        <w:tc>
          <w:tcPr>
            <w:cnfStyle w:val="000000000000" w:firstRow="0" w:lastRow="0" w:firstColumn="0" w:lastColumn="0" w:oddVBand="0" w:evenVBand="0" w:oddHBand="0" w:evenHBand="0" w:firstRowFirstColumn="0" w:firstRowLastColumn="0" w:lastRowFirstColumn="0" w:lastRowLastColumn="0"/>
            <w:tcW w:w="903" w:type="pct"/>
            <w:tcMar/>
            <w:vAlign w:val="top"/>
          </w:tcPr>
          <w:p w:rsidRPr="00E34665" w:rsidR="00DB582D" w:rsidP="00DB582D" w:rsidRDefault="00DB582D" w14:paraId="0C0C20FD" w14:textId="77777777">
            <w:pPr>
              <w:spacing w:before="100" w:beforeAutospacing="1" w:after="100" w:afterAutospacing="1"/>
              <w:jc w:val="left"/>
              <w:rPr>
                <w:sz w:val="16"/>
                <w:szCs w:val="16"/>
              </w:rPr>
            </w:pPr>
            <w:r w:rsidRPr="00E34665">
              <w:rPr>
                <w:sz w:val="16"/>
                <w:szCs w:val="16"/>
              </w:rPr>
              <w:t>-</w:t>
            </w:r>
          </w:p>
        </w:tc>
        <w:tc>
          <w:tcPr>
            <w:cnfStyle w:val="000000000000" w:firstRow="0" w:lastRow="0" w:firstColumn="0" w:lastColumn="0" w:oddVBand="0" w:evenVBand="0" w:oddHBand="0" w:evenHBand="0" w:firstRowFirstColumn="0" w:firstRowLastColumn="0" w:lastRowFirstColumn="0" w:lastRowLastColumn="0"/>
            <w:tcW w:w="1168" w:type="pct"/>
            <w:tcMar/>
            <w:vAlign w:val="top"/>
          </w:tcPr>
          <w:p w:rsidRPr="00E34665" w:rsidR="00DB582D" w:rsidP="00DB582D" w:rsidRDefault="00DB582D" w14:paraId="485A3225" w14:textId="77777777">
            <w:pPr>
              <w:spacing w:before="100" w:beforeAutospacing="1" w:after="100" w:afterAutospacing="1"/>
              <w:jc w:val="left"/>
              <w:rPr>
                <w:sz w:val="16"/>
                <w:szCs w:val="16"/>
              </w:rPr>
            </w:pPr>
            <w:r w:rsidRPr="00E34665">
              <w:rPr>
                <w:sz w:val="16"/>
                <w:szCs w:val="16"/>
              </w:rPr>
              <w:t>Taisomas prašymas pagal RSC rašte nurodytas pastabas</w:t>
            </w:r>
          </w:p>
        </w:tc>
        <w:tc>
          <w:tcPr>
            <w:cnfStyle w:val="000000000000" w:firstRow="0" w:lastRow="0" w:firstColumn="0" w:lastColumn="0" w:oddVBand="0" w:evenVBand="0" w:oddHBand="0" w:evenHBand="0" w:firstRowFirstColumn="0" w:firstRowLastColumn="0" w:lastRowFirstColumn="0" w:lastRowLastColumn="0"/>
            <w:tcW w:w="594" w:type="pct"/>
            <w:tcMar/>
            <w:vAlign w:val="top"/>
          </w:tcPr>
          <w:p w:rsidRPr="00E34665" w:rsidR="00DB582D" w:rsidP="00DB582D" w:rsidRDefault="00DB582D" w14:paraId="4742A409" w14:textId="77777777">
            <w:pPr>
              <w:spacing w:before="100" w:beforeAutospacing="1" w:after="100" w:afterAutospacing="1"/>
              <w:ind w:left="0" w:right="0"/>
              <w:jc w:val="left"/>
              <w:rPr>
                <w:sz w:val="16"/>
                <w:szCs w:val="16"/>
              </w:rPr>
            </w:pPr>
          </w:p>
        </w:tc>
      </w:tr>
      <w:tr w:rsidRPr="00E34665" w:rsidR="00DB582D" w:rsidTr="4065B850" w14:paraId="719D4A85" w14:textId="77777777">
        <w:trPr>
          <w:trHeight w:val="227"/>
        </w:trPr>
        <w:tc>
          <w:tcPr>
            <w:cnfStyle w:val="000000000000" w:firstRow="0" w:lastRow="0" w:firstColumn="0" w:lastColumn="0" w:oddVBand="0" w:evenVBand="0" w:oddHBand="0" w:evenHBand="0" w:firstRowFirstColumn="0" w:firstRowLastColumn="0" w:lastRowFirstColumn="0" w:lastRowLastColumn="0"/>
            <w:tcW w:w="336" w:type="pct"/>
            <w:tcMar/>
            <w:vAlign w:val="top"/>
          </w:tcPr>
          <w:p w:rsidRPr="00E34665" w:rsidR="00DB582D" w:rsidP="00DB582D" w:rsidRDefault="00DB582D" w14:paraId="0DC7C81F" w14:textId="77777777">
            <w:pPr>
              <w:spacing w:before="100" w:beforeAutospacing="1" w:after="100" w:afterAutospacing="1"/>
              <w:jc w:val="left"/>
              <w:rPr>
                <w:sz w:val="16"/>
                <w:szCs w:val="16"/>
              </w:rPr>
            </w:pPr>
            <w:r w:rsidRPr="00E34665">
              <w:rPr>
                <w:sz w:val="16"/>
                <w:szCs w:val="16"/>
              </w:rPr>
              <w:t>E4</w:t>
            </w:r>
          </w:p>
        </w:tc>
        <w:tc>
          <w:tcPr>
            <w:cnfStyle w:val="000000000000" w:firstRow="0" w:lastRow="0" w:firstColumn="0" w:lastColumn="0" w:oddVBand="0" w:evenVBand="0" w:oddHBand="0" w:evenHBand="0" w:firstRowFirstColumn="0" w:firstRowLastColumn="0" w:lastRowFirstColumn="0" w:lastRowLastColumn="0"/>
            <w:tcW w:w="589" w:type="pct"/>
            <w:tcMar/>
            <w:vAlign w:val="top"/>
          </w:tcPr>
          <w:p w:rsidRPr="00E34665" w:rsidR="00DB582D" w:rsidP="00DB582D" w:rsidRDefault="00DB582D" w14:paraId="4455102C" w14:textId="77777777">
            <w:pPr>
              <w:spacing w:before="100" w:beforeAutospacing="1" w:after="100" w:afterAutospacing="1"/>
              <w:jc w:val="left"/>
              <w:rPr>
                <w:sz w:val="16"/>
                <w:szCs w:val="16"/>
              </w:rPr>
            </w:pPr>
            <w:r w:rsidRPr="00E34665">
              <w:rPr>
                <w:sz w:val="16"/>
                <w:szCs w:val="16"/>
              </w:rPr>
              <w:t>Licencijavimo specialistas (RSC specialistas)</w:t>
            </w:r>
          </w:p>
        </w:tc>
        <w:tc>
          <w:tcPr>
            <w:cnfStyle w:val="000000000000" w:firstRow="0" w:lastRow="0" w:firstColumn="0" w:lastColumn="0" w:oddVBand="0" w:evenVBand="0" w:oddHBand="0" w:evenHBand="0" w:firstRowFirstColumn="0" w:firstRowLastColumn="0" w:lastRowFirstColumn="0" w:lastRowLastColumn="0"/>
            <w:tcW w:w="629" w:type="pct"/>
            <w:tcMar/>
            <w:vAlign w:val="top"/>
          </w:tcPr>
          <w:p w:rsidRPr="00E34665" w:rsidR="00DB582D" w:rsidP="00DB582D" w:rsidRDefault="00DB582D" w14:paraId="0E5A49B2" w14:textId="77777777">
            <w:pPr>
              <w:spacing w:before="100" w:beforeAutospacing="1" w:after="100" w:afterAutospacing="1"/>
              <w:jc w:val="left"/>
              <w:rPr>
                <w:sz w:val="16"/>
                <w:szCs w:val="16"/>
              </w:rPr>
            </w:pPr>
            <w:r w:rsidRPr="00E34665">
              <w:rPr>
                <w:sz w:val="16"/>
                <w:szCs w:val="16"/>
              </w:rPr>
              <w:t>Pateikti pataisytą prašymą</w:t>
            </w:r>
          </w:p>
        </w:tc>
        <w:tc>
          <w:tcPr>
            <w:cnfStyle w:val="000000000000" w:firstRow="0" w:lastRow="0" w:firstColumn="0" w:lastColumn="0" w:oddVBand="0" w:evenVBand="0" w:oddHBand="0" w:evenHBand="0" w:firstRowFirstColumn="0" w:firstRowLastColumn="0" w:lastRowFirstColumn="0" w:lastRowLastColumn="0"/>
            <w:tcW w:w="781" w:type="pct"/>
            <w:tcMar/>
            <w:vAlign w:val="top"/>
          </w:tcPr>
          <w:p w:rsidRPr="00E34665" w:rsidR="00DB582D" w:rsidP="00DB582D" w:rsidRDefault="00DB582D" w14:paraId="38C9DFBF" w14:textId="77777777">
            <w:pPr>
              <w:spacing w:before="100" w:beforeAutospacing="1" w:after="100" w:afterAutospacing="1"/>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903" w:type="pct"/>
            <w:tcMar/>
            <w:vAlign w:val="top"/>
          </w:tcPr>
          <w:p w:rsidRPr="00E34665" w:rsidR="00DB582D" w:rsidP="00DB582D" w:rsidRDefault="00DB582D" w14:paraId="33997110" w14:textId="77777777">
            <w:pPr>
              <w:spacing w:before="100" w:beforeAutospacing="1" w:after="100" w:afterAutospacing="1"/>
              <w:jc w:val="left"/>
              <w:rPr>
                <w:sz w:val="16"/>
                <w:szCs w:val="16"/>
              </w:rPr>
            </w:pPr>
            <w:r w:rsidRPr="00E34665">
              <w:rPr>
                <w:sz w:val="16"/>
                <w:szCs w:val="16"/>
              </w:rPr>
              <w:t>VIISP</w:t>
            </w:r>
          </w:p>
        </w:tc>
        <w:tc>
          <w:tcPr>
            <w:cnfStyle w:val="000000000000" w:firstRow="0" w:lastRow="0" w:firstColumn="0" w:lastColumn="0" w:oddVBand="0" w:evenVBand="0" w:oddHBand="0" w:evenHBand="0" w:firstRowFirstColumn="0" w:firstRowLastColumn="0" w:lastRowFirstColumn="0" w:lastRowLastColumn="0"/>
            <w:tcW w:w="1168" w:type="pct"/>
            <w:tcMar/>
            <w:vAlign w:val="top"/>
          </w:tcPr>
          <w:p w:rsidRPr="00E34665" w:rsidR="00DB582D" w:rsidP="00DB582D" w:rsidRDefault="00DB582D" w14:paraId="20934204" w14:textId="77777777">
            <w:pPr>
              <w:spacing w:before="100" w:beforeAutospacing="1" w:after="100" w:afterAutospacing="1"/>
              <w:jc w:val="left"/>
              <w:rPr>
                <w:sz w:val="16"/>
                <w:szCs w:val="16"/>
              </w:rPr>
            </w:pPr>
            <w:r w:rsidRPr="00E34665">
              <w:rPr>
                <w:sz w:val="16"/>
                <w:szCs w:val="16"/>
              </w:rPr>
              <w:t>Pateikiamas pataisytas prašymas.</w:t>
            </w:r>
          </w:p>
        </w:tc>
        <w:tc>
          <w:tcPr>
            <w:cnfStyle w:val="000000000000" w:firstRow="0" w:lastRow="0" w:firstColumn="0" w:lastColumn="0" w:oddVBand="0" w:evenVBand="0" w:oddHBand="0" w:evenHBand="0" w:firstRowFirstColumn="0" w:firstRowLastColumn="0" w:lastRowFirstColumn="0" w:lastRowLastColumn="0"/>
            <w:tcW w:w="594" w:type="pct"/>
            <w:tcMar/>
            <w:vAlign w:val="top"/>
          </w:tcPr>
          <w:p w:rsidRPr="00E34665" w:rsidR="00DB582D" w:rsidP="00DB582D" w:rsidRDefault="00DB582D" w14:paraId="4C5846B4" w14:textId="77777777">
            <w:pPr>
              <w:spacing w:before="100" w:beforeAutospacing="1" w:after="100" w:afterAutospacing="1"/>
              <w:jc w:val="left"/>
              <w:rPr>
                <w:sz w:val="16"/>
                <w:szCs w:val="16"/>
              </w:rPr>
            </w:pPr>
          </w:p>
        </w:tc>
      </w:tr>
      <w:tr w:rsidRPr="00E34665" w:rsidR="00DB582D" w:rsidTr="4065B850" w14:paraId="26A941A4" w14:textId="77777777">
        <w:trPr>
          <w:trHeight w:val="227"/>
        </w:trPr>
        <w:tc>
          <w:tcPr>
            <w:cnfStyle w:val="000000000000" w:firstRow="0" w:lastRow="0" w:firstColumn="0" w:lastColumn="0" w:oddVBand="0" w:evenVBand="0" w:oddHBand="0" w:evenHBand="0" w:firstRowFirstColumn="0" w:firstRowLastColumn="0" w:lastRowFirstColumn="0" w:lastRowLastColumn="0"/>
            <w:tcW w:w="336" w:type="pct"/>
            <w:tcMar/>
            <w:vAlign w:val="top"/>
          </w:tcPr>
          <w:p w:rsidRPr="00E34665" w:rsidR="00DB582D" w:rsidP="00DB582D" w:rsidRDefault="00DB582D" w14:paraId="3A40B612" w14:textId="77777777">
            <w:pPr>
              <w:spacing w:before="100" w:beforeAutospacing="1" w:after="100" w:afterAutospacing="1"/>
              <w:jc w:val="left"/>
              <w:rPr>
                <w:sz w:val="16"/>
                <w:szCs w:val="16"/>
              </w:rPr>
            </w:pPr>
            <w:r w:rsidRPr="00E34665">
              <w:rPr>
                <w:sz w:val="16"/>
                <w:szCs w:val="16"/>
              </w:rPr>
              <w:lastRenderedPageBreak/>
              <w:t>E5</w:t>
            </w:r>
          </w:p>
        </w:tc>
        <w:tc>
          <w:tcPr>
            <w:cnfStyle w:val="000000000000" w:firstRow="0" w:lastRow="0" w:firstColumn="0" w:lastColumn="0" w:oddVBand="0" w:evenVBand="0" w:oddHBand="0" w:evenHBand="0" w:firstRowFirstColumn="0" w:firstRowLastColumn="0" w:lastRowFirstColumn="0" w:lastRowLastColumn="0"/>
            <w:tcW w:w="589" w:type="pct"/>
            <w:tcMar/>
            <w:vAlign w:val="top"/>
          </w:tcPr>
          <w:p w:rsidRPr="00E34665" w:rsidR="00DB582D" w:rsidP="00DB582D" w:rsidRDefault="00DB582D" w14:paraId="5F959DCA" w14:textId="77777777">
            <w:pPr>
              <w:spacing w:before="100" w:beforeAutospacing="1" w:after="100" w:afterAutospacing="1"/>
              <w:jc w:val="left"/>
              <w:rPr>
                <w:sz w:val="16"/>
                <w:szCs w:val="16"/>
              </w:rPr>
            </w:pPr>
            <w:r w:rsidRPr="00E34665">
              <w:rPr>
                <w:sz w:val="16"/>
                <w:szCs w:val="16"/>
              </w:rPr>
              <w:t>Licencijavimo specialistas (RSC specialistas)</w:t>
            </w:r>
          </w:p>
        </w:tc>
        <w:tc>
          <w:tcPr>
            <w:cnfStyle w:val="000000000000" w:firstRow="0" w:lastRow="0" w:firstColumn="0" w:lastColumn="0" w:oddVBand="0" w:evenVBand="0" w:oddHBand="0" w:evenHBand="0" w:firstRowFirstColumn="0" w:firstRowLastColumn="0" w:lastRowFirstColumn="0" w:lastRowLastColumn="0"/>
            <w:tcW w:w="629" w:type="pct"/>
            <w:tcMar/>
            <w:vAlign w:val="top"/>
          </w:tcPr>
          <w:p w:rsidRPr="00E34665" w:rsidR="00DB582D" w:rsidP="00DB582D" w:rsidRDefault="00DB582D" w14:paraId="09D332A4" w14:textId="77777777">
            <w:pPr>
              <w:spacing w:before="100" w:beforeAutospacing="1" w:after="100" w:afterAutospacing="1"/>
              <w:jc w:val="left"/>
              <w:rPr>
                <w:sz w:val="16"/>
                <w:szCs w:val="16"/>
              </w:rPr>
            </w:pPr>
            <w:r w:rsidRPr="00E34665">
              <w:rPr>
                <w:sz w:val="16"/>
                <w:szCs w:val="16"/>
              </w:rPr>
              <w:t>Gautas patikslintas prašymas</w:t>
            </w:r>
          </w:p>
        </w:tc>
        <w:tc>
          <w:tcPr>
            <w:cnfStyle w:val="000000000000" w:firstRow="0" w:lastRow="0" w:firstColumn="0" w:lastColumn="0" w:oddVBand="0" w:evenVBand="0" w:oddHBand="0" w:evenHBand="0" w:firstRowFirstColumn="0" w:firstRowLastColumn="0" w:lastRowFirstColumn="0" w:lastRowLastColumn="0"/>
            <w:tcW w:w="781" w:type="pct"/>
            <w:tcMar/>
            <w:vAlign w:val="top"/>
          </w:tcPr>
          <w:p w:rsidRPr="00E34665" w:rsidR="00DB582D" w:rsidP="00DB582D" w:rsidRDefault="00DB582D" w14:paraId="064A7268" w14:textId="77777777">
            <w:pPr>
              <w:spacing w:before="100" w:beforeAutospacing="1" w:after="100" w:afterAutospacing="1"/>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903" w:type="pct"/>
            <w:tcMar/>
            <w:vAlign w:val="top"/>
          </w:tcPr>
          <w:p w:rsidRPr="00E34665" w:rsidR="00DB582D" w:rsidP="00DB582D" w:rsidRDefault="00DB582D" w14:paraId="7113B56D" w14:textId="77777777">
            <w:pPr>
              <w:spacing w:before="100" w:beforeAutospacing="1" w:after="100" w:afterAutospacing="1"/>
              <w:jc w:val="left"/>
              <w:rPr>
                <w:sz w:val="16"/>
                <w:szCs w:val="16"/>
              </w:rPr>
            </w:pPr>
            <w:r w:rsidRPr="00E34665">
              <w:rPr>
                <w:sz w:val="16"/>
                <w:szCs w:val="16"/>
              </w:rPr>
              <w:t>DVS Kontora</w:t>
            </w:r>
          </w:p>
        </w:tc>
        <w:tc>
          <w:tcPr>
            <w:cnfStyle w:val="000000000000" w:firstRow="0" w:lastRow="0" w:firstColumn="0" w:lastColumn="0" w:oddVBand="0" w:evenVBand="0" w:oddHBand="0" w:evenHBand="0" w:firstRowFirstColumn="0" w:firstRowLastColumn="0" w:lastRowFirstColumn="0" w:lastRowLastColumn="0"/>
            <w:tcW w:w="1168" w:type="pct"/>
            <w:tcMar/>
            <w:vAlign w:val="top"/>
          </w:tcPr>
          <w:p w:rsidRPr="00E34665" w:rsidR="00DB582D" w:rsidP="00DB582D" w:rsidRDefault="00DB582D" w14:paraId="1C2418E7" w14:textId="77777777">
            <w:pPr>
              <w:spacing w:before="100" w:beforeAutospacing="1" w:after="100" w:afterAutospacing="1"/>
              <w:jc w:val="left"/>
              <w:rPr>
                <w:sz w:val="16"/>
                <w:szCs w:val="16"/>
              </w:rPr>
            </w:pPr>
            <w:r w:rsidRPr="00E34665">
              <w:rPr>
                <w:sz w:val="16"/>
                <w:szCs w:val="16"/>
              </w:rPr>
              <w:t>Gaunamas pataisytas prašymas.</w:t>
            </w:r>
          </w:p>
        </w:tc>
        <w:tc>
          <w:tcPr>
            <w:cnfStyle w:val="000000000000" w:firstRow="0" w:lastRow="0" w:firstColumn="0" w:lastColumn="0" w:oddVBand="0" w:evenVBand="0" w:oddHBand="0" w:evenHBand="0" w:firstRowFirstColumn="0" w:firstRowLastColumn="0" w:lastRowFirstColumn="0" w:lastRowLastColumn="0"/>
            <w:tcW w:w="594" w:type="pct"/>
            <w:tcMar/>
            <w:vAlign w:val="top"/>
          </w:tcPr>
          <w:p w:rsidRPr="00E34665" w:rsidR="00DB582D" w:rsidP="00DB582D" w:rsidRDefault="00DB582D" w14:paraId="2FDC049A" w14:textId="77777777">
            <w:pPr>
              <w:spacing w:before="100" w:beforeAutospacing="1" w:after="100" w:afterAutospacing="1"/>
              <w:jc w:val="left"/>
              <w:rPr>
                <w:sz w:val="16"/>
                <w:szCs w:val="16"/>
              </w:rPr>
            </w:pPr>
          </w:p>
        </w:tc>
      </w:tr>
      <w:tr w:rsidRPr="00E34665" w:rsidR="00DB582D" w:rsidTr="4065B850" w14:paraId="54EFC3DE" w14:textId="77777777">
        <w:trPr>
          <w:trHeight w:val="227"/>
        </w:trPr>
        <w:tc>
          <w:tcPr>
            <w:cnfStyle w:val="000000000000" w:firstRow="0" w:lastRow="0" w:firstColumn="0" w:lastColumn="0" w:oddVBand="0" w:evenVBand="0" w:oddHBand="0" w:evenHBand="0" w:firstRowFirstColumn="0" w:firstRowLastColumn="0" w:lastRowFirstColumn="0" w:lastRowLastColumn="0"/>
            <w:tcW w:w="336" w:type="pct"/>
            <w:tcMar/>
            <w:vAlign w:val="top"/>
          </w:tcPr>
          <w:p w:rsidRPr="00E34665" w:rsidR="00DB582D" w:rsidP="00DB582D" w:rsidRDefault="00DB582D" w14:paraId="4648052C" w14:textId="5502E3A6">
            <w:pPr>
              <w:spacing w:before="100" w:beforeAutospacing="1" w:after="100" w:afterAutospacing="1"/>
              <w:jc w:val="left"/>
              <w:rPr>
                <w:sz w:val="16"/>
                <w:szCs w:val="16"/>
              </w:rPr>
            </w:pPr>
            <w:r w:rsidRPr="00E34665">
              <w:rPr>
                <w:sz w:val="16"/>
                <w:szCs w:val="16"/>
              </w:rPr>
              <w:t>T</w:t>
            </w:r>
            <w:r>
              <w:rPr>
                <w:sz w:val="16"/>
                <w:szCs w:val="16"/>
              </w:rPr>
              <w:t>11</w:t>
            </w:r>
          </w:p>
        </w:tc>
        <w:tc>
          <w:tcPr>
            <w:cnfStyle w:val="000000000000" w:firstRow="0" w:lastRow="0" w:firstColumn="0" w:lastColumn="0" w:oddVBand="0" w:evenVBand="0" w:oddHBand="0" w:evenHBand="0" w:firstRowFirstColumn="0" w:firstRowLastColumn="0" w:lastRowFirstColumn="0" w:lastRowLastColumn="0"/>
            <w:tcW w:w="589" w:type="pct"/>
            <w:tcMar/>
            <w:vAlign w:val="top"/>
          </w:tcPr>
          <w:p w:rsidRPr="00E34665" w:rsidR="00DB582D" w:rsidP="00DB582D" w:rsidRDefault="00DB582D" w14:paraId="53FB4598" w14:textId="77777777">
            <w:pPr>
              <w:spacing w:before="100" w:beforeAutospacing="1" w:after="100" w:afterAutospacing="1"/>
              <w:jc w:val="left"/>
              <w:rPr>
                <w:sz w:val="16"/>
                <w:szCs w:val="16"/>
              </w:rPr>
            </w:pPr>
            <w:r w:rsidRPr="00E34665">
              <w:rPr>
                <w:sz w:val="16"/>
                <w:szCs w:val="16"/>
              </w:rPr>
              <w:t>Licencijavimo specialistas (RSC specialistas)</w:t>
            </w:r>
          </w:p>
        </w:tc>
        <w:tc>
          <w:tcPr>
            <w:cnfStyle w:val="000000000000" w:firstRow="0" w:lastRow="0" w:firstColumn="0" w:lastColumn="0" w:oddVBand="0" w:evenVBand="0" w:oddHBand="0" w:evenHBand="0" w:firstRowFirstColumn="0" w:firstRowLastColumn="0" w:lastRowFirstColumn="0" w:lastRowLastColumn="0"/>
            <w:tcW w:w="629" w:type="pct"/>
            <w:tcMar/>
            <w:vAlign w:val="top"/>
          </w:tcPr>
          <w:p w:rsidRPr="00E34665" w:rsidR="00DB582D" w:rsidP="00DB582D" w:rsidRDefault="00DB582D" w14:paraId="69A9C589" w14:textId="77777777">
            <w:pPr>
              <w:spacing w:before="100" w:beforeAutospacing="1" w:after="100" w:afterAutospacing="1"/>
              <w:jc w:val="left"/>
              <w:rPr>
                <w:sz w:val="16"/>
                <w:szCs w:val="16"/>
              </w:rPr>
            </w:pPr>
            <w:r w:rsidRPr="00E34665">
              <w:rPr>
                <w:sz w:val="16"/>
                <w:szCs w:val="16"/>
              </w:rPr>
              <w:t>Parengti sprendimą</w:t>
            </w:r>
          </w:p>
        </w:tc>
        <w:tc>
          <w:tcPr>
            <w:cnfStyle w:val="000000000000" w:firstRow="0" w:lastRow="0" w:firstColumn="0" w:lastColumn="0" w:oddVBand="0" w:evenVBand="0" w:oddHBand="0" w:evenHBand="0" w:firstRowFirstColumn="0" w:firstRowLastColumn="0" w:lastRowFirstColumn="0" w:lastRowLastColumn="0"/>
            <w:tcW w:w="781" w:type="pct"/>
            <w:tcMar/>
            <w:vAlign w:val="top"/>
          </w:tcPr>
          <w:p w:rsidRPr="00E34665" w:rsidR="00DB582D" w:rsidP="00DB582D" w:rsidRDefault="00DB582D" w14:paraId="310C197F" w14:textId="77777777">
            <w:pPr>
              <w:spacing w:before="0" w:after="0"/>
              <w:rPr>
                <w:sz w:val="16"/>
                <w:szCs w:val="16"/>
              </w:rPr>
            </w:pPr>
            <w:r w:rsidRPr="00E34665">
              <w:rPr>
                <w:sz w:val="16"/>
                <w:szCs w:val="16"/>
              </w:rPr>
              <w:t>Per 30 kalendorinių dienų</w:t>
            </w:r>
          </w:p>
        </w:tc>
        <w:tc>
          <w:tcPr>
            <w:cnfStyle w:val="000000000000" w:firstRow="0" w:lastRow="0" w:firstColumn="0" w:lastColumn="0" w:oddVBand="0" w:evenVBand="0" w:oddHBand="0" w:evenHBand="0" w:firstRowFirstColumn="0" w:firstRowLastColumn="0" w:lastRowFirstColumn="0" w:lastRowLastColumn="0"/>
            <w:tcW w:w="903" w:type="pct"/>
            <w:tcMar/>
            <w:vAlign w:val="top"/>
          </w:tcPr>
          <w:p w:rsidRPr="00E34665" w:rsidR="00DB582D" w:rsidP="00DB582D" w:rsidRDefault="00DB582D" w14:paraId="383AF939" w14:textId="77777777">
            <w:pPr>
              <w:spacing w:before="100" w:beforeAutospacing="1" w:after="100" w:afterAutospacing="1"/>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1168" w:type="pct"/>
            <w:tcMar/>
            <w:vAlign w:val="top"/>
          </w:tcPr>
          <w:p w:rsidRPr="00E34665" w:rsidR="00DB582D" w:rsidP="00DB582D" w:rsidRDefault="00DB582D" w14:paraId="4977E29D" w14:textId="77777777">
            <w:pPr>
              <w:pStyle w:val="ListParagraph"/>
              <w:tabs>
                <w:tab w:val="left" w:pos="319"/>
              </w:tabs>
              <w:spacing w:before="100" w:beforeAutospacing="1" w:after="0"/>
              <w:ind w:left="173" w:right="0"/>
              <w:rPr>
                <w:sz w:val="16"/>
                <w:szCs w:val="16"/>
              </w:rPr>
            </w:pPr>
            <w:r w:rsidRPr="00E34665">
              <w:rPr>
                <w:sz w:val="16"/>
                <w:szCs w:val="16"/>
              </w:rPr>
              <w:t>Radiacinės saugos centras per 30 kalendorinių dienų nuo visų išsamių ir tinkamai įformintų pakuotės konstrukcijos atitikties sertifikato pripažinimo pažymėjimui išduoti būtinų dokumentų gavimo dienos išduoda pakuotės konstrukcijos atitikties sertifikato pripažinimo pažymėjimą arba per šį terminą motyvuotai atsisako jį išduoti ir apie tai raštu informuoja prašymą pateikusį asmenį.</w:t>
            </w:r>
          </w:p>
          <w:p w:rsidRPr="00E34665" w:rsidR="00DB582D" w:rsidP="00DB582D" w:rsidRDefault="00DB582D" w14:paraId="173D71E3" w14:textId="77777777">
            <w:pPr>
              <w:pStyle w:val="ListParagraph"/>
              <w:tabs>
                <w:tab w:val="left" w:pos="319"/>
              </w:tabs>
              <w:spacing w:before="100" w:beforeAutospacing="1" w:after="0"/>
              <w:ind w:left="173" w:right="0"/>
              <w:rPr>
                <w:sz w:val="16"/>
                <w:szCs w:val="16"/>
              </w:rPr>
            </w:pPr>
            <w:r w:rsidRPr="00E34665">
              <w:rPr>
                <w:sz w:val="16"/>
                <w:szCs w:val="16"/>
              </w:rPr>
              <w:t>Jeigu priimamas sprendimas išduoti Pripažinimo pažymėjimą, LIS registruojamas Pripažinimo pažymėjimas</w:t>
            </w:r>
          </w:p>
        </w:tc>
        <w:tc>
          <w:tcPr>
            <w:cnfStyle w:val="000000000000" w:firstRow="0" w:lastRow="0" w:firstColumn="0" w:lastColumn="0" w:oddVBand="0" w:evenVBand="0" w:oddHBand="0" w:evenHBand="0" w:firstRowFirstColumn="0" w:firstRowLastColumn="0" w:lastRowFirstColumn="0" w:lastRowLastColumn="0"/>
            <w:tcW w:w="594" w:type="pct"/>
            <w:tcMar/>
            <w:vAlign w:val="top"/>
          </w:tcPr>
          <w:p w:rsidRPr="00E34665" w:rsidR="00DB582D" w:rsidP="00DB582D" w:rsidRDefault="00DB582D" w14:paraId="2B46C491" w14:textId="77777777">
            <w:pPr>
              <w:spacing w:before="100" w:beforeAutospacing="1" w:after="100" w:afterAutospacing="1"/>
              <w:jc w:val="left"/>
              <w:rPr>
                <w:sz w:val="16"/>
                <w:szCs w:val="16"/>
              </w:rPr>
            </w:pPr>
          </w:p>
        </w:tc>
      </w:tr>
      <w:tr w:rsidRPr="00E34665" w:rsidR="00DB582D" w:rsidTr="4065B850" w14:paraId="78B7E82D" w14:textId="77777777">
        <w:trPr>
          <w:trHeight w:val="227"/>
        </w:trPr>
        <w:tc>
          <w:tcPr>
            <w:cnfStyle w:val="000000000000" w:firstRow="0" w:lastRow="0" w:firstColumn="0" w:lastColumn="0" w:oddVBand="0" w:evenVBand="0" w:oddHBand="0" w:evenHBand="0" w:firstRowFirstColumn="0" w:firstRowLastColumn="0" w:lastRowFirstColumn="0" w:lastRowLastColumn="0"/>
            <w:tcW w:w="336" w:type="pct"/>
            <w:tcMar/>
            <w:vAlign w:val="top"/>
          </w:tcPr>
          <w:p w:rsidRPr="00E34665" w:rsidR="00DB582D" w:rsidP="00DB582D" w:rsidRDefault="00DB582D" w14:paraId="0D3A09A6" w14:textId="529C8351">
            <w:pPr>
              <w:spacing w:before="100" w:beforeAutospacing="1" w:after="100" w:afterAutospacing="1"/>
              <w:jc w:val="left"/>
              <w:rPr>
                <w:sz w:val="16"/>
                <w:szCs w:val="16"/>
              </w:rPr>
            </w:pPr>
            <w:r w:rsidRPr="00E34665">
              <w:rPr>
                <w:sz w:val="16"/>
                <w:szCs w:val="16"/>
              </w:rPr>
              <w:t>T1</w:t>
            </w:r>
            <w:r>
              <w:rPr>
                <w:sz w:val="16"/>
                <w:szCs w:val="16"/>
              </w:rPr>
              <w:t>2</w:t>
            </w:r>
          </w:p>
        </w:tc>
        <w:tc>
          <w:tcPr>
            <w:cnfStyle w:val="000000000000" w:firstRow="0" w:lastRow="0" w:firstColumn="0" w:lastColumn="0" w:oddVBand="0" w:evenVBand="0" w:oddHBand="0" w:evenHBand="0" w:firstRowFirstColumn="0" w:firstRowLastColumn="0" w:lastRowFirstColumn="0" w:lastRowLastColumn="0"/>
            <w:tcW w:w="589" w:type="pct"/>
            <w:tcMar/>
            <w:vAlign w:val="top"/>
          </w:tcPr>
          <w:p w:rsidRPr="00E34665" w:rsidR="00DB582D" w:rsidP="00DB582D" w:rsidRDefault="00DB582D" w14:paraId="0690CB4C" w14:textId="77777777">
            <w:pPr>
              <w:spacing w:before="100" w:beforeAutospacing="1" w:after="100" w:afterAutospacing="1"/>
              <w:jc w:val="left"/>
              <w:rPr>
                <w:sz w:val="16"/>
                <w:szCs w:val="16"/>
              </w:rPr>
            </w:pPr>
            <w:r w:rsidRPr="00E34665">
              <w:rPr>
                <w:sz w:val="16"/>
                <w:szCs w:val="16"/>
              </w:rPr>
              <w:t>Licencijavimo specialistas (RSC specialistas)</w:t>
            </w:r>
          </w:p>
        </w:tc>
        <w:tc>
          <w:tcPr>
            <w:cnfStyle w:val="000000000000" w:firstRow="0" w:lastRow="0" w:firstColumn="0" w:lastColumn="0" w:oddVBand="0" w:evenVBand="0" w:oddHBand="0" w:evenHBand="0" w:firstRowFirstColumn="0" w:firstRowLastColumn="0" w:lastRowFirstColumn="0" w:lastRowLastColumn="0"/>
            <w:tcW w:w="629" w:type="pct"/>
            <w:tcMar/>
            <w:vAlign w:val="top"/>
          </w:tcPr>
          <w:p w:rsidRPr="00E34665" w:rsidR="00DB582D" w:rsidP="00DB582D" w:rsidRDefault="00DB582D" w14:paraId="7BD3D99A" w14:textId="77777777">
            <w:pPr>
              <w:spacing w:before="100" w:beforeAutospacing="1" w:after="100" w:afterAutospacing="1"/>
              <w:jc w:val="left"/>
              <w:rPr>
                <w:sz w:val="16"/>
                <w:szCs w:val="16"/>
              </w:rPr>
            </w:pPr>
            <w:r w:rsidRPr="00E34665">
              <w:rPr>
                <w:sz w:val="16"/>
                <w:szCs w:val="16"/>
              </w:rPr>
              <w:t>Informuoti apie priimtą sprendimą</w:t>
            </w:r>
          </w:p>
        </w:tc>
        <w:tc>
          <w:tcPr>
            <w:cnfStyle w:val="000000000000" w:firstRow="0" w:lastRow="0" w:firstColumn="0" w:lastColumn="0" w:oddVBand="0" w:evenVBand="0" w:oddHBand="0" w:evenHBand="0" w:firstRowFirstColumn="0" w:firstRowLastColumn="0" w:lastRowFirstColumn="0" w:lastRowLastColumn="0"/>
            <w:tcW w:w="781" w:type="pct"/>
            <w:tcMar/>
            <w:vAlign w:val="top"/>
          </w:tcPr>
          <w:p w:rsidRPr="00E34665" w:rsidR="00DB582D" w:rsidP="00DB582D" w:rsidRDefault="00DB582D" w14:paraId="094FF597" w14:textId="77777777">
            <w:pPr>
              <w:spacing w:before="0" w:after="0"/>
              <w:rPr>
                <w:sz w:val="16"/>
                <w:szCs w:val="16"/>
              </w:rPr>
            </w:pPr>
          </w:p>
        </w:tc>
        <w:tc>
          <w:tcPr>
            <w:cnfStyle w:val="000000000000" w:firstRow="0" w:lastRow="0" w:firstColumn="0" w:lastColumn="0" w:oddVBand="0" w:evenVBand="0" w:oddHBand="0" w:evenHBand="0" w:firstRowFirstColumn="0" w:firstRowLastColumn="0" w:lastRowFirstColumn="0" w:lastRowLastColumn="0"/>
            <w:tcW w:w="903" w:type="pct"/>
            <w:tcMar/>
            <w:vAlign w:val="top"/>
          </w:tcPr>
          <w:p w:rsidRPr="00E34665" w:rsidR="00DB582D" w:rsidP="00DB582D" w:rsidRDefault="00DB582D" w14:paraId="5B8D5315" w14:textId="77777777">
            <w:pPr>
              <w:spacing w:before="100" w:beforeAutospacing="1" w:after="100" w:afterAutospacing="1"/>
              <w:jc w:val="left"/>
              <w:rPr>
                <w:sz w:val="16"/>
                <w:szCs w:val="16"/>
              </w:rPr>
            </w:pPr>
            <w:r w:rsidRPr="00E34665">
              <w:rPr>
                <w:sz w:val="16"/>
                <w:szCs w:val="16"/>
              </w:rPr>
              <w:t>DVS Kontora</w:t>
            </w:r>
          </w:p>
        </w:tc>
        <w:tc>
          <w:tcPr>
            <w:cnfStyle w:val="000000000000" w:firstRow="0" w:lastRow="0" w:firstColumn="0" w:lastColumn="0" w:oddVBand="0" w:evenVBand="0" w:oddHBand="0" w:evenHBand="0" w:firstRowFirstColumn="0" w:firstRowLastColumn="0" w:lastRowFirstColumn="0" w:lastRowLastColumn="0"/>
            <w:tcW w:w="1168" w:type="pct"/>
            <w:tcMar/>
            <w:vAlign w:val="top"/>
          </w:tcPr>
          <w:p w:rsidRPr="00E34665" w:rsidR="00DB582D" w:rsidP="00DB582D" w:rsidRDefault="00DB582D" w14:paraId="57B9336E" w14:textId="77777777">
            <w:pPr>
              <w:pStyle w:val="ListParagraph"/>
              <w:tabs>
                <w:tab w:val="left" w:pos="319"/>
              </w:tabs>
              <w:spacing w:before="100" w:beforeAutospacing="1" w:after="0"/>
              <w:ind w:left="173" w:right="0"/>
              <w:rPr>
                <w:sz w:val="16"/>
                <w:szCs w:val="16"/>
              </w:rPr>
            </w:pPr>
            <w:r w:rsidRPr="00E34665">
              <w:rPr>
                <w:sz w:val="16"/>
                <w:szCs w:val="16"/>
              </w:rPr>
              <w:t>Išsiunčiamas pranešimas pareiškėjui dėl priimto sprendimo.</w:t>
            </w:r>
          </w:p>
        </w:tc>
        <w:tc>
          <w:tcPr>
            <w:cnfStyle w:val="000000000000" w:firstRow="0" w:lastRow="0" w:firstColumn="0" w:lastColumn="0" w:oddVBand="0" w:evenVBand="0" w:oddHBand="0" w:evenHBand="0" w:firstRowFirstColumn="0" w:firstRowLastColumn="0" w:lastRowFirstColumn="0" w:lastRowLastColumn="0"/>
            <w:tcW w:w="594" w:type="pct"/>
            <w:tcMar/>
            <w:vAlign w:val="top"/>
          </w:tcPr>
          <w:p w:rsidRPr="00E34665" w:rsidR="00DB582D" w:rsidP="00DB582D" w:rsidRDefault="00DB582D" w14:paraId="76F6E4E4" w14:textId="77777777">
            <w:pPr>
              <w:spacing w:before="100" w:beforeAutospacing="1" w:after="100" w:afterAutospacing="1"/>
              <w:jc w:val="left"/>
              <w:rPr>
                <w:sz w:val="16"/>
                <w:szCs w:val="16"/>
              </w:rPr>
            </w:pPr>
          </w:p>
        </w:tc>
      </w:tr>
      <w:tr w:rsidRPr="00E34665" w:rsidR="00DB582D" w:rsidTr="4065B850" w14:paraId="39C9281C" w14:textId="77777777">
        <w:trPr>
          <w:trHeight w:val="227"/>
        </w:trPr>
        <w:tc>
          <w:tcPr>
            <w:cnfStyle w:val="000000000000" w:firstRow="0" w:lastRow="0" w:firstColumn="0" w:lastColumn="0" w:oddVBand="0" w:evenVBand="0" w:oddHBand="0" w:evenHBand="0" w:firstRowFirstColumn="0" w:firstRowLastColumn="0" w:lastRowFirstColumn="0" w:lastRowLastColumn="0"/>
            <w:tcW w:w="336" w:type="pct"/>
            <w:tcMar/>
            <w:vAlign w:val="top"/>
          </w:tcPr>
          <w:p w:rsidRPr="00E34665" w:rsidR="00DB582D" w:rsidP="00DB582D" w:rsidRDefault="00DB582D" w14:paraId="4252EF2C" w14:textId="77777777">
            <w:pPr>
              <w:spacing w:before="100" w:beforeAutospacing="1" w:after="100" w:afterAutospacing="1"/>
              <w:jc w:val="left"/>
              <w:rPr>
                <w:sz w:val="16"/>
                <w:szCs w:val="16"/>
              </w:rPr>
            </w:pPr>
            <w:r w:rsidRPr="00E34665">
              <w:rPr>
                <w:sz w:val="16"/>
                <w:szCs w:val="16"/>
              </w:rPr>
              <w:t>E6</w:t>
            </w:r>
          </w:p>
        </w:tc>
        <w:tc>
          <w:tcPr>
            <w:cnfStyle w:val="000000000000" w:firstRow="0" w:lastRow="0" w:firstColumn="0" w:lastColumn="0" w:oddVBand="0" w:evenVBand="0" w:oddHBand="0" w:evenHBand="0" w:firstRowFirstColumn="0" w:firstRowLastColumn="0" w:lastRowFirstColumn="0" w:lastRowLastColumn="0"/>
            <w:tcW w:w="589" w:type="pct"/>
            <w:tcMar/>
            <w:vAlign w:val="top"/>
          </w:tcPr>
          <w:p w:rsidRPr="00E34665" w:rsidR="00DB582D" w:rsidP="00DB582D" w:rsidRDefault="00DB582D" w14:paraId="02AE4953" w14:textId="77777777">
            <w:pPr>
              <w:spacing w:before="100" w:beforeAutospacing="1" w:after="100" w:afterAutospacing="1"/>
              <w:jc w:val="left"/>
              <w:rPr>
                <w:sz w:val="16"/>
                <w:szCs w:val="16"/>
              </w:rPr>
            </w:pPr>
            <w:r w:rsidRPr="00E34665">
              <w:rPr>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629" w:type="pct"/>
            <w:tcMar/>
            <w:vAlign w:val="top"/>
          </w:tcPr>
          <w:p w:rsidRPr="00E34665" w:rsidR="00DB582D" w:rsidP="00DB582D" w:rsidRDefault="00DB582D" w14:paraId="733F9C90" w14:textId="77777777">
            <w:pPr>
              <w:spacing w:before="100" w:beforeAutospacing="1" w:after="100" w:afterAutospacing="1"/>
              <w:jc w:val="left"/>
              <w:rPr>
                <w:sz w:val="16"/>
                <w:szCs w:val="16"/>
              </w:rPr>
            </w:pPr>
            <w:r w:rsidRPr="00E34665">
              <w:rPr>
                <w:sz w:val="16"/>
                <w:szCs w:val="16"/>
              </w:rPr>
              <w:t>Gautas pranešimas apie sprendimą</w:t>
            </w:r>
          </w:p>
        </w:tc>
        <w:tc>
          <w:tcPr>
            <w:cnfStyle w:val="000000000000" w:firstRow="0" w:lastRow="0" w:firstColumn="0" w:lastColumn="0" w:oddVBand="0" w:evenVBand="0" w:oddHBand="0" w:evenHBand="0" w:firstRowFirstColumn="0" w:firstRowLastColumn="0" w:lastRowFirstColumn="0" w:lastRowLastColumn="0"/>
            <w:tcW w:w="781" w:type="pct"/>
            <w:tcMar/>
            <w:vAlign w:val="top"/>
          </w:tcPr>
          <w:p w:rsidRPr="00E34665" w:rsidR="00DB582D" w:rsidP="00DB582D" w:rsidRDefault="00DB582D" w14:paraId="6A662EFB" w14:textId="77777777">
            <w:pPr>
              <w:spacing w:before="0" w:after="0"/>
              <w:rPr>
                <w:sz w:val="16"/>
                <w:szCs w:val="16"/>
              </w:rPr>
            </w:pPr>
          </w:p>
        </w:tc>
        <w:tc>
          <w:tcPr>
            <w:cnfStyle w:val="000000000000" w:firstRow="0" w:lastRow="0" w:firstColumn="0" w:lastColumn="0" w:oddVBand="0" w:evenVBand="0" w:oddHBand="0" w:evenHBand="0" w:firstRowFirstColumn="0" w:firstRowLastColumn="0" w:lastRowFirstColumn="0" w:lastRowLastColumn="0"/>
            <w:tcW w:w="903" w:type="pct"/>
            <w:tcMar/>
            <w:vAlign w:val="top"/>
          </w:tcPr>
          <w:p w:rsidRPr="00E34665" w:rsidR="00DB582D" w:rsidP="00DB582D" w:rsidRDefault="00DB582D" w14:paraId="6D254EE3" w14:textId="77777777">
            <w:pPr>
              <w:spacing w:before="100" w:beforeAutospacing="1" w:after="100" w:afterAutospacing="1"/>
              <w:jc w:val="left"/>
              <w:rPr>
                <w:sz w:val="16"/>
                <w:szCs w:val="16"/>
              </w:rPr>
            </w:pPr>
            <w:r w:rsidRPr="00E34665">
              <w:rPr>
                <w:sz w:val="16"/>
                <w:szCs w:val="16"/>
              </w:rPr>
              <w:t>VIISP</w:t>
            </w:r>
          </w:p>
        </w:tc>
        <w:tc>
          <w:tcPr>
            <w:cnfStyle w:val="000000000000" w:firstRow="0" w:lastRow="0" w:firstColumn="0" w:lastColumn="0" w:oddVBand="0" w:evenVBand="0" w:oddHBand="0" w:evenHBand="0" w:firstRowFirstColumn="0" w:firstRowLastColumn="0" w:lastRowFirstColumn="0" w:lastRowLastColumn="0"/>
            <w:tcW w:w="1168" w:type="pct"/>
            <w:tcMar/>
            <w:vAlign w:val="top"/>
          </w:tcPr>
          <w:p w:rsidRPr="00E34665" w:rsidR="00DB582D" w:rsidP="00DB582D" w:rsidRDefault="00DB582D" w14:paraId="4B505665" w14:textId="77777777">
            <w:pPr>
              <w:pStyle w:val="ListParagraph"/>
              <w:tabs>
                <w:tab w:val="left" w:pos="319"/>
              </w:tabs>
              <w:spacing w:before="100" w:beforeAutospacing="1" w:after="0"/>
              <w:ind w:left="173"/>
              <w:rPr>
                <w:sz w:val="16"/>
                <w:szCs w:val="16"/>
              </w:rPr>
            </w:pPr>
            <w:r w:rsidRPr="00E34665">
              <w:rPr>
                <w:sz w:val="16"/>
                <w:szCs w:val="16"/>
              </w:rPr>
              <w:t>Gaunamas pranešimas  dėl priimto sprendimo.</w:t>
            </w:r>
          </w:p>
        </w:tc>
        <w:tc>
          <w:tcPr>
            <w:cnfStyle w:val="000000000000" w:firstRow="0" w:lastRow="0" w:firstColumn="0" w:lastColumn="0" w:oddVBand="0" w:evenVBand="0" w:oddHBand="0" w:evenHBand="0" w:firstRowFirstColumn="0" w:firstRowLastColumn="0" w:lastRowFirstColumn="0" w:lastRowLastColumn="0"/>
            <w:tcW w:w="594" w:type="pct"/>
            <w:tcMar/>
            <w:vAlign w:val="top"/>
          </w:tcPr>
          <w:p w:rsidRPr="00E34665" w:rsidR="00DB582D" w:rsidP="00DB582D" w:rsidRDefault="00DB582D" w14:paraId="640F4B50" w14:textId="77777777">
            <w:pPr>
              <w:spacing w:before="100" w:beforeAutospacing="1" w:after="100" w:afterAutospacing="1"/>
              <w:jc w:val="left"/>
              <w:rPr>
                <w:sz w:val="16"/>
                <w:szCs w:val="16"/>
              </w:rPr>
            </w:pPr>
          </w:p>
        </w:tc>
      </w:tr>
      <w:tr w:rsidRPr="00E34665" w:rsidR="00DB582D" w:rsidTr="4065B850" w14:paraId="15C556E5" w14:textId="77777777">
        <w:trPr>
          <w:trHeight w:val="227"/>
        </w:trPr>
        <w:tc>
          <w:tcPr>
            <w:cnfStyle w:val="000000000000" w:firstRow="0" w:lastRow="0" w:firstColumn="0" w:lastColumn="0" w:oddVBand="0" w:evenVBand="0" w:oddHBand="0" w:evenHBand="0" w:firstRowFirstColumn="0" w:firstRowLastColumn="0" w:lastRowFirstColumn="0" w:lastRowLastColumn="0"/>
            <w:tcW w:w="336" w:type="pct"/>
            <w:tcMar/>
            <w:vAlign w:val="top"/>
          </w:tcPr>
          <w:p w:rsidRPr="00E34665" w:rsidR="00DB582D" w:rsidP="00DB582D" w:rsidRDefault="00DB582D" w14:paraId="212225DE" w14:textId="147CF82E">
            <w:pPr>
              <w:spacing w:before="100" w:beforeAutospacing="1" w:after="100" w:afterAutospacing="1"/>
              <w:jc w:val="left"/>
              <w:rPr>
                <w:sz w:val="16"/>
                <w:szCs w:val="16"/>
              </w:rPr>
            </w:pPr>
            <w:r w:rsidRPr="00E34665">
              <w:rPr>
                <w:sz w:val="16"/>
                <w:szCs w:val="16"/>
              </w:rPr>
              <w:t>E</w:t>
            </w:r>
            <w:r w:rsidR="007839D9">
              <w:rPr>
                <w:sz w:val="16"/>
                <w:szCs w:val="16"/>
              </w:rPr>
              <w:t>7</w:t>
            </w:r>
          </w:p>
        </w:tc>
        <w:tc>
          <w:tcPr>
            <w:cnfStyle w:val="000000000000" w:firstRow="0" w:lastRow="0" w:firstColumn="0" w:lastColumn="0" w:oddVBand="0" w:evenVBand="0" w:oddHBand="0" w:evenHBand="0" w:firstRowFirstColumn="0" w:firstRowLastColumn="0" w:lastRowFirstColumn="0" w:lastRowLastColumn="0"/>
            <w:tcW w:w="589" w:type="pct"/>
            <w:tcMar/>
            <w:vAlign w:val="top"/>
          </w:tcPr>
          <w:p w:rsidRPr="00E34665" w:rsidR="00DB582D" w:rsidP="00DB582D" w:rsidRDefault="00DB582D" w14:paraId="361371F7" w14:textId="77777777">
            <w:pPr>
              <w:spacing w:before="100" w:beforeAutospacing="1" w:after="100" w:afterAutospacing="1"/>
              <w:jc w:val="left"/>
              <w:rPr>
                <w:sz w:val="16"/>
                <w:szCs w:val="16"/>
              </w:rPr>
            </w:pPr>
            <w:r w:rsidRPr="00E34665">
              <w:rPr>
                <w:sz w:val="16"/>
                <w:szCs w:val="16"/>
              </w:rPr>
              <w:t>Licencijavimo specialistas (RSC specialistas)</w:t>
            </w:r>
          </w:p>
        </w:tc>
        <w:tc>
          <w:tcPr>
            <w:cnfStyle w:val="000000000000" w:firstRow="0" w:lastRow="0" w:firstColumn="0" w:lastColumn="0" w:oddVBand="0" w:evenVBand="0" w:oddHBand="0" w:evenHBand="0" w:firstRowFirstColumn="0" w:firstRowLastColumn="0" w:lastRowFirstColumn="0" w:lastRowLastColumn="0"/>
            <w:tcW w:w="629" w:type="pct"/>
            <w:tcMar/>
            <w:vAlign w:val="top"/>
          </w:tcPr>
          <w:p w:rsidRPr="00E34665" w:rsidR="00DB582D" w:rsidP="00DB582D" w:rsidRDefault="00DB582D" w14:paraId="2307F30A" w14:textId="77777777">
            <w:pPr>
              <w:spacing w:before="100" w:beforeAutospacing="1" w:after="100" w:afterAutospacing="1"/>
              <w:jc w:val="left"/>
              <w:rPr>
                <w:sz w:val="16"/>
                <w:szCs w:val="16"/>
              </w:rPr>
            </w:pPr>
            <w:r w:rsidRPr="00E34665">
              <w:rPr>
                <w:sz w:val="16"/>
                <w:szCs w:val="16"/>
              </w:rPr>
              <w:t>Proceso pabaiga</w:t>
            </w:r>
          </w:p>
        </w:tc>
        <w:tc>
          <w:tcPr>
            <w:cnfStyle w:val="000000000000" w:firstRow="0" w:lastRow="0" w:firstColumn="0" w:lastColumn="0" w:oddVBand="0" w:evenVBand="0" w:oddHBand="0" w:evenHBand="0" w:firstRowFirstColumn="0" w:firstRowLastColumn="0" w:lastRowFirstColumn="0" w:lastRowLastColumn="0"/>
            <w:tcW w:w="781" w:type="pct"/>
            <w:tcMar/>
            <w:vAlign w:val="top"/>
          </w:tcPr>
          <w:p w:rsidRPr="00E34665" w:rsidR="00DB582D" w:rsidP="00DB582D" w:rsidRDefault="00DB582D" w14:paraId="0303861A" w14:textId="77777777">
            <w:pPr>
              <w:spacing w:before="0" w:after="0"/>
              <w:rPr>
                <w:sz w:val="16"/>
                <w:szCs w:val="16"/>
              </w:rPr>
            </w:pPr>
          </w:p>
        </w:tc>
        <w:tc>
          <w:tcPr>
            <w:cnfStyle w:val="000000000000" w:firstRow="0" w:lastRow="0" w:firstColumn="0" w:lastColumn="0" w:oddVBand="0" w:evenVBand="0" w:oddHBand="0" w:evenHBand="0" w:firstRowFirstColumn="0" w:firstRowLastColumn="0" w:lastRowFirstColumn="0" w:lastRowLastColumn="0"/>
            <w:tcW w:w="903" w:type="pct"/>
            <w:tcMar/>
            <w:vAlign w:val="top"/>
          </w:tcPr>
          <w:p w:rsidRPr="00E34665" w:rsidR="00DB582D" w:rsidP="00DB582D" w:rsidRDefault="00DB582D" w14:paraId="393C4127" w14:textId="77777777">
            <w:pPr>
              <w:spacing w:before="100" w:beforeAutospacing="1" w:after="100" w:afterAutospacing="1"/>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1168" w:type="pct"/>
            <w:tcMar/>
            <w:vAlign w:val="top"/>
          </w:tcPr>
          <w:p w:rsidRPr="00E34665" w:rsidR="00DB582D" w:rsidP="00DB582D" w:rsidRDefault="00DB582D" w14:paraId="579C475E" w14:textId="77777777">
            <w:pPr>
              <w:tabs>
                <w:tab w:val="left" w:pos="319"/>
              </w:tabs>
              <w:spacing w:before="100" w:beforeAutospacing="1" w:after="0"/>
              <w:rPr>
                <w:sz w:val="16"/>
                <w:szCs w:val="16"/>
              </w:rPr>
            </w:pPr>
            <w:r w:rsidRPr="00E34665">
              <w:rPr>
                <w:sz w:val="16"/>
                <w:szCs w:val="16"/>
              </w:rPr>
              <w:t>Jei priimtas neigiamas sprendimas, procesas užbaigiamas.</w:t>
            </w:r>
          </w:p>
        </w:tc>
        <w:tc>
          <w:tcPr>
            <w:cnfStyle w:val="000000000000" w:firstRow="0" w:lastRow="0" w:firstColumn="0" w:lastColumn="0" w:oddVBand="0" w:evenVBand="0" w:oddHBand="0" w:evenHBand="0" w:firstRowFirstColumn="0" w:firstRowLastColumn="0" w:lastRowFirstColumn="0" w:lastRowLastColumn="0"/>
            <w:tcW w:w="594" w:type="pct"/>
            <w:tcMar/>
            <w:vAlign w:val="top"/>
          </w:tcPr>
          <w:p w:rsidRPr="00E34665" w:rsidR="00DB582D" w:rsidP="00DB582D" w:rsidRDefault="00DB582D" w14:paraId="216AB598" w14:textId="77777777">
            <w:pPr>
              <w:spacing w:before="100" w:beforeAutospacing="1" w:after="100" w:afterAutospacing="1"/>
              <w:jc w:val="left"/>
              <w:rPr>
                <w:sz w:val="16"/>
                <w:szCs w:val="16"/>
              </w:rPr>
            </w:pPr>
          </w:p>
        </w:tc>
      </w:tr>
      <w:tr w:rsidRPr="00E34665" w:rsidR="00DB582D" w:rsidTr="4065B850" w14:paraId="6E121525" w14:textId="77777777">
        <w:trPr>
          <w:trHeight w:val="227"/>
        </w:trPr>
        <w:tc>
          <w:tcPr>
            <w:cnfStyle w:val="000000000000" w:firstRow="0" w:lastRow="0" w:firstColumn="0" w:lastColumn="0" w:oddVBand="0" w:evenVBand="0" w:oddHBand="0" w:evenHBand="0" w:firstRowFirstColumn="0" w:firstRowLastColumn="0" w:lastRowFirstColumn="0" w:lastRowLastColumn="0"/>
            <w:tcW w:w="336" w:type="pct"/>
            <w:tcMar/>
            <w:vAlign w:val="top"/>
          </w:tcPr>
          <w:p w:rsidRPr="00E34665" w:rsidR="00DB582D" w:rsidP="00DB582D" w:rsidRDefault="00DB582D" w14:paraId="0E33C93A" w14:textId="0EBE53EF">
            <w:pPr>
              <w:spacing w:before="100" w:beforeAutospacing="1" w:after="100" w:afterAutospacing="1"/>
              <w:jc w:val="left"/>
              <w:rPr>
                <w:sz w:val="16"/>
                <w:szCs w:val="16"/>
              </w:rPr>
            </w:pPr>
            <w:r w:rsidRPr="00E34665">
              <w:rPr>
                <w:sz w:val="16"/>
                <w:szCs w:val="16"/>
              </w:rPr>
              <w:lastRenderedPageBreak/>
              <w:t>T1</w:t>
            </w:r>
            <w:r w:rsidR="00953C63">
              <w:rPr>
                <w:sz w:val="16"/>
                <w:szCs w:val="16"/>
              </w:rPr>
              <w:t>3</w:t>
            </w:r>
          </w:p>
        </w:tc>
        <w:tc>
          <w:tcPr>
            <w:cnfStyle w:val="000000000000" w:firstRow="0" w:lastRow="0" w:firstColumn="0" w:lastColumn="0" w:oddVBand="0" w:evenVBand="0" w:oddHBand="0" w:evenHBand="0" w:firstRowFirstColumn="0" w:firstRowLastColumn="0" w:lastRowFirstColumn="0" w:lastRowLastColumn="0"/>
            <w:tcW w:w="589" w:type="pct"/>
            <w:tcMar/>
            <w:vAlign w:val="top"/>
          </w:tcPr>
          <w:p w:rsidRPr="00E34665" w:rsidR="00DB582D" w:rsidP="00DB582D" w:rsidRDefault="00DB582D" w14:paraId="73BB7FDF" w14:textId="77777777">
            <w:pPr>
              <w:spacing w:before="100" w:beforeAutospacing="1" w:after="100" w:afterAutospacing="1"/>
              <w:jc w:val="left"/>
              <w:rPr>
                <w:sz w:val="16"/>
                <w:szCs w:val="16"/>
              </w:rPr>
            </w:pPr>
            <w:r w:rsidRPr="00E34665">
              <w:rPr>
                <w:sz w:val="16"/>
                <w:szCs w:val="16"/>
              </w:rPr>
              <w:t>Licencijavimo specialistas (RSC specialistas)</w:t>
            </w:r>
          </w:p>
        </w:tc>
        <w:tc>
          <w:tcPr>
            <w:cnfStyle w:val="000000000000" w:firstRow="0" w:lastRow="0" w:firstColumn="0" w:lastColumn="0" w:oddVBand="0" w:evenVBand="0" w:oddHBand="0" w:evenHBand="0" w:firstRowFirstColumn="0" w:firstRowLastColumn="0" w:lastRowFirstColumn="0" w:lastRowLastColumn="0"/>
            <w:tcW w:w="629" w:type="pct"/>
            <w:tcMar/>
            <w:vAlign w:val="top"/>
          </w:tcPr>
          <w:p w:rsidRPr="00E34665" w:rsidR="00DB582D" w:rsidP="00DB582D" w:rsidRDefault="00DB582D" w14:paraId="7B258AFD" w14:textId="77777777">
            <w:pPr>
              <w:spacing w:before="100" w:beforeAutospacing="1" w:after="100" w:afterAutospacing="1"/>
              <w:jc w:val="left"/>
              <w:rPr>
                <w:sz w:val="16"/>
                <w:szCs w:val="16"/>
              </w:rPr>
            </w:pPr>
            <w:r w:rsidRPr="00E34665">
              <w:rPr>
                <w:sz w:val="16"/>
                <w:szCs w:val="16"/>
              </w:rPr>
              <w:t>Perduoti licenciją pareiškėjui</w:t>
            </w:r>
          </w:p>
        </w:tc>
        <w:tc>
          <w:tcPr>
            <w:cnfStyle w:val="000000000000" w:firstRow="0" w:lastRow="0" w:firstColumn="0" w:lastColumn="0" w:oddVBand="0" w:evenVBand="0" w:oddHBand="0" w:evenHBand="0" w:firstRowFirstColumn="0" w:firstRowLastColumn="0" w:lastRowFirstColumn="0" w:lastRowLastColumn="0"/>
            <w:tcW w:w="781" w:type="pct"/>
            <w:tcMar/>
            <w:vAlign w:val="top"/>
          </w:tcPr>
          <w:p w:rsidRPr="00E34665" w:rsidR="00DB582D" w:rsidP="00DB582D" w:rsidRDefault="00DB582D" w14:paraId="6A520B36" w14:textId="77777777">
            <w:pPr>
              <w:spacing w:before="0" w:after="0"/>
              <w:rPr>
                <w:sz w:val="16"/>
                <w:szCs w:val="16"/>
              </w:rPr>
            </w:pPr>
          </w:p>
        </w:tc>
        <w:tc>
          <w:tcPr>
            <w:cnfStyle w:val="000000000000" w:firstRow="0" w:lastRow="0" w:firstColumn="0" w:lastColumn="0" w:oddVBand="0" w:evenVBand="0" w:oddHBand="0" w:evenHBand="0" w:firstRowFirstColumn="0" w:firstRowLastColumn="0" w:lastRowFirstColumn="0" w:lastRowLastColumn="0"/>
            <w:tcW w:w="903" w:type="pct"/>
            <w:tcMar/>
            <w:vAlign w:val="top"/>
          </w:tcPr>
          <w:p w:rsidRPr="00E34665" w:rsidR="00DB582D" w:rsidP="4065B850" w:rsidRDefault="00DB582D" w14:paraId="688507D5" w14:textId="55798331">
            <w:pPr>
              <w:spacing w:before="100" w:beforeAutospacing="on" w:after="100" w:afterAutospacing="on"/>
              <w:jc w:val="left"/>
              <w:rPr>
                <w:sz w:val="16"/>
                <w:szCs w:val="16"/>
              </w:rPr>
            </w:pPr>
            <w:r w:rsidRPr="4065B850" w:rsidR="472E0737">
              <w:rPr>
                <w:sz w:val="16"/>
                <w:szCs w:val="16"/>
              </w:rPr>
              <w:t>Ę</w:t>
            </w:r>
            <w:r w:rsidRPr="4065B850" w:rsidR="14157BA0">
              <w:rPr>
                <w:sz w:val="16"/>
                <w:szCs w:val="16"/>
              </w:rPr>
              <w:t>l. paštas</w:t>
            </w:r>
          </w:p>
        </w:tc>
        <w:tc>
          <w:tcPr>
            <w:cnfStyle w:val="000000000000" w:firstRow="0" w:lastRow="0" w:firstColumn="0" w:lastColumn="0" w:oddVBand="0" w:evenVBand="0" w:oddHBand="0" w:evenHBand="0" w:firstRowFirstColumn="0" w:firstRowLastColumn="0" w:lastRowFirstColumn="0" w:lastRowLastColumn="0"/>
            <w:tcW w:w="1168" w:type="pct"/>
            <w:tcMar/>
            <w:vAlign w:val="top"/>
          </w:tcPr>
          <w:p w:rsidRPr="00E34665" w:rsidR="00DB582D" w:rsidP="00DB582D" w:rsidRDefault="00DB582D" w14:paraId="528A61D3" w14:textId="1F784681">
            <w:pPr>
              <w:spacing w:before="0" w:after="120"/>
              <w:rPr>
                <w:sz w:val="16"/>
                <w:szCs w:val="16"/>
              </w:rPr>
            </w:pPr>
            <w:r w:rsidRPr="4065B850" w:rsidR="14157BA0">
              <w:rPr>
                <w:sz w:val="16"/>
                <w:szCs w:val="16"/>
              </w:rPr>
              <w:t>Paruošta ir patvirtinta licencija perduodama Pareiškėjui</w:t>
            </w:r>
            <w:r w:rsidRPr="4065B850" w:rsidR="706CF845">
              <w:rPr>
                <w:sz w:val="16"/>
                <w:szCs w:val="16"/>
              </w:rPr>
              <w:t>.</w:t>
            </w:r>
          </w:p>
        </w:tc>
        <w:tc>
          <w:tcPr>
            <w:cnfStyle w:val="000000000000" w:firstRow="0" w:lastRow="0" w:firstColumn="0" w:lastColumn="0" w:oddVBand="0" w:evenVBand="0" w:oddHBand="0" w:evenHBand="0" w:firstRowFirstColumn="0" w:firstRowLastColumn="0" w:lastRowFirstColumn="0" w:lastRowLastColumn="0"/>
            <w:tcW w:w="594" w:type="pct"/>
            <w:tcMar/>
            <w:vAlign w:val="top"/>
          </w:tcPr>
          <w:p w:rsidRPr="00E34665" w:rsidR="00DB582D" w:rsidP="00DB582D" w:rsidRDefault="00DB582D" w14:paraId="21D7C7A0" w14:textId="77777777">
            <w:pPr>
              <w:spacing w:before="100" w:beforeAutospacing="1" w:after="100" w:afterAutospacing="1"/>
              <w:jc w:val="left"/>
              <w:rPr>
                <w:sz w:val="16"/>
                <w:szCs w:val="16"/>
              </w:rPr>
            </w:pPr>
          </w:p>
        </w:tc>
      </w:tr>
      <w:tr w:rsidRPr="00E34665" w:rsidR="00DB582D" w:rsidTr="4065B850" w14:paraId="21FACE68" w14:textId="77777777">
        <w:trPr>
          <w:trHeight w:val="227"/>
        </w:trPr>
        <w:tc>
          <w:tcPr>
            <w:cnfStyle w:val="000000000000" w:firstRow="0" w:lastRow="0" w:firstColumn="0" w:lastColumn="0" w:oddVBand="0" w:evenVBand="0" w:oddHBand="0" w:evenHBand="0" w:firstRowFirstColumn="0" w:firstRowLastColumn="0" w:lastRowFirstColumn="0" w:lastRowLastColumn="0"/>
            <w:tcW w:w="336" w:type="pct"/>
            <w:tcMar/>
            <w:vAlign w:val="top"/>
          </w:tcPr>
          <w:p w:rsidRPr="00E34665" w:rsidR="00DB582D" w:rsidP="00DB582D" w:rsidRDefault="00DB582D" w14:paraId="46C22C58" w14:textId="14A8FEEE">
            <w:pPr>
              <w:spacing w:before="100" w:beforeAutospacing="1" w:after="100" w:afterAutospacing="1"/>
              <w:jc w:val="left"/>
              <w:rPr>
                <w:sz w:val="16"/>
                <w:szCs w:val="16"/>
              </w:rPr>
            </w:pPr>
            <w:r w:rsidRPr="00214CB0">
              <w:rPr>
                <w:sz w:val="16"/>
                <w:szCs w:val="16"/>
              </w:rPr>
              <w:t>E</w:t>
            </w:r>
            <w:r w:rsidR="00953C63">
              <w:rPr>
                <w:sz w:val="16"/>
                <w:szCs w:val="16"/>
              </w:rPr>
              <w:t>8</w:t>
            </w:r>
          </w:p>
        </w:tc>
        <w:tc>
          <w:tcPr>
            <w:cnfStyle w:val="000000000000" w:firstRow="0" w:lastRow="0" w:firstColumn="0" w:lastColumn="0" w:oddVBand="0" w:evenVBand="0" w:oddHBand="0" w:evenHBand="0" w:firstRowFirstColumn="0" w:firstRowLastColumn="0" w:lastRowFirstColumn="0" w:lastRowLastColumn="0"/>
            <w:tcW w:w="589" w:type="pct"/>
            <w:tcMar/>
            <w:vAlign w:val="top"/>
          </w:tcPr>
          <w:p w:rsidRPr="00E34665" w:rsidR="00DB582D" w:rsidP="00DB582D" w:rsidRDefault="00DB582D" w14:paraId="222C0835" w14:textId="77777777">
            <w:pPr>
              <w:spacing w:before="100" w:beforeAutospacing="1" w:after="100" w:afterAutospacing="1"/>
              <w:jc w:val="left"/>
              <w:rPr>
                <w:sz w:val="16"/>
                <w:szCs w:val="16"/>
              </w:rPr>
            </w:pPr>
            <w:r w:rsidRPr="00214CB0">
              <w:rPr>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629" w:type="pct"/>
            <w:tcMar/>
            <w:vAlign w:val="top"/>
          </w:tcPr>
          <w:p w:rsidRPr="00E34665" w:rsidR="00DB582D" w:rsidP="00DB582D" w:rsidRDefault="00DB582D" w14:paraId="0E43A3BC" w14:textId="77777777">
            <w:pPr>
              <w:spacing w:before="100" w:beforeAutospacing="1" w:after="100" w:afterAutospacing="1"/>
              <w:jc w:val="left"/>
              <w:rPr>
                <w:sz w:val="16"/>
                <w:szCs w:val="16"/>
              </w:rPr>
            </w:pPr>
            <w:r w:rsidRPr="00214CB0">
              <w:rPr>
                <w:sz w:val="16"/>
                <w:szCs w:val="16"/>
              </w:rPr>
              <w:t>Gauta licencija</w:t>
            </w:r>
          </w:p>
        </w:tc>
        <w:tc>
          <w:tcPr>
            <w:cnfStyle w:val="000000000000" w:firstRow="0" w:lastRow="0" w:firstColumn="0" w:lastColumn="0" w:oddVBand="0" w:evenVBand="0" w:oddHBand="0" w:evenHBand="0" w:firstRowFirstColumn="0" w:firstRowLastColumn="0" w:lastRowFirstColumn="0" w:lastRowLastColumn="0"/>
            <w:tcW w:w="781" w:type="pct"/>
            <w:tcMar/>
            <w:vAlign w:val="top"/>
          </w:tcPr>
          <w:p w:rsidRPr="00E34665" w:rsidR="00DB582D" w:rsidP="00DB582D" w:rsidRDefault="00DB582D" w14:paraId="53ED2BE7" w14:textId="77777777">
            <w:pPr>
              <w:spacing w:before="0" w:after="0"/>
              <w:rPr>
                <w:sz w:val="16"/>
                <w:szCs w:val="16"/>
              </w:rPr>
            </w:pPr>
          </w:p>
        </w:tc>
        <w:tc>
          <w:tcPr>
            <w:cnfStyle w:val="000000000000" w:firstRow="0" w:lastRow="0" w:firstColumn="0" w:lastColumn="0" w:oddVBand="0" w:evenVBand="0" w:oddHBand="0" w:evenHBand="0" w:firstRowFirstColumn="0" w:firstRowLastColumn="0" w:lastRowFirstColumn="0" w:lastRowLastColumn="0"/>
            <w:tcW w:w="903" w:type="pct"/>
            <w:tcMar/>
            <w:vAlign w:val="top"/>
          </w:tcPr>
          <w:p w:rsidRPr="00E34665" w:rsidR="00DB582D" w:rsidP="00DB582D" w:rsidRDefault="00DB582D" w14:paraId="4CBA1722" w14:textId="77777777">
            <w:pPr>
              <w:spacing w:before="100" w:beforeAutospacing="1" w:after="100" w:afterAutospacing="1"/>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1168" w:type="pct"/>
            <w:tcMar/>
            <w:vAlign w:val="top"/>
          </w:tcPr>
          <w:p w:rsidRPr="00E34665" w:rsidR="00DB582D" w:rsidP="00DB582D" w:rsidRDefault="00DB582D" w14:paraId="1A164181" w14:textId="77777777">
            <w:pPr>
              <w:spacing w:before="0" w:after="120"/>
              <w:rPr>
                <w:sz w:val="16"/>
                <w:szCs w:val="16"/>
              </w:rPr>
            </w:pPr>
            <w:r>
              <w:rPr>
                <w:sz w:val="16"/>
                <w:szCs w:val="16"/>
              </w:rPr>
              <w:t>Gaunamas pranešimas su licencija ir papildoma informacija.</w:t>
            </w:r>
          </w:p>
        </w:tc>
        <w:tc>
          <w:tcPr>
            <w:cnfStyle w:val="000000000000" w:firstRow="0" w:lastRow="0" w:firstColumn="0" w:lastColumn="0" w:oddVBand="0" w:evenVBand="0" w:oddHBand="0" w:evenHBand="0" w:firstRowFirstColumn="0" w:firstRowLastColumn="0" w:lastRowFirstColumn="0" w:lastRowLastColumn="0"/>
            <w:tcW w:w="594" w:type="pct"/>
            <w:tcMar/>
            <w:vAlign w:val="top"/>
          </w:tcPr>
          <w:p w:rsidRPr="00E34665" w:rsidR="00DB582D" w:rsidP="00DB582D" w:rsidRDefault="00DB582D" w14:paraId="62DBB6A5" w14:textId="77777777">
            <w:pPr>
              <w:spacing w:before="100" w:beforeAutospacing="1" w:after="100" w:afterAutospacing="1"/>
              <w:jc w:val="left"/>
              <w:rPr>
                <w:sz w:val="16"/>
                <w:szCs w:val="16"/>
              </w:rPr>
            </w:pPr>
          </w:p>
        </w:tc>
      </w:tr>
      <w:tr w:rsidRPr="00E34665" w:rsidR="009F7BA9" w:rsidTr="4065B850" w14:paraId="78360E6A" w14:textId="77777777">
        <w:trPr>
          <w:trHeight w:val="227"/>
        </w:trPr>
        <w:tc>
          <w:tcPr>
            <w:cnfStyle w:val="000000000000" w:firstRow="0" w:lastRow="0" w:firstColumn="0" w:lastColumn="0" w:oddVBand="0" w:evenVBand="0" w:oddHBand="0" w:evenHBand="0" w:firstRowFirstColumn="0" w:firstRowLastColumn="0" w:lastRowFirstColumn="0" w:lastRowLastColumn="0"/>
            <w:tcW w:w="336" w:type="pct"/>
            <w:tcMar/>
            <w:vAlign w:val="top"/>
          </w:tcPr>
          <w:p w:rsidRPr="00214CB0" w:rsidR="009F7BA9" w:rsidP="009F7BA9" w:rsidRDefault="009F7BA9" w14:paraId="412A3F3F" w14:textId="68C9118C">
            <w:pPr>
              <w:spacing w:before="100" w:beforeAutospacing="1" w:after="100" w:afterAutospacing="1"/>
              <w:jc w:val="left"/>
              <w:rPr>
                <w:sz w:val="16"/>
                <w:szCs w:val="16"/>
              </w:rPr>
            </w:pPr>
            <w:r w:rsidRPr="00E34665">
              <w:rPr>
                <w:sz w:val="16"/>
                <w:szCs w:val="16"/>
              </w:rPr>
              <w:t>T1</w:t>
            </w:r>
            <w:r>
              <w:rPr>
                <w:sz w:val="16"/>
                <w:szCs w:val="16"/>
              </w:rPr>
              <w:t>4</w:t>
            </w:r>
          </w:p>
        </w:tc>
        <w:tc>
          <w:tcPr>
            <w:cnfStyle w:val="000000000000" w:firstRow="0" w:lastRow="0" w:firstColumn="0" w:lastColumn="0" w:oddVBand="0" w:evenVBand="0" w:oddHBand="0" w:evenHBand="0" w:firstRowFirstColumn="0" w:firstRowLastColumn="0" w:lastRowFirstColumn="0" w:lastRowLastColumn="0"/>
            <w:tcW w:w="589" w:type="pct"/>
            <w:tcMar/>
            <w:vAlign w:val="top"/>
          </w:tcPr>
          <w:p w:rsidRPr="00214CB0" w:rsidR="009F7BA9" w:rsidP="009F7BA9" w:rsidRDefault="009F7BA9" w14:paraId="0CC93512" w14:textId="7C2BA76E">
            <w:pPr>
              <w:spacing w:before="100" w:beforeAutospacing="1" w:after="100" w:afterAutospacing="1"/>
              <w:jc w:val="left"/>
              <w:rPr>
                <w:sz w:val="16"/>
                <w:szCs w:val="16"/>
              </w:rPr>
            </w:pPr>
            <w:r w:rsidRPr="00E34665">
              <w:rPr>
                <w:sz w:val="16"/>
                <w:szCs w:val="16"/>
              </w:rPr>
              <w:t>Licencijavimo specialistas (RSC specialistas)</w:t>
            </w:r>
          </w:p>
        </w:tc>
        <w:tc>
          <w:tcPr>
            <w:cnfStyle w:val="000000000000" w:firstRow="0" w:lastRow="0" w:firstColumn="0" w:lastColumn="0" w:oddVBand="0" w:evenVBand="0" w:oddHBand="0" w:evenHBand="0" w:firstRowFirstColumn="0" w:firstRowLastColumn="0" w:lastRowFirstColumn="0" w:lastRowLastColumn="0"/>
            <w:tcW w:w="629" w:type="pct"/>
            <w:tcMar/>
            <w:vAlign w:val="top"/>
          </w:tcPr>
          <w:p w:rsidRPr="00214CB0" w:rsidR="009F7BA9" w:rsidP="009F7BA9" w:rsidRDefault="009F7BA9" w14:paraId="1E05BD92" w14:textId="31C31D80">
            <w:pPr>
              <w:spacing w:before="100" w:beforeAutospacing="1" w:after="100" w:afterAutospacing="1"/>
              <w:jc w:val="left"/>
              <w:rPr>
                <w:sz w:val="16"/>
                <w:szCs w:val="16"/>
              </w:rPr>
            </w:pPr>
            <w:r w:rsidRPr="00E34665">
              <w:rPr>
                <w:sz w:val="16"/>
                <w:szCs w:val="16"/>
              </w:rPr>
              <w:t>Paskelbti svetainėje</w:t>
            </w:r>
          </w:p>
        </w:tc>
        <w:tc>
          <w:tcPr>
            <w:cnfStyle w:val="000000000000" w:firstRow="0" w:lastRow="0" w:firstColumn="0" w:lastColumn="0" w:oddVBand="0" w:evenVBand="0" w:oddHBand="0" w:evenHBand="0" w:firstRowFirstColumn="0" w:firstRowLastColumn="0" w:lastRowFirstColumn="0" w:lastRowLastColumn="0"/>
            <w:tcW w:w="781" w:type="pct"/>
            <w:tcMar/>
            <w:vAlign w:val="top"/>
          </w:tcPr>
          <w:p w:rsidRPr="00E34665" w:rsidR="009F7BA9" w:rsidP="009F7BA9" w:rsidRDefault="009F7BA9" w14:paraId="5D464F32" w14:textId="77777777">
            <w:pPr>
              <w:spacing w:before="0" w:after="0"/>
              <w:rPr>
                <w:sz w:val="16"/>
                <w:szCs w:val="16"/>
              </w:rPr>
            </w:pPr>
          </w:p>
        </w:tc>
        <w:tc>
          <w:tcPr>
            <w:cnfStyle w:val="000000000000" w:firstRow="0" w:lastRow="0" w:firstColumn="0" w:lastColumn="0" w:oddVBand="0" w:evenVBand="0" w:oddHBand="0" w:evenHBand="0" w:firstRowFirstColumn="0" w:firstRowLastColumn="0" w:lastRowFirstColumn="0" w:lastRowLastColumn="0"/>
            <w:tcW w:w="903" w:type="pct"/>
            <w:tcMar/>
            <w:vAlign w:val="top"/>
          </w:tcPr>
          <w:p w:rsidRPr="00E34665" w:rsidR="009F7BA9" w:rsidP="009F7BA9" w:rsidRDefault="009F7BA9" w14:paraId="6D59241A" w14:textId="254F78C4">
            <w:pPr>
              <w:spacing w:before="100" w:beforeAutospacing="1" w:after="100" w:afterAutospacing="1"/>
              <w:jc w:val="left"/>
              <w:rPr>
                <w:sz w:val="16"/>
                <w:szCs w:val="16"/>
              </w:rPr>
            </w:pPr>
            <w:r w:rsidRPr="00E34665">
              <w:rPr>
                <w:sz w:val="16"/>
                <w:szCs w:val="16"/>
              </w:rPr>
              <w:t>Institucijos svetainė</w:t>
            </w:r>
          </w:p>
        </w:tc>
        <w:tc>
          <w:tcPr>
            <w:cnfStyle w:val="000000000000" w:firstRow="0" w:lastRow="0" w:firstColumn="0" w:lastColumn="0" w:oddVBand="0" w:evenVBand="0" w:oddHBand="0" w:evenHBand="0" w:firstRowFirstColumn="0" w:firstRowLastColumn="0" w:lastRowFirstColumn="0" w:lastRowLastColumn="0"/>
            <w:tcW w:w="1168" w:type="pct"/>
            <w:tcMar/>
            <w:vAlign w:val="top"/>
          </w:tcPr>
          <w:p w:rsidR="009F7BA9" w:rsidP="009F7BA9" w:rsidRDefault="009F7BA9" w14:paraId="0FCAEBB7" w14:textId="74D8B2B1">
            <w:pPr>
              <w:spacing w:before="0" w:after="120"/>
              <w:rPr>
                <w:sz w:val="16"/>
                <w:szCs w:val="16"/>
              </w:rPr>
            </w:pPr>
            <w:r w:rsidRPr="00E34665">
              <w:rPr>
                <w:sz w:val="16"/>
                <w:szCs w:val="16"/>
              </w:rPr>
              <w:t>Licencijos duomenys paskelbiami institucijos internetinėje svetainėje.</w:t>
            </w:r>
          </w:p>
        </w:tc>
        <w:tc>
          <w:tcPr>
            <w:cnfStyle w:val="000000000000" w:firstRow="0" w:lastRow="0" w:firstColumn="0" w:lastColumn="0" w:oddVBand="0" w:evenVBand="0" w:oddHBand="0" w:evenHBand="0" w:firstRowFirstColumn="0" w:firstRowLastColumn="0" w:lastRowFirstColumn="0" w:lastRowLastColumn="0"/>
            <w:tcW w:w="594" w:type="pct"/>
            <w:tcMar/>
            <w:vAlign w:val="top"/>
          </w:tcPr>
          <w:p w:rsidRPr="00E34665" w:rsidR="009F7BA9" w:rsidP="009F7BA9" w:rsidRDefault="009F7BA9" w14:paraId="76C17F1A" w14:textId="77777777">
            <w:pPr>
              <w:spacing w:before="100" w:beforeAutospacing="1" w:after="100" w:afterAutospacing="1"/>
              <w:jc w:val="left"/>
              <w:rPr>
                <w:sz w:val="16"/>
                <w:szCs w:val="16"/>
              </w:rPr>
            </w:pPr>
          </w:p>
        </w:tc>
      </w:tr>
      <w:tr w:rsidRPr="00E34665" w:rsidR="009F7BA9" w:rsidTr="4065B850" w14:paraId="4D181A43" w14:textId="77777777">
        <w:trPr>
          <w:trHeight w:val="227"/>
        </w:trPr>
        <w:tc>
          <w:tcPr>
            <w:cnfStyle w:val="000000000000" w:firstRow="0" w:lastRow="0" w:firstColumn="0" w:lastColumn="0" w:oddVBand="0" w:evenVBand="0" w:oddHBand="0" w:evenHBand="0" w:firstRowFirstColumn="0" w:firstRowLastColumn="0" w:lastRowFirstColumn="0" w:lastRowLastColumn="0"/>
            <w:tcW w:w="336" w:type="pct"/>
            <w:tcMar/>
            <w:vAlign w:val="top"/>
          </w:tcPr>
          <w:p w:rsidRPr="00E34665" w:rsidR="009F7BA9" w:rsidP="009F7BA9" w:rsidRDefault="009F7BA9" w14:paraId="2DCD25ED" w14:textId="66FDFA6A">
            <w:pPr>
              <w:spacing w:before="100" w:beforeAutospacing="1" w:after="100" w:afterAutospacing="1"/>
              <w:jc w:val="left"/>
              <w:rPr>
                <w:sz w:val="16"/>
                <w:szCs w:val="16"/>
              </w:rPr>
            </w:pPr>
            <w:r w:rsidRPr="00E34665">
              <w:rPr>
                <w:sz w:val="16"/>
                <w:szCs w:val="16"/>
              </w:rPr>
              <w:t>T1</w:t>
            </w:r>
            <w:r>
              <w:rPr>
                <w:sz w:val="16"/>
                <w:szCs w:val="16"/>
              </w:rPr>
              <w:t>5</w:t>
            </w:r>
          </w:p>
        </w:tc>
        <w:tc>
          <w:tcPr>
            <w:cnfStyle w:val="000000000000" w:firstRow="0" w:lastRow="0" w:firstColumn="0" w:lastColumn="0" w:oddVBand="0" w:evenVBand="0" w:oddHBand="0" w:evenHBand="0" w:firstRowFirstColumn="0" w:firstRowLastColumn="0" w:lastRowFirstColumn="0" w:lastRowLastColumn="0"/>
            <w:tcW w:w="589" w:type="pct"/>
            <w:tcMar/>
            <w:vAlign w:val="top"/>
          </w:tcPr>
          <w:p w:rsidRPr="00E34665" w:rsidR="009F7BA9" w:rsidP="009F7BA9" w:rsidRDefault="009F7BA9" w14:paraId="3234CD24" w14:textId="77777777">
            <w:pPr>
              <w:spacing w:before="100" w:beforeAutospacing="1" w:after="100" w:afterAutospacing="1"/>
              <w:jc w:val="left"/>
              <w:rPr>
                <w:sz w:val="16"/>
                <w:szCs w:val="16"/>
              </w:rPr>
            </w:pPr>
            <w:r w:rsidRPr="00E34665">
              <w:rPr>
                <w:sz w:val="16"/>
                <w:szCs w:val="16"/>
              </w:rPr>
              <w:t>Licencijavimo specialistas (RSC specialistas)</w:t>
            </w:r>
          </w:p>
        </w:tc>
        <w:tc>
          <w:tcPr>
            <w:cnfStyle w:val="000000000000" w:firstRow="0" w:lastRow="0" w:firstColumn="0" w:lastColumn="0" w:oddVBand="0" w:evenVBand="0" w:oddHBand="0" w:evenHBand="0" w:firstRowFirstColumn="0" w:firstRowLastColumn="0" w:lastRowFirstColumn="0" w:lastRowLastColumn="0"/>
            <w:tcW w:w="629" w:type="pct"/>
            <w:tcMar/>
            <w:vAlign w:val="top"/>
          </w:tcPr>
          <w:p w:rsidRPr="00E34665" w:rsidR="009F7BA9" w:rsidP="009F7BA9" w:rsidRDefault="009F7BA9" w14:paraId="2EAEA1F7" w14:textId="77777777">
            <w:pPr>
              <w:spacing w:before="100" w:beforeAutospacing="1" w:after="100" w:afterAutospacing="1"/>
              <w:jc w:val="left"/>
              <w:rPr>
                <w:sz w:val="16"/>
                <w:szCs w:val="16"/>
              </w:rPr>
            </w:pPr>
            <w:r w:rsidRPr="00E34665">
              <w:rPr>
                <w:sz w:val="16"/>
                <w:szCs w:val="16"/>
              </w:rPr>
              <w:t>Pateikti duomenis LIS</w:t>
            </w:r>
          </w:p>
        </w:tc>
        <w:tc>
          <w:tcPr>
            <w:cnfStyle w:val="000000000000" w:firstRow="0" w:lastRow="0" w:firstColumn="0" w:lastColumn="0" w:oddVBand="0" w:evenVBand="0" w:oddHBand="0" w:evenHBand="0" w:firstRowFirstColumn="0" w:firstRowLastColumn="0" w:lastRowFirstColumn="0" w:lastRowLastColumn="0"/>
            <w:tcW w:w="781" w:type="pct"/>
            <w:tcMar/>
            <w:vAlign w:val="top"/>
          </w:tcPr>
          <w:p w:rsidRPr="00E34665" w:rsidR="009F7BA9" w:rsidP="009F7BA9" w:rsidRDefault="009F7BA9" w14:paraId="7C8849EF" w14:textId="77777777">
            <w:pPr>
              <w:spacing w:before="0" w:after="0"/>
              <w:rPr>
                <w:sz w:val="16"/>
                <w:szCs w:val="16"/>
              </w:rPr>
            </w:pPr>
          </w:p>
        </w:tc>
        <w:tc>
          <w:tcPr>
            <w:cnfStyle w:val="000000000000" w:firstRow="0" w:lastRow="0" w:firstColumn="0" w:lastColumn="0" w:oddVBand="0" w:evenVBand="0" w:oddHBand="0" w:evenHBand="0" w:firstRowFirstColumn="0" w:firstRowLastColumn="0" w:lastRowFirstColumn="0" w:lastRowLastColumn="0"/>
            <w:tcW w:w="903" w:type="pct"/>
            <w:tcMar/>
            <w:vAlign w:val="top"/>
          </w:tcPr>
          <w:p w:rsidRPr="00E34665" w:rsidR="009F7BA9" w:rsidP="009F7BA9" w:rsidRDefault="009F7BA9" w14:paraId="1389416D" w14:textId="77777777">
            <w:pPr>
              <w:spacing w:before="100" w:beforeAutospacing="1" w:after="100" w:afterAutospacing="1"/>
              <w:jc w:val="left"/>
              <w:rPr>
                <w:sz w:val="16"/>
                <w:szCs w:val="16"/>
              </w:rPr>
            </w:pPr>
            <w:r w:rsidRPr="00E34665">
              <w:rPr>
                <w:sz w:val="16"/>
                <w:szCs w:val="16"/>
              </w:rPr>
              <w:t>LIS</w:t>
            </w:r>
          </w:p>
        </w:tc>
        <w:tc>
          <w:tcPr>
            <w:cnfStyle w:val="000000000000" w:firstRow="0" w:lastRow="0" w:firstColumn="0" w:lastColumn="0" w:oddVBand="0" w:evenVBand="0" w:oddHBand="0" w:evenHBand="0" w:firstRowFirstColumn="0" w:firstRowLastColumn="0" w:lastRowFirstColumn="0" w:lastRowLastColumn="0"/>
            <w:tcW w:w="1168" w:type="pct"/>
            <w:tcMar/>
            <w:vAlign w:val="top"/>
          </w:tcPr>
          <w:p w:rsidRPr="00E34665" w:rsidR="009F7BA9" w:rsidP="009F7BA9" w:rsidRDefault="009F7BA9" w14:paraId="139F9FC8" w14:textId="41732F10">
            <w:pPr>
              <w:spacing w:before="0" w:after="120"/>
              <w:ind w:right="0"/>
              <w:rPr>
                <w:sz w:val="16"/>
                <w:szCs w:val="16"/>
              </w:rPr>
            </w:pPr>
            <w:r w:rsidRPr="00E34665">
              <w:rPr>
                <w:sz w:val="16"/>
                <w:szCs w:val="16"/>
              </w:rPr>
              <w:t xml:space="preserve">Priėmus sprendimą </w:t>
            </w:r>
            <w:r>
              <w:rPr>
                <w:sz w:val="16"/>
                <w:szCs w:val="16"/>
              </w:rPr>
              <w:t xml:space="preserve">pakeisti pažymėjimo galiojimo datą </w:t>
            </w:r>
            <w:r w:rsidRPr="00E34665">
              <w:rPr>
                <w:sz w:val="16"/>
                <w:szCs w:val="16"/>
              </w:rPr>
              <w:t>LIS registruojamas Pripažinimo pažymėjimas ir nurodoma:</w:t>
            </w:r>
          </w:p>
          <w:p w:rsidRPr="00E34665" w:rsidR="009F7BA9" w:rsidP="009F7BA9" w:rsidRDefault="009F7BA9" w14:paraId="6DC1836F" w14:textId="77777777">
            <w:pPr>
              <w:tabs>
                <w:tab w:val="left" w:pos="603"/>
              </w:tabs>
              <w:spacing w:before="0" w:after="60"/>
              <w:ind w:right="0"/>
              <w:rPr>
                <w:sz w:val="16"/>
                <w:szCs w:val="16"/>
              </w:rPr>
            </w:pPr>
            <w:r w:rsidRPr="00E34665">
              <w:rPr>
                <w:sz w:val="16"/>
                <w:szCs w:val="16"/>
              </w:rPr>
              <w:t>1.    Pripažinimo pažymėjimą išdavusios institucijos pavadinimas;</w:t>
            </w:r>
          </w:p>
          <w:p w:rsidRPr="00E34665" w:rsidR="009F7BA9" w:rsidP="009F7BA9" w:rsidRDefault="009F7BA9" w14:paraId="33DC39FA" w14:textId="77777777">
            <w:pPr>
              <w:tabs>
                <w:tab w:val="left" w:pos="319"/>
                <w:tab w:val="left" w:pos="461"/>
              </w:tabs>
              <w:spacing w:before="0" w:after="60"/>
              <w:ind w:right="0"/>
              <w:rPr>
                <w:sz w:val="16"/>
                <w:szCs w:val="16"/>
              </w:rPr>
            </w:pPr>
            <w:r w:rsidRPr="00E34665">
              <w:rPr>
                <w:sz w:val="16"/>
                <w:szCs w:val="16"/>
              </w:rPr>
              <w:t>2.    Pripažinimo pažymėjimo (licencijos) gavėjo rekvizitai;</w:t>
            </w:r>
          </w:p>
          <w:p w:rsidRPr="00E34665" w:rsidR="009F7BA9" w:rsidP="009F7BA9" w:rsidRDefault="009F7BA9" w14:paraId="22A90104" w14:textId="77777777">
            <w:pPr>
              <w:tabs>
                <w:tab w:val="left" w:pos="319"/>
                <w:tab w:val="left" w:pos="461"/>
              </w:tabs>
              <w:spacing w:before="0" w:after="60"/>
              <w:ind w:right="0"/>
              <w:rPr>
                <w:sz w:val="16"/>
                <w:szCs w:val="16"/>
              </w:rPr>
            </w:pPr>
            <w:r w:rsidRPr="00E34665">
              <w:rPr>
                <w:sz w:val="16"/>
                <w:szCs w:val="16"/>
              </w:rPr>
              <w:t>3.    veiklos duomenys;</w:t>
            </w:r>
          </w:p>
          <w:p w:rsidRPr="00E34665" w:rsidR="009F7BA9" w:rsidP="009F7BA9" w:rsidRDefault="009F7BA9" w14:paraId="4898BE16" w14:textId="77777777">
            <w:pPr>
              <w:pStyle w:val="ListParagraph"/>
              <w:tabs>
                <w:tab w:val="left" w:pos="319"/>
              </w:tabs>
              <w:spacing w:before="100" w:beforeAutospacing="1" w:after="0"/>
              <w:ind w:left="173"/>
              <w:rPr>
                <w:sz w:val="16"/>
                <w:szCs w:val="16"/>
              </w:rPr>
            </w:pPr>
            <w:r w:rsidRPr="00E34665">
              <w:rPr>
                <w:sz w:val="16"/>
                <w:szCs w:val="16"/>
              </w:rPr>
              <w:t>4.    Pripažinimo pažymėjimo išdavimo data ir numeris;</w:t>
            </w:r>
          </w:p>
          <w:p w:rsidRPr="00E34665" w:rsidR="009F7BA9" w:rsidP="009F7BA9" w:rsidRDefault="009F7BA9" w14:paraId="26C11E59" w14:textId="77777777">
            <w:pPr>
              <w:pStyle w:val="ListParagraph"/>
              <w:tabs>
                <w:tab w:val="left" w:pos="319"/>
              </w:tabs>
              <w:spacing w:before="100" w:beforeAutospacing="1" w:after="0"/>
              <w:ind w:left="173"/>
              <w:rPr>
                <w:sz w:val="16"/>
                <w:szCs w:val="16"/>
              </w:rPr>
            </w:pPr>
            <w:r w:rsidRPr="00E34665">
              <w:rPr>
                <w:sz w:val="16"/>
                <w:szCs w:val="16"/>
              </w:rPr>
              <w:t>5. Pripažinimo pažymėjimo galiojimo data;</w:t>
            </w:r>
          </w:p>
          <w:p w:rsidRPr="00E34665" w:rsidR="009F7BA9" w:rsidP="009F7BA9" w:rsidRDefault="009F7BA9" w14:paraId="59B5F354" w14:textId="77777777">
            <w:pPr>
              <w:spacing w:before="0" w:after="120"/>
              <w:rPr>
                <w:sz w:val="16"/>
                <w:szCs w:val="16"/>
              </w:rPr>
            </w:pPr>
            <w:r w:rsidRPr="00E34665">
              <w:rPr>
                <w:sz w:val="16"/>
                <w:szCs w:val="16"/>
              </w:rPr>
              <w:t>6. Užsienio valstybės kompetentingos institucijos išduoto radioaktyviųjų medžiagų ir radioaktyviųjų atliekų vežimo pakuotės konstrukcijos atitikties sertifikato numeris.</w:t>
            </w:r>
          </w:p>
        </w:tc>
        <w:tc>
          <w:tcPr>
            <w:cnfStyle w:val="000000000000" w:firstRow="0" w:lastRow="0" w:firstColumn="0" w:lastColumn="0" w:oddVBand="0" w:evenVBand="0" w:oddHBand="0" w:evenHBand="0" w:firstRowFirstColumn="0" w:firstRowLastColumn="0" w:lastRowFirstColumn="0" w:lastRowLastColumn="0"/>
            <w:tcW w:w="594" w:type="pct"/>
            <w:tcMar/>
            <w:vAlign w:val="top"/>
          </w:tcPr>
          <w:p w:rsidRPr="00E34665" w:rsidR="009F7BA9" w:rsidP="009F7BA9" w:rsidRDefault="009F7BA9" w14:paraId="3444C3CB" w14:textId="77777777">
            <w:pPr>
              <w:spacing w:before="100" w:beforeAutospacing="1" w:after="100" w:afterAutospacing="1"/>
              <w:jc w:val="left"/>
              <w:rPr>
                <w:sz w:val="16"/>
                <w:szCs w:val="16"/>
              </w:rPr>
            </w:pPr>
          </w:p>
        </w:tc>
      </w:tr>
      <w:tr w:rsidRPr="00E34665" w:rsidR="009F7BA9" w:rsidTr="4065B850" w14:paraId="26D94C7E" w14:textId="77777777">
        <w:trPr>
          <w:trHeight w:val="227"/>
        </w:trPr>
        <w:tc>
          <w:tcPr>
            <w:cnfStyle w:val="000000000000" w:firstRow="0" w:lastRow="0" w:firstColumn="0" w:lastColumn="0" w:oddVBand="0" w:evenVBand="0" w:oddHBand="0" w:evenHBand="0" w:firstRowFirstColumn="0" w:firstRowLastColumn="0" w:lastRowFirstColumn="0" w:lastRowLastColumn="0"/>
            <w:tcW w:w="336" w:type="pct"/>
            <w:tcMar/>
            <w:vAlign w:val="top"/>
          </w:tcPr>
          <w:p w:rsidRPr="00E34665" w:rsidR="009F7BA9" w:rsidP="009F7BA9" w:rsidRDefault="009F7BA9" w14:paraId="5D31972E" w14:textId="36B71950">
            <w:pPr>
              <w:spacing w:before="100" w:beforeAutospacing="1" w:after="100" w:afterAutospacing="1"/>
              <w:jc w:val="left"/>
              <w:rPr>
                <w:sz w:val="16"/>
                <w:szCs w:val="16"/>
              </w:rPr>
            </w:pPr>
            <w:r w:rsidRPr="00E34665">
              <w:rPr>
                <w:sz w:val="16"/>
                <w:szCs w:val="16"/>
              </w:rPr>
              <w:t>E</w:t>
            </w:r>
            <w:r>
              <w:rPr>
                <w:sz w:val="16"/>
                <w:szCs w:val="16"/>
              </w:rPr>
              <w:t xml:space="preserve">9 -  </w:t>
            </w:r>
            <w:r w:rsidRPr="00E34665">
              <w:rPr>
                <w:sz w:val="16"/>
                <w:szCs w:val="16"/>
              </w:rPr>
              <w:t>E1</w:t>
            </w:r>
            <w:r>
              <w:rPr>
                <w:sz w:val="16"/>
                <w:szCs w:val="16"/>
              </w:rPr>
              <w:t>0</w:t>
            </w:r>
          </w:p>
        </w:tc>
        <w:tc>
          <w:tcPr>
            <w:cnfStyle w:val="000000000000" w:firstRow="0" w:lastRow="0" w:firstColumn="0" w:lastColumn="0" w:oddVBand="0" w:evenVBand="0" w:oddHBand="0" w:evenHBand="0" w:firstRowFirstColumn="0" w:firstRowLastColumn="0" w:lastRowFirstColumn="0" w:lastRowLastColumn="0"/>
            <w:tcW w:w="589" w:type="pct"/>
            <w:tcMar/>
            <w:vAlign w:val="top"/>
          </w:tcPr>
          <w:p w:rsidRPr="00E34665" w:rsidR="009F7BA9" w:rsidP="009F7BA9" w:rsidRDefault="009F7BA9" w14:paraId="52819F2B" w14:textId="77777777">
            <w:pPr>
              <w:spacing w:before="100" w:beforeAutospacing="1" w:after="100" w:afterAutospacing="1"/>
              <w:jc w:val="left"/>
              <w:rPr>
                <w:sz w:val="16"/>
                <w:szCs w:val="16"/>
              </w:rPr>
            </w:pPr>
            <w:r w:rsidRPr="00E34665">
              <w:rPr>
                <w:sz w:val="16"/>
                <w:szCs w:val="16"/>
              </w:rPr>
              <w:t xml:space="preserve">Pareiškėjas / Licencijavimo </w:t>
            </w:r>
            <w:r w:rsidRPr="00E34665">
              <w:rPr>
                <w:sz w:val="16"/>
                <w:szCs w:val="16"/>
              </w:rPr>
              <w:lastRenderedPageBreak/>
              <w:t>specialistas (RSC specialistas)</w:t>
            </w:r>
          </w:p>
        </w:tc>
        <w:tc>
          <w:tcPr>
            <w:cnfStyle w:val="000000000000" w:firstRow="0" w:lastRow="0" w:firstColumn="0" w:lastColumn="0" w:oddVBand="0" w:evenVBand="0" w:oddHBand="0" w:evenHBand="0" w:firstRowFirstColumn="0" w:firstRowLastColumn="0" w:lastRowFirstColumn="0" w:lastRowLastColumn="0"/>
            <w:tcW w:w="629" w:type="pct"/>
            <w:tcMar/>
            <w:vAlign w:val="top"/>
          </w:tcPr>
          <w:p w:rsidRPr="00E34665" w:rsidR="009F7BA9" w:rsidP="009F7BA9" w:rsidRDefault="009F7BA9" w14:paraId="51C41E32" w14:textId="77777777">
            <w:pPr>
              <w:spacing w:before="100" w:beforeAutospacing="1" w:after="100" w:afterAutospacing="1"/>
              <w:jc w:val="left"/>
              <w:rPr>
                <w:sz w:val="16"/>
                <w:szCs w:val="16"/>
              </w:rPr>
            </w:pPr>
            <w:r w:rsidRPr="00E34665">
              <w:rPr>
                <w:sz w:val="16"/>
                <w:szCs w:val="16"/>
              </w:rPr>
              <w:lastRenderedPageBreak/>
              <w:t>Proceso pabaiga</w:t>
            </w:r>
          </w:p>
        </w:tc>
        <w:tc>
          <w:tcPr>
            <w:cnfStyle w:val="000000000000" w:firstRow="0" w:lastRow="0" w:firstColumn="0" w:lastColumn="0" w:oddVBand="0" w:evenVBand="0" w:oddHBand="0" w:evenHBand="0" w:firstRowFirstColumn="0" w:firstRowLastColumn="0" w:lastRowFirstColumn="0" w:lastRowLastColumn="0"/>
            <w:tcW w:w="781" w:type="pct"/>
            <w:tcMar/>
            <w:vAlign w:val="top"/>
          </w:tcPr>
          <w:p w:rsidRPr="00E34665" w:rsidR="009F7BA9" w:rsidP="009F7BA9" w:rsidRDefault="009F7BA9" w14:paraId="6BC73B61" w14:textId="77777777">
            <w:pPr>
              <w:spacing w:before="0" w:after="0"/>
              <w:rPr>
                <w:sz w:val="16"/>
                <w:szCs w:val="16"/>
              </w:rPr>
            </w:pPr>
          </w:p>
        </w:tc>
        <w:tc>
          <w:tcPr>
            <w:cnfStyle w:val="000000000000" w:firstRow="0" w:lastRow="0" w:firstColumn="0" w:lastColumn="0" w:oddVBand="0" w:evenVBand="0" w:oddHBand="0" w:evenHBand="0" w:firstRowFirstColumn="0" w:firstRowLastColumn="0" w:lastRowFirstColumn="0" w:lastRowLastColumn="0"/>
            <w:tcW w:w="903" w:type="pct"/>
            <w:tcMar/>
            <w:vAlign w:val="top"/>
          </w:tcPr>
          <w:p w:rsidRPr="00E34665" w:rsidR="009F7BA9" w:rsidP="009F7BA9" w:rsidRDefault="009F7BA9" w14:paraId="553DE290" w14:textId="77777777">
            <w:pPr>
              <w:spacing w:before="100" w:beforeAutospacing="1" w:after="100" w:afterAutospacing="1"/>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1168" w:type="pct"/>
            <w:tcMar/>
            <w:vAlign w:val="top"/>
          </w:tcPr>
          <w:p w:rsidRPr="00E34665" w:rsidR="009F7BA9" w:rsidP="009F7BA9" w:rsidRDefault="009F7BA9" w14:paraId="42297E90" w14:textId="77777777">
            <w:pPr>
              <w:spacing w:before="0" w:after="120"/>
              <w:rPr>
                <w:sz w:val="16"/>
                <w:szCs w:val="16"/>
              </w:rPr>
            </w:pPr>
          </w:p>
        </w:tc>
        <w:tc>
          <w:tcPr>
            <w:cnfStyle w:val="000000000000" w:firstRow="0" w:lastRow="0" w:firstColumn="0" w:lastColumn="0" w:oddVBand="0" w:evenVBand="0" w:oddHBand="0" w:evenHBand="0" w:firstRowFirstColumn="0" w:firstRowLastColumn="0" w:lastRowFirstColumn="0" w:lastRowLastColumn="0"/>
            <w:tcW w:w="594" w:type="pct"/>
            <w:tcMar/>
            <w:vAlign w:val="top"/>
          </w:tcPr>
          <w:p w:rsidRPr="00E34665" w:rsidR="009F7BA9" w:rsidP="009F7BA9" w:rsidRDefault="009F7BA9" w14:paraId="4CE92265" w14:textId="77777777">
            <w:pPr>
              <w:spacing w:before="100" w:beforeAutospacing="1" w:after="100" w:afterAutospacing="1"/>
              <w:jc w:val="left"/>
              <w:rPr>
                <w:sz w:val="16"/>
                <w:szCs w:val="16"/>
              </w:rPr>
            </w:pPr>
          </w:p>
        </w:tc>
      </w:tr>
    </w:tbl>
    <w:p w:rsidRPr="00E34665" w:rsidR="00E34665" w:rsidP="00E34665" w:rsidRDefault="00E34665" w14:paraId="79584268" w14:textId="77777777">
      <w:pPr>
        <w:ind w:left="284"/>
        <w:rPr>
          <w:color w:val="221F1F"/>
        </w:rPr>
      </w:pPr>
    </w:p>
    <w:p w:rsidRPr="00E34665" w:rsidR="00E34665" w:rsidP="00E34665" w:rsidRDefault="00E34665" w14:paraId="49F8784E" w14:textId="77777777">
      <w:pPr>
        <w:pStyle w:val="Heading1"/>
        <w:numPr>
          <w:ilvl w:val="0"/>
          <w:numId w:val="0"/>
        </w:numPr>
        <w:ind w:left="432"/>
        <w:sectPr w:rsidRPr="00E34665" w:rsidR="00E34665" w:rsidSect="00E34665">
          <w:headerReference w:type="default" r:id="rId25"/>
          <w:pgSz w:w="16838" w:h="11906" w:orient="landscape" w:code="9"/>
          <w:pgMar w:top="1134" w:right="1247" w:bottom="1134" w:left="992" w:header="0" w:footer="284" w:gutter="0"/>
          <w:cols w:space="720"/>
          <w:docGrid w:linePitch="360"/>
        </w:sectPr>
      </w:pPr>
    </w:p>
    <w:p w:rsidRPr="00E34665" w:rsidR="00E34665" w:rsidP="00E34665" w:rsidRDefault="00E34665" w14:paraId="5C2C3129" w14:textId="60E83AF8">
      <w:pPr>
        <w:pStyle w:val="Heading2"/>
        <w:ind w:left="0" w:firstLine="0"/>
      </w:pPr>
      <w:bookmarkStart w:name="_Toc173836721" w:id="53"/>
      <w:r w:rsidRPr="00E34665">
        <w:rPr>
          <w:color w:val="221F1F"/>
        </w:rPr>
        <w:lastRenderedPageBreak/>
        <w:t>Licencijos</w:t>
      </w:r>
      <w:r w:rsidRPr="00E34665">
        <w:t xml:space="preserve"> </w:t>
      </w:r>
      <w:r w:rsidR="00946C18">
        <w:t>patikslinimo</w:t>
      </w:r>
      <w:r w:rsidRPr="00E34665">
        <w:t xml:space="preserve"> sąlygos</w:t>
      </w:r>
      <w:bookmarkEnd w:id="53"/>
    </w:p>
    <w:p w:rsidRPr="00E34665" w:rsidR="00E34665" w:rsidP="00E34665" w:rsidRDefault="00E34665" w14:paraId="2666D028" w14:textId="2EAFE6D3">
      <w:pPr>
        <w:pStyle w:val="Figurecaption"/>
        <w:jc w:val="left"/>
        <w:rPr>
          <w:rFonts w:cs="Times New Roman" w:eastAsiaTheme="minorHAnsi"/>
          <w:sz w:val="24"/>
          <w:szCs w:val="24"/>
          <w:lang w:eastAsia="en-US"/>
        </w:rPr>
      </w:pPr>
      <w:r w:rsidRPr="00E34665">
        <w:fldChar w:fldCharType="begin"/>
      </w:r>
      <w:r w:rsidRPr="00E34665">
        <w:instrText xml:space="preserve"> SEQ lentelė \* ARABIC </w:instrText>
      </w:r>
      <w:r w:rsidRPr="00E34665">
        <w:fldChar w:fldCharType="separate"/>
      </w:r>
      <w:r w:rsidR="00210875">
        <w:t>10</w:t>
      </w:r>
      <w:r w:rsidRPr="00E34665">
        <w:fldChar w:fldCharType="end"/>
      </w:r>
      <w:r w:rsidRPr="00E34665">
        <w:t xml:space="preserve"> lentelė. Licencijos </w:t>
      </w:r>
      <w:r w:rsidR="00946C18">
        <w:t>patikslinimo veiksmo</w:t>
      </w:r>
      <w:r w:rsidRPr="00E34665">
        <w:t xml:space="preserve"> sąlygos</w:t>
      </w:r>
    </w:p>
    <w:tbl>
      <w:tblPr>
        <w:tblStyle w:val="IO2020"/>
        <w:tblW w:w="5000" w:type="pct"/>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772"/>
        <w:gridCol w:w="2223"/>
        <w:gridCol w:w="3257"/>
        <w:gridCol w:w="1368"/>
        <w:gridCol w:w="1309"/>
      </w:tblGrid>
      <w:tr w:rsidRPr="00E34665" w:rsidR="00E34665" w:rsidTr="00561810" w14:paraId="6620609B" w14:textId="77777777">
        <w:trPr>
          <w:cnfStyle w:val="100000000000" w:firstRow="1" w:lastRow="0" w:firstColumn="0" w:lastColumn="0" w:oddVBand="0" w:evenVBand="0" w:oddHBand="0" w:evenHBand="0" w:firstRowFirstColumn="0" w:firstRowLastColumn="0" w:lastRowFirstColumn="0" w:lastRowLastColumn="0"/>
          <w:trHeight w:val="788"/>
          <w:tblHeader/>
        </w:trPr>
        <w:tc>
          <w:tcPr>
            <w:tcW w:w="432" w:type="pct"/>
            <w:tcBorders>
              <w:bottom w:val="single" w:color="002060" w:sz="12" w:space="0"/>
            </w:tcBorders>
            <w:shd w:val="clear" w:color="auto" w:fill="CCC9E5"/>
            <w:vAlign w:val="top"/>
          </w:tcPr>
          <w:p w:rsidRPr="00E34665" w:rsidR="00E34665" w:rsidP="00561810" w:rsidRDefault="00E34665" w14:paraId="514C5556" w14:textId="77777777">
            <w:pPr>
              <w:pStyle w:val="Lentelsh1"/>
              <w:spacing w:before="120" w:after="120"/>
              <w:ind w:left="0" w:right="282"/>
              <w:rPr>
                <w:b/>
                <w:color w:val="221F1F"/>
                <w:sz w:val="16"/>
                <w:szCs w:val="14"/>
              </w:rPr>
            </w:pPr>
            <w:r w:rsidRPr="00E34665">
              <w:rPr>
                <w:b/>
                <w:color w:val="221F1F"/>
                <w:sz w:val="16"/>
                <w:szCs w:val="14"/>
              </w:rPr>
              <w:t>Nr.</w:t>
            </w:r>
          </w:p>
        </w:tc>
        <w:tc>
          <w:tcPr>
            <w:tcW w:w="1245" w:type="pct"/>
            <w:tcBorders>
              <w:bottom w:val="single" w:color="002060" w:sz="12" w:space="0"/>
            </w:tcBorders>
            <w:shd w:val="clear" w:color="auto" w:fill="CCC9E5"/>
            <w:vAlign w:val="top"/>
          </w:tcPr>
          <w:p w:rsidRPr="00E34665" w:rsidR="00E34665" w:rsidP="00561810" w:rsidRDefault="00E34665" w14:paraId="7872B707" w14:textId="77777777">
            <w:pPr>
              <w:pStyle w:val="Lentelsh1"/>
              <w:spacing w:before="120" w:after="120"/>
              <w:ind w:left="0" w:right="282"/>
              <w:rPr>
                <w:b/>
                <w:color w:val="221F1F"/>
                <w:sz w:val="16"/>
                <w:szCs w:val="14"/>
              </w:rPr>
            </w:pPr>
            <w:r w:rsidRPr="00E34665">
              <w:rPr>
                <w:b/>
                <w:color w:val="221F1F"/>
                <w:sz w:val="16"/>
                <w:szCs w:val="14"/>
              </w:rPr>
              <w:t>Reikalavimas</w:t>
            </w:r>
          </w:p>
        </w:tc>
        <w:tc>
          <w:tcPr>
            <w:tcW w:w="1824" w:type="pct"/>
            <w:tcBorders>
              <w:bottom w:val="single" w:color="002060" w:sz="12" w:space="0"/>
            </w:tcBorders>
            <w:shd w:val="clear" w:color="auto" w:fill="CCC9E5"/>
            <w:vAlign w:val="top"/>
          </w:tcPr>
          <w:p w:rsidRPr="00E34665" w:rsidR="00E34665" w:rsidP="00561810" w:rsidRDefault="00E34665" w14:paraId="63E4923C" w14:textId="77777777">
            <w:pPr>
              <w:pStyle w:val="Lentelsh1"/>
              <w:spacing w:before="120" w:after="120"/>
              <w:ind w:left="0" w:right="282"/>
              <w:rPr>
                <w:b/>
                <w:color w:val="221F1F"/>
                <w:sz w:val="16"/>
                <w:szCs w:val="14"/>
              </w:rPr>
            </w:pPr>
            <w:r w:rsidRPr="00E34665">
              <w:rPr>
                <w:b/>
                <w:color w:val="221F1F"/>
                <w:sz w:val="16"/>
                <w:szCs w:val="14"/>
              </w:rPr>
              <w:t>Aprašymas</w:t>
            </w:r>
          </w:p>
        </w:tc>
        <w:tc>
          <w:tcPr>
            <w:tcW w:w="766" w:type="pct"/>
            <w:tcBorders>
              <w:bottom w:val="single" w:color="002060" w:sz="12" w:space="0"/>
            </w:tcBorders>
            <w:shd w:val="clear" w:color="auto" w:fill="CCC9E5"/>
            <w:vAlign w:val="top"/>
          </w:tcPr>
          <w:p w:rsidRPr="00E34665" w:rsidR="00E34665" w:rsidP="00561810" w:rsidRDefault="00E34665" w14:paraId="52CAEA07" w14:textId="77777777">
            <w:pPr>
              <w:pStyle w:val="Lentelsh1"/>
              <w:spacing w:before="120" w:after="120"/>
              <w:ind w:left="0" w:right="282"/>
              <w:rPr>
                <w:b/>
                <w:color w:val="221F1F"/>
                <w:sz w:val="16"/>
                <w:szCs w:val="14"/>
              </w:rPr>
            </w:pPr>
            <w:r w:rsidRPr="00E34665">
              <w:rPr>
                <w:b/>
                <w:color w:val="221F1F"/>
                <w:sz w:val="16"/>
                <w:szCs w:val="14"/>
              </w:rPr>
              <w:t xml:space="preserve">Atitikimo įrodymas </w:t>
            </w:r>
          </w:p>
        </w:tc>
        <w:tc>
          <w:tcPr>
            <w:tcW w:w="733" w:type="pct"/>
            <w:tcBorders>
              <w:bottom w:val="single" w:color="002060" w:sz="12" w:space="0"/>
            </w:tcBorders>
            <w:shd w:val="clear" w:color="auto" w:fill="CCC9E5"/>
            <w:vAlign w:val="top"/>
          </w:tcPr>
          <w:p w:rsidRPr="00E34665" w:rsidR="00E34665" w:rsidP="00561810" w:rsidRDefault="00E34665" w14:paraId="4D80ED67" w14:textId="77777777">
            <w:pPr>
              <w:pStyle w:val="Lentelsh1"/>
              <w:spacing w:before="120" w:after="120"/>
              <w:ind w:left="0" w:right="282"/>
              <w:rPr>
                <w:b/>
                <w:color w:val="221F1F"/>
                <w:sz w:val="16"/>
                <w:szCs w:val="14"/>
              </w:rPr>
            </w:pPr>
            <w:r w:rsidRPr="00E34665">
              <w:rPr>
                <w:b/>
                <w:color w:val="221F1F"/>
                <w:sz w:val="16"/>
                <w:szCs w:val="14"/>
              </w:rPr>
              <w:t>Kuriai gavėjų grupei taikoma</w:t>
            </w:r>
          </w:p>
        </w:tc>
      </w:tr>
      <w:tr w:rsidRPr="00E34665" w:rsidR="00E34665" w:rsidTr="00C3683F" w14:paraId="36009848" w14:textId="77777777">
        <w:trPr>
          <w:trHeight w:val="1797"/>
        </w:trPr>
        <w:tc>
          <w:tcPr>
            <w:tcW w:w="432" w:type="pct"/>
            <w:vAlign w:val="top"/>
          </w:tcPr>
          <w:p w:rsidRPr="00E34665" w:rsidR="00E34665" w:rsidP="00BF66C4" w:rsidRDefault="00E34665" w14:paraId="0327127F" w14:textId="77777777">
            <w:pPr>
              <w:pStyle w:val="ListParagraph"/>
              <w:numPr>
                <w:ilvl w:val="0"/>
                <w:numId w:val="38"/>
              </w:numPr>
              <w:spacing w:before="0" w:after="0"/>
              <w:ind w:left="0" w:right="0" w:firstLine="0"/>
              <w:rPr>
                <w:sz w:val="16"/>
                <w:szCs w:val="14"/>
              </w:rPr>
            </w:pPr>
          </w:p>
        </w:tc>
        <w:tc>
          <w:tcPr>
            <w:tcW w:w="1245" w:type="pct"/>
            <w:vAlign w:val="top"/>
          </w:tcPr>
          <w:p w:rsidRPr="00E34665" w:rsidR="00E34665" w:rsidP="00561810" w:rsidRDefault="00E34665" w14:paraId="0CFD531A" w14:textId="54C338D0">
            <w:pPr>
              <w:pStyle w:val="Lentelsh2"/>
              <w:spacing w:before="0" w:after="0"/>
              <w:ind w:left="0" w:right="0"/>
              <w:rPr>
                <w:sz w:val="16"/>
                <w:szCs w:val="14"/>
              </w:rPr>
            </w:pPr>
            <w:r w:rsidRPr="00E34665">
              <w:rPr>
                <w:sz w:val="16"/>
                <w:szCs w:val="16"/>
              </w:rPr>
              <w:t xml:space="preserve">Kartu su prašymu dėl pripažinimo pateikiami atitiktį Radiacinės saugos įstatymo </w:t>
            </w:r>
            <w:r w:rsidR="00302155">
              <w:rPr>
                <w:sz w:val="16"/>
                <w:szCs w:val="16"/>
              </w:rPr>
              <w:t>32</w:t>
            </w:r>
            <w:r w:rsidRPr="00E34665" w:rsidR="00302155">
              <w:rPr>
                <w:sz w:val="16"/>
                <w:szCs w:val="16"/>
              </w:rPr>
              <w:t xml:space="preserve"> </w:t>
            </w:r>
            <w:r w:rsidRPr="00E34665">
              <w:rPr>
                <w:sz w:val="16"/>
                <w:szCs w:val="16"/>
              </w:rPr>
              <w:t xml:space="preserve">straipsnio </w:t>
            </w:r>
            <w:r w:rsidR="00302155">
              <w:rPr>
                <w:sz w:val="16"/>
                <w:szCs w:val="16"/>
              </w:rPr>
              <w:t>2</w:t>
            </w:r>
            <w:r w:rsidRPr="00E34665" w:rsidR="00302155">
              <w:rPr>
                <w:sz w:val="16"/>
                <w:szCs w:val="16"/>
              </w:rPr>
              <w:t xml:space="preserve"> </w:t>
            </w:r>
            <w:r w:rsidRPr="00E34665">
              <w:rPr>
                <w:sz w:val="16"/>
                <w:szCs w:val="16"/>
              </w:rPr>
              <w:t>dalyje nustatytiems reikalavimams pagrindžiantys šie dokumentai</w:t>
            </w:r>
            <w:r w:rsidRPr="00E34665">
              <w:rPr>
                <w:sz w:val="16"/>
                <w:szCs w:val="16"/>
              </w:rPr>
              <w:tab/>
            </w:r>
          </w:p>
        </w:tc>
        <w:tc>
          <w:tcPr>
            <w:tcW w:w="1824" w:type="pct"/>
            <w:vAlign w:val="top"/>
          </w:tcPr>
          <w:p w:rsidRPr="00E34665" w:rsidR="00E34665" w:rsidP="00561810" w:rsidRDefault="00E34665" w14:paraId="6D69D26E" w14:textId="3750ED7F">
            <w:pPr>
              <w:pStyle w:val="Lentelsh2"/>
              <w:spacing w:before="0" w:after="0"/>
              <w:ind w:left="0" w:right="0"/>
              <w:rPr>
                <w:sz w:val="16"/>
                <w:szCs w:val="14"/>
              </w:rPr>
            </w:pPr>
            <w:r w:rsidRPr="00E34665">
              <w:rPr>
                <w:sz w:val="16"/>
                <w:szCs w:val="14"/>
              </w:rPr>
              <w:t>Pateikiama sertifikato, kuriam pripažinti pareiškėjas prašo išduoti Pripažinimo pažymėjimą, kopija</w:t>
            </w:r>
            <w:r w:rsidR="00302155">
              <w:rPr>
                <w:sz w:val="16"/>
                <w:szCs w:val="14"/>
              </w:rPr>
              <w:t xml:space="preserve"> ir </w:t>
            </w:r>
            <w:r w:rsidRPr="00302155" w:rsidR="00302155">
              <w:rPr>
                <w:sz w:val="16"/>
                <w:szCs w:val="14"/>
              </w:rPr>
              <w:t>dokument</w:t>
            </w:r>
            <w:r w:rsidR="00302155">
              <w:rPr>
                <w:sz w:val="16"/>
                <w:szCs w:val="14"/>
              </w:rPr>
              <w:t>ai</w:t>
            </w:r>
            <w:r w:rsidRPr="00302155" w:rsidR="00302155">
              <w:rPr>
                <w:sz w:val="16"/>
                <w:szCs w:val="14"/>
              </w:rPr>
              <w:t>, nurodyt</w:t>
            </w:r>
            <w:r w:rsidR="00302155">
              <w:rPr>
                <w:sz w:val="16"/>
                <w:szCs w:val="14"/>
              </w:rPr>
              <w:t>i</w:t>
            </w:r>
            <w:r w:rsidRPr="00302155" w:rsidR="00302155">
              <w:rPr>
                <w:sz w:val="16"/>
                <w:szCs w:val="14"/>
              </w:rPr>
              <w:t xml:space="preserve"> Radiacinės saugos centro patvirtintame teisės akte, reglamentuojančiame pakuotės konstrukcijos atitikties sertifikato pripažinimo pažymėjimo išdavimą.</w:t>
            </w:r>
          </w:p>
        </w:tc>
        <w:tc>
          <w:tcPr>
            <w:tcW w:w="766" w:type="pct"/>
            <w:vAlign w:val="top"/>
          </w:tcPr>
          <w:p w:rsidRPr="00E34665" w:rsidR="00E34665" w:rsidP="00561810" w:rsidRDefault="00E34665" w14:paraId="0FBAA976" w14:textId="77777777">
            <w:pPr>
              <w:pStyle w:val="Lentelsh2"/>
              <w:spacing w:before="0" w:after="0"/>
              <w:ind w:left="0" w:right="0"/>
              <w:rPr>
                <w:sz w:val="16"/>
                <w:szCs w:val="14"/>
              </w:rPr>
            </w:pPr>
            <w:r w:rsidRPr="00E34665">
              <w:rPr>
                <w:sz w:val="16"/>
                <w:szCs w:val="14"/>
              </w:rPr>
              <w:t>Prisegtas dokumentas</w:t>
            </w:r>
          </w:p>
        </w:tc>
        <w:tc>
          <w:tcPr>
            <w:tcW w:w="733" w:type="pct"/>
            <w:vAlign w:val="top"/>
          </w:tcPr>
          <w:p w:rsidRPr="00E34665" w:rsidR="00E34665" w:rsidP="00561810" w:rsidRDefault="00E34665" w14:paraId="0703C09A" w14:textId="77777777">
            <w:pPr>
              <w:pStyle w:val="Lentelsh2"/>
              <w:spacing w:before="0" w:after="0"/>
              <w:ind w:left="0" w:right="0"/>
              <w:rPr>
                <w:sz w:val="16"/>
                <w:szCs w:val="14"/>
              </w:rPr>
            </w:pPr>
            <w:r w:rsidRPr="00E34665">
              <w:rPr>
                <w:sz w:val="16"/>
                <w:szCs w:val="14"/>
              </w:rPr>
              <w:t>Visiems</w:t>
            </w:r>
          </w:p>
        </w:tc>
      </w:tr>
    </w:tbl>
    <w:p w:rsidRPr="00E34665" w:rsidR="00E34665" w:rsidP="00E34665" w:rsidRDefault="00E34665" w14:paraId="0C9C2023" w14:textId="77777777">
      <w:pPr>
        <w:pStyle w:val="Heading2"/>
        <w:ind w:left="0" w:firstLine="0"/>
        <w:rPr>
          <w:color w:val="221F1F"/>
        </w:rPr>
      </w:pPr>
      <w:bookmarkStart w:name="_Toc173836722" w:id="54"/>
      <w:r w:rsidRPr="00E34665">
        <w:rPr>
          <w:color w:val="221F1F"/>
        </w:rPr>
        <w:t>Prašymo forma</w:t>
      </w:r>
      <w:bookmarkEnd w:id="54"/>
    </w:p>
    <w:p w:rsidRPr="00E34665" w:rsidR="00E34665" w:rsidP="00E34665" w:rsidRDefault="00E34665" w14:paraId="5C899C87" w14:textId="5713B4BC">
      <w:pPr>
        <w:pStyle w:val="Figurecaption"/>
        <w:jc w:val="left"/>
        <w:rPr>
          <w:rFonts w:cs="Times New Roman" w:eastAsiaTheme="minorHAnsi"/>
          <w:sz w:val="24"/>
          <w:szCs w:val="24"/>
          <w:lang w:eastAsia="en-US"/>
        </w:rPr>
      </w:pPr>
      <w:r w:rsidRPr="00E34665">
        <w:fldChar w:fldCharType="begin"/>
      </w:r>
      <w:r w:rsidRPr="00E34665">
        <w:instrText xml:space="preserve"> SEQ lentelė \* ARABIC </w:instrText>
      </w:r>
      <w:r w:rsidRPr="00E34665">
        <w:fldChar w:fldCharType="separate"/>
      </w:r>
      <w:r w:rsidR="00210875">
        <w:t>11</w:t>
      </w:r>
      <w:r w:rsidRPr="00E34665">
        <w:fldChar w:fldCharType="end"/>
      </w:r>
      <w:r w:rsidRPr="00E34665">
        <w:t xml:space="preserve"> lentelė. Prašymo formos laukų aprašas</w:t>
      </w:r>
    </w:p>
    <w:tbl>
      <w:tblPr>
        <w:tblStyle w:val="IO2020"/>
        <w:tblW w:w="4994" w:type="pct"/>
        <w:tblInd w:w="5" w:type="dxa"/>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820"/>
        <w:gridCol w:w="2105"/>
        <w:gridCol w:w="1486"/>
        <w:gridCol w:w="2668"/>
        <w:gridCol w:w="1839"/>
      </w:tblGrid>
      <w:tr w:rsidRPr="00E34665" w:rsidR="00E34665" w:rsidTr="00A07762" w14:paraId="54AEB458" w14:textId="77777777">
        <w:trPr>
          <w:cnfStyle w:val="100000000000" w:firstRow="1" w:lastRow="0" w:firstColumn="0" w:lastColumn="0" w:oddVBand="0" w:evenVBand="0" w:oddHBand="0" w:evenHBand="0" w:firstRowFirstColumn="0" w:firstRowLastColumn="0" w:lastRowFirstColumn="0" w:lastRowLastColumn="0"/>
          <w:trHeight w:val="510"/>
          <w:tblHeader/>
        </w:trPr>
        <w:tc>
          <w:tcPr>
            <w:tcW w:w="460" w:type="pct"/>
            <w:tcBorders>
              <w:bottom w:val="single" w:color="002060" w:sz="12" w:space="0"/>
            </w:tcBorders>
            <w:shd w:val="clear" w:color="auto" w:fill="CCC9E5"/>
          </w:tcPr>
          <w:p w:rsidRPr="00E34665" w:rsidR="00E34665" w:rsidP="00561810" w:rsidRDefault="00E34665" w14:paraId="2646E1A1" w14:textId="77777777">
            <w:pPr>
              <w:pStyle w:val="Lentelsh1"/>
              <w:spacing w:before="120" w:after="120"/>
              <w:ind w:left="0" w:right="284"/>
              <w:rPr>
                <w:b/>
                <w:bCs/>
                <w:color w:val="221F1F"/>
                <w:sz w:val="16"/>
                <w:szCs w:val="14"/>
              </w:rPr>
            </w:pPr>
            <w:r w:rsidRPr="00E34665">
              <w:rPr>
                <w:b/>
                <w:bCs/>
                <w:color w:val="221F1F"/>
                <w:sz w:val="16"/>
                <w:szCs w:val="14"/>
              </w:rPr>
              <w:t>Nr.</w:t>
            </w:r>
          </w:p>
        </w:tc>
        <w:tc>
          <w:tcPr>
            <w:tcW w:w="1180" w:type="pct"/>
            <w:tcBorders>
              <w:bottom w:val="single" w:color="002060" w:sz="12" w:space="0"/>
            </w:tcBorders>
            <w:shd w:val="clear" w:color="auto" w:fill="CCC9E5"/>
          </w:tcPr>
          <w:p w:rsidRPr="00E34665" w:rsidR="00E34665" w:rsidP="00561810" w:rsidRDefault="00E34665" w14:paraId="084A9743" w14:textId="77777777">
            <w:pPr>
              <w:pStyle w:val="Lentelsh1"/>
              <w:spacing w:before="120" w:after="120"/>
              <w:ind w:left="0" w:right="284"/>
              <w:rPr>
                <w:b/>
                <w:bCs/>
                <w:color w:val="221F1F"/>
                <w:sz w:val="16"/>
                <w:szCs w:val="14"/>
              </w:rPr>
            </w:pPr>
            <w:r w:rsidRPr="00E34665">
              <w:rPr>
                <w:b/>
                <w:bCs/>
                <w:color w:val="221F1F"/>
                <w:sz w:val="16"/>
                <w:szCs w:val="14"/>
              </w:rPr>
              <w:t>Lauko pavadinimas</w:t>
            </w:r>
          </w:p>
        </w:tc>
        <w:tc>
          <w:tcPr>
            <w:tcW w:w="833" w:type="pct"/>
            <w:tcBorders>
              <w:bottom w:val="single" w:color="002060" w:sz="12" w:space="0"/>
            </w:tcBorders>
            <w:shd w:val="clear" w:color="auto" w:fill="CCC9E5"/>
          </w:tcPr>
          <w:p w:rsidRPr="00E34665" w:rsidR="00E34665" w:rsidP="00561810" w:rsidRDefault="00E34665" w14:paraId="30999A8A" w14:textId="77777777">
            <w:pPr>
              <w:pStyle w:val="Lentelsh1"/>
              <w:spacing w:before="120" w:after="120"/>
              <w:ind w:left="0" w:right="284"/>
              <w:rPr>
                <w:b/>
                <w:bCs/>
                <w:color w:val="221F1F"/>
                <w:sz w:val="16"/>
                <w:szCs w:val="14"/>
              </w:rPr>
            </w:pPr>
            <w:r w:rsidRPr="00E34665">
              <w:rPr>
                <w:b/>
                <w:bCs/>
                <w:color w:val="221F1F"/>
                <w:sz w:val="16"/>
                <w:szCs w:val="14"/>
              </w:rPr>
              <w:t>Lauko tipas</w:t>
            </w:r>
          </w:p>
        </w:tc>
        <w:tc>
          <w:tcPr>
            <w:tcW w:w="1496" w:type="pct"/>
            <w:tcBorders>
              <w:bottom w:val="single" w:color="002060" w:sz="12" w:space="0"/>
            </w:tcBorders>
            <w:shd w:val="clear" w:color="auto" w:fill="CCC9E5"/>
          </w:tcPr>
          <w:p w:rsidRPr="00E34665" w:rsidR="00E34665" w:rsidP="00561810" w:rsidRDefault="00E34665" w14:paraId="0FCA78A0" w14:textId="77777777">
            <w:pPr>
              <w:pStyle w:val="Lentelsh1"/>
              <w:spacing w:before="120" w:after="120"/>
              <w:ind w:left="0" w:right="284"/>
              <w:rPr>
                <w:b/>
                <w:bCs/>
                <w:color w:val="221F1F"/>
                <w:sz w:val="16"/>
                <w:szCs w:val="14"/>
              </w:rPr>
            </w:pPr>
            <w:r w:rsidRPr="00E34665">
              <w:rPr>
                <w:b/>
                <w:bCs/>
                <w:color w:val="221F1F"/>
                <w:sz w:val="16"/>
                <w:szCs w:val="14"/>
              </w:rPr>
              <w:t>Lauko aprašymas / komentaras</w:t>
            </w:r>
          </w:p>
        </w:tc>
        <w:tc>
          <w:tcPr>
            <w:tcW w:w="1031" w:type="pct"/>
            <w:tcBorders>
              <w:bottom w:val="single" w:color="002060" w:sz="12" w:space="0"/>
            </w:tcBorders>
            <w:shd w:val="clear" w:color="auto" w:fill="CCC9E5"/>
          </w:tcPr>
          <w:p w:rsidRPr="00E34665" w:rsidR="00E34665" w:rsidP="00561810" w:rsidRDefault="00E34665" w14:paraId="65825974" w14:textId="77777777">
            <w:pPr>
              <w:pStyle w:val="Lentelsh1"/>
              <w:spacing w:before="120" w:after="120"/>
              <w:ind w:left="0" w:right="284"/>
              <w:rPr>
                <w:b/>
                <w:bCs/>
                <w:color w:val="221F1F"/>
                <w:sz w:val="16"/>
                <w:szCs w:val="14"/>
              </w:rPr>
            </w:pPr>
            <w:r w:rsidRPr="00E34665">
              <w:rPr>
                <w:b/>
                <w:bCs/>
                <w:color w:val="221F1F"/>
                <w:sz w:val="16"/>
                <w:szCs w:val="14"/>
              </w:rPr>
              <w:t>Šaltinis</w:t>
            </w:r>
          </w:p>
        </w:tc>
      </w:tr>
      <w:tr w:rsidRPr="00E34665" w:rsidR="00E34665" w:rsidTr="00C3683F" w14:paraId="0B5469AA" w14:textId="77777777">
        <w:trPr>
          <w:trHeight w:val="432"/>
        </w:trPr>
        <w:tc>
          <w:tcPr>
            <w:tcW w:w="460" w:type="pct"/>
            <w:vAlign w:val="top"/>
          </w:tcPr>
          <w:p w:rsidRPr="00E34665" w:rsidR="00E34665" w:rsidP="00BF66C4" w:rsidRDefault="00E34665" w14:paraId="4D4981D0" w14:textId="77777777">
            <w:pPr>
              <w:pStyle w:val="ListParagraph"/>
              <w:numPr>
                <w:ilvl w:val="0"/>
                <w:numId w:val="39"/>
              </w:numPr>
              <w:spacing w:before="0" w:after="0"/>
              <w:rPr>
                <w:sz w:val="16"/>
                <w:szCs w:val="14"/>
              </w:rPr>
            </w:pPr>
          </w:p>
        </w:tc>
        <w:tc>
          <w:tcPr>
            <w:tcW w:w="1180" w:type="pct"/>
            <w:vAlign w:val="top"/>
          </w:tcPr>
          <w:p w:rsidRPr="00E34665" w:rsidR="00E34665" w:rsidP="00561810" w:rsidRDefault="00E34665" w14:paraId="1805ED58" w14:textId="77777777">
            <w:pPr>
              <w:pStyle w:val="Lentelsh2"/>
              <w:spacing w:before="0" w:after="0"/>
              <w:ind w:left="0" w:right="0"/>
              <w:rPr>
                <w:sz w:val="16"/>
                <w:szCs w:val="14"/>
              </w:rPr>
            </w:pPr>
            <w:r w:rsidRPr="00E34665">
              <w:rPr>
                <w:sz w:val="16"/>
                <w:szCs w:val="14"/>
              </w:rPr>
              <w:t>Pareiškėjo vardas, pavardė</w:t>
            </w:r>
          </w:p>
        </w:tc>
        <w:tc>
          <w:tcPr>
            <w:tcW w:w="833" w:type="pct"/>
            <w:vAlign w:val="top"/>
          </w:tcPr>
          <w:p w:rsidRPr="00E34665" w:rsidR="00E34665" w:rsidP="00561810" w:rsidRDefault="00E34665" w14:paraId="366F0836" w14:textId="77777777">
            <w:pPr>
              <w:pStyle w:val="Lentelsh2"/>
              <w:spacing w:before="0" w:after="0"/>
              <w:ind w:left="0" w:right="0"/>
              <w:rPr>
                <w:sz w:val="16"/>
                <w:szCs w:val="14"/>
              </w:rPr>
            </w:pPr>
            <w:r w:rsidRPr="00E34665">
              <w:rPr>
                <w:sz w:val="16"/>
                <w:szCs w:val="14"/>
              </w:rPr>
              <w:t>tekstas</w:t>
            </w:r>
          </w:p>
        </w:tc>
        <w:tc>
          <w:tcPr>
            <w:tcW w:w="1496" w:type="pct"/>
            <w:vAlign w:val="top"/>
          </w:tcPr>
          <w:p w:rsidRPr="00E34665" w:rsidR="00E34665" w:rsidP="00561810" w:rsidRDefault="00E34665" w14:paraId="5C9ABEC8" w14:textId="77777777">
            <w:pPr>
              <w:pStyle w:val="Lentelsh2"/>
              <w:spacing w:before="0" w:after="0"/>
              <w:ind w:left="0" w:right="0"/>
              <w:rPr>
                <w:sz w:val="16"/>
                <w:szCs w:val="14"/>
              </w:rPr>
            </w:pPr>
          </w:p>
        </w:tc>
        <w:tc>
          <w:tcPr>
            <w:tcW w:w="1031" w:type="pct"/>
            <w:vAlign w:val="top"/>
          </w:tcPr>
          <w:p w:rsidRPr="00E34665" w:rsidR="00E34665" w:rsidP="00561810" w:rsidRDefault="00E34665" w14:paraId="3795DD37" w14:textId="77777777">
            <w:pPr>
              <w:pStyle w:val="Lentelsh2"/>
              <w:spacing w:before="0" w:after="0"/>
              <w:ind w:left="0" w:right="0"/>
              <w:jc w:val="left"/>
              <w:rPr>
                <w:color w:val="221F1F"/>
                <w:sz w:val="16"/>
                <w:szCs w:val="14"/>
              </w:rPr>
            </w:pPr>
            <w:r w:rsidRPr="00E34665">
              <w:rPr>
                <w:color w:val="221F1F"/>
                <w:sz w:val="16"/>
                <w:szCs w:val="14"/>
              </w:rPr>
              <w:t xml:space="preserve">GR </w:t>
            </w:r>
            <w:r w:rsidRPr="00E34665">
              <w:rPr>
                <w:sz w:val="16"/>
                <w:szCs w:val="14"/>
              </w:rPr>
              <w:t>(jei fizinis asmuo)</w:t>
            </w:r>
          </w:p>
        </w:tc>
      </w:tr>
      <w:tr w:rsidRPr="00E34665" w:rsidR="00E34665" w:rsidTr="00C3683F" w14:paraId="3665AEFB" w14:textId="77777777">
        <w:trPr>
          <w:trHeight w:val="432"/>
        </w:trPr>
        <w:tc>
          <w:tcPr>
            <w:tcW w:w="460" w:type="pct"/>
            <w:vAlign w:val="top"/>
          </w:tcPr>
          <w:p w:rsidRPr="00E34665" w:rsidR="00E34665" w:rsidP="00BF66C4" w:rsidRDefault="00E34665" w14:paraId="40665AB3" w14:textId="77777777">
            <w:pPr>
              <w:pStyle w:val="ListParagraph"/>
              <w:numPr>
                <w:ilvl w:val="0"/>
                <w:numId w:val="39"/>
              </w:numPr>
              <w:spacing w:before="0" w:after="0"/>
              <w:rPr>
                <w:sz w:val="16"/>
                <w:szCs w:val="14"/>
              </w:rPr>
            </w:pPr>
          </w:p>
        </w:tc>
        <w:tc>
          <w:tcPr>
            <w:tcW w:w="1180" w:type="pct"/>
            <w:vAlign w:val="top"/>
          </w:tcPr>
          <w:p w:rsidRPr="00E34665" w:rsidR="00E34665" w:rsidP="00561810" w:rsidRDefault="00E34665" w14:paraId="31B26ADB" w14:textId="77777777">
            <w:pPr>
              <w:pStyle w:val="Lentelsh2"/>
              <w:spacing w:before="0" w:after="0"/>
              <w:ind w:left="0" w:right="0"/>
              <w:rPr>
                <w:sz w:val="16"/>
                <w:szCs w:val="14"/>
              </w:rPr>
            </w:pPr>
            <w:r w:rsidRPr="00E34665">
              <w:rPr>
                <w:sz w:val="16"/>
                <w:szCs w:val="14"/>
              </w:rPr>
              <w:t>Juridinio asmens pavadinimas, teisinė forma</w:t>
            </w:r>
          </w:p>
        </w:tc>
        <w:tc>
          <w:tcPr>
            <w:tcW w:w="833" w:type="pct"/>
            <w:vAlign w:val="top"/>
          </w:tcPr>
          <w:p w:rsidRPr="00E34665" w:rsidR="00E34665" w:rsidP="00561810" w:rsidRDefault="00E34665" w14:paraId="24BA27A1" w14:textId="77777777">
            <w:pPr>
              <w:pStyle w:val="Lentelsh2"/>
              <w:spacing w:before="0" w:after="0"/>
              <w:ind w:left="0" w:right="0"/>
              <w:rPr>
                <w:sz w:val="16"/>
                <w:szCs w:val="14"/>
              </w:rPr>
            </w:pPr>
            <w:r w:rsidRPr="00E34665">
              <w:rPr>
                <w:sz w:val="16"/>
                <w:szCs w:val="14"/>
              </w:rPr>
              <w:t>tekstas</w:t>
            </w:r>
          </w:p>
        </w:tc>
        <w:tc>
          <w:tcPr>
            <w:tcW w:w="1496" w:type="pct"/>
            <w:vAlign w:val="top"/>
          </w:tcPr>
          <w:p w:rsidRPr="00E34665" w:rsidR="00E34665" w:rsidP="00561810" w:rsidRDefault="00E34665" w14:paraId="148F1DB0" w14:textId="77777777">
            <w:pPr>
              <w:pStyle w:val="Lentelsh2"/>
              <w:spacing w:before="0" w:after="0"/>
              <w:ind w:left="0" w:right="0"/>
              <w:rPr>
                <w:sz w:val="16"/>
                <w:szCs w:val="14"/>
              </w:rPr>
            </w:pPr>
          </w:p>
        </w:tc>
        <w:tc>
          <w:tcPr>
            <w:tcW w:w="1031" w:type="pct"/>
            <w:vAlign w:val="top"/>
          </w:tcPr>
          <w:p w:rsidRPr="00E34665" w:rsidR="00E34665" w:rsidP="00561810" w:rsidRDefault="00E34665" w14:paraId="5172A661" w14:textId="77777777">
            <w:pPr>
              <w:pStyle w:val="Lentelsh2"/>
              <w:spacing w:before="0" w:after="0"/>
              <w:ind w:left="0" w:right="0"/>
              <w:jc w:val="left"/>
              <w:rPr>
                <w:color w:val="221F1F"/>
                <w:sz w:val="16"/>
                <w:szCs w:val="14"/>
              </w:rPr>
            </w:pPr>
            <w:r w:rsidRPr="00E34665">
              <w:rPr>
                <w:color w:val="221F1F"/>
                <w:sz w:val="16"/>
                <w:szCs w:val="14"/>
              </w:rPr>
              <w:t>JAR</w:t>
            </w:r>
          </w:p>
        </w:tc>
      </w:tr>
      <w:tr w:rsidRPr="00E34665" w:rsidR="00E34665" w:rsidTr="00C3683F" w14:paraId="180CDF14" w14:textId="77777777">
        <w:trPr>
          <w:trHeight w:val="432"/>
        </w:trPr>
        <w:tc>
          <w:tcPr>
            <w:tcW w:w="460" w:type="pct"/>
            <w:vAlign w:val="top"/>
          </w:tcPr>
          <w:p w:rsidRPr="00E34665" w:rsidR="00E34665" w:rsidP="00BF66C4" w:rsidRDefault="00E34665" w14:paraId="75F6A18E" w14:textId="77777777">
            <w:pPr>
              <w:pStyle w:val="ListParagraph"/>
              <w:numPr>
                <w:ilvl w:val="0"/>
                <w:numId w:val="39"/>
              </w:numPr>
              <w:spacing w:before="0" w:after="0"/>
              <w:rPr>
                <w:sz w:val="16"/>
                <w:szCs w:val="14"/>
              </w:rPr>
            </w:pPr>
          </w:p>
        </w:tc>
        <w:tc>
          <w:tcPr>
            <w:tcW w:w="1180" w:type="pct"/>
            <w:vAlign w:val="top"/>
          </w:tcPr>
          <w:p w:rsidRPr="00E34665" w:rsidR="00E34665" w:rsidP="00561810" w:rsidRDefault="00E34665" w14:paraId="11A0C4A4" w14:textId="77777777">
            <w:pPr>
              <w:pStyle w:val="Lentelsh2"/>
              <w:spacing w:before="0" w:after="0"/>
              <w:ind w:left="0" w:right="0"/>
              <w:rPr>
                <w:sz w:val="16"/>
                <w:szCs w:val="14"/>
              </w:rPr>
            </w:pPr>
            <w:r w:rsidRPr="00E34665">
              <w:rPr>
                <w:sz w:val="16"/>
                <w:szCs w:val="14"/>
              </w:rPr>
              <w:t>Pareiškėjo asmens kodas (jei fizinis asmuo)</w:t>
            </w:r>
          </w:p>
        </w:tc>
        <w:tc>
          <w:tcPr>
            <w:tcW w:w="833" w:type="pct"/>
            <w:vAlign w:val="top"/>
          </w:tcPr>
          <w:p w:rsidRPr="00E34665" w:rsidR="00E34665" w:rsidP="00561810" w:rsidRDefault="00E34665" w14:paraId="5FA48B63" w14:textId="77777777">
            <w:pPr>
              <w:pStyle w:val="Lentelsh2"/>
              <w:spacing w:before="0" w:after="0"/>
              <w:ind w:left="0" w:right="0"/>
              <w:rPr>
                <w:sz w:val="16"/>
                <w:szCs w:val="14"/>
              </w:rPr>
            </w:pPr>
            <w:r w:rsidRPr="00E34665">
              <w:rPr>
                <w:sz w:val="16"/>
                <w:szCs w:val="14"/>
              </w:rPr>
              <w:t>skaičius</w:t>
            </w:r>
          </w:p>
        </w:tc>
        <w:tc>
          <w:tcPr>
            <w:tcW w:w="1496" w:type="pct"/>
            <w:vAlign w:val="top"/>
          </w:tcPr>
          <w:p w:rsidRPr="00E34665" w:rsidR="00E34665" w:rsidP="00561810" w:rsidRDefault="00E34665" w14:paraId="46843D91" w14:textId="77777777">
            <w:pPr>
              <w:pStyle w:val="Lentelsh2"/>
              <w:spacing w:before="0" w:after="0"/>
              <w:ind w:left="0" w:right="0"/>
              <w:rPr>
                <w:sz w:val="16"/>
                <w:szCs w:val="14"/>
              </w:rPr>
            </w:pPr>
            <w:r w:rsidRPr="00E34665">
              <w:rPr>
                <w:sz w:val="16"/>
                <w:szCs w:val="14"/>
              </w:rPr>
              <w:t>jeigu fizinis asmuo šio kodo neturi – gimimo data</w:t>
            </w:r>
          </w:p>
        </w:tc>
        <w:tc>
          <w:tcPr>
            <w:tcW w:w="1031" w:type="pct"/>
            <w:vAlign w:val="top"/>
          </w:tcPr>
          <w:p w:rsidRPr="00E34665" w:rsidR="00E34665" w:rsidP="00561810" w:rsidRDefault="00E34665" w14:paraId="5A3AAD08" w14:textId="77777777">
            <w:pPr>
              <w:pStyle w:val="Lentelsh2"/>
              <w:spacing w:before="0" w:after="0"/>
              <w:ind w:left="0" w:right="0"/>
              <w:jc w:val="left"/>
              <w:rPr>
                <w:color w:val="221F1F"/>
                <w:sz w:val="16"/>
                <w:szCs w:val="14"/>
              </w:rPr>
            </w:pPr>
            <w:r w:rsidRPr="00E34665">
              <w:rPr>
                <w:color w:val="221F1F"/>
                <w:sz w:val="16"/>
                <w:szCs w:val="14"/>
              </w:rPr>
              <w:t>GR</w:t>
            </w:r>
          </w:p>
        </w:tc>
      </w:tr>
      <w:tr w:rsidRPr="00E34665" w:rsidR="00E34665" w:rsidTr="00C3683F" w14:paraId="45C4DA27" w14:textId="77777777">
        <w:trPr>
          <w:trHeight w:val="432"/>
        </w:trPr>
        <w:tc>
          <w:tcPr>
            <w:tcW w:w="460" w:type="pct"/>
            <w:vAlign w:val="top"/>
          </w:tcPr>
          <w:p w:rsidRPr="00E34665" w:rsidR="00E34665" w:rsidP="00BF66C4" w:rsidRDefault="00E34665" w14:paraId="40D6CD92" w14:textId="77777777">
            <w:pPr>
              <w:pStyle w:val="ListParagraph"/>
              <w:numPr>
                <w:ilvl w:val="0"/>
                <w:numId w:val="39"/>
              </w:numPr>
              <w:spacing w:before="0" w:after="0"/>
              <w:rPr>
                <w:sz w:val="16"/>
                <w:szCs w:val="14"/>
              </w:rPr>
            </w:pPr>
          </w:p>
        </w:tc>
        <w:tc>
          <w:tcPr>
            <w:tcW w:w="1180" w:type="pct"/>
            <w:vAlign w:val="top"/>
          </w:tcPr>
          <w:p w:rsidRPr="00E34665" w:rsidR="00E34665" w:rsidP="00561810" w:rsidRDefault="00E34665" w14:paraId="0B992293" w14:textId="77777777">
            <w:pPr>
              <w:pStyle w:val="Lentelsh2"/>
              <w:spacing w:before="0" w:after="0"/>
              <w:ind w:left="0" w:right="0"/>
              <w:rPr>
                <w:sz w:val="16"/>
                <w:szCs w:val="14"/>
              </w:rPr>
            </w:pPr>
            <w:r w:rsidRPr="00E34665">
              <w:rPr>
                <w:sz w:val="16"/>
                <w:szCs w:val="14"/>
              </w:rPr>
              <w:t>Buveinė (Adresas)</w:t>
            </w:r>
          </w:p>
        </w:tc>
        <w:tc>
          <w:tcPr>
            <w:tcW w:w="833" w:type="pct"/>
            <w:vAlign w:val="top"/>
          </w:tcPr>
          <w:p w:rsidRPr="00E34665" w:rsidR="00E34665" w:rsidP="00561810" w:rsidRDefault="00E34665" w14:paraId="0CD00E4A" w14:textId="77777777">
            <w:pPr>
              <w:pStyle w:val="Lentelsh2"/>
              <w:spacing w:before="0" w:after="0"/>
              <w:ind w:left="0" w:right="0"/>
              <w:rPr>
                <w:sz w:val="16"/>
                <w:szCs w:val="14"/>
              </w:rPr>
            </w:pPr>
            <w:r w:rsidRPr="00E34665">
              <w:rPr>
                <w:sz w:val="16"/>
                <w:szCs w:val="14"/>
              </w:rPr>
              <w:t>tekstas</w:t>
            </w:r>
          </w:p>
        </w:tc>
        <w:tc>
          <w:tcPr>
            <w:tcW w:w="1496" w:type="pct"/>
            <w:vAlign w:val="top"/>
          </w:tcPr>
          <w:p w:rsidRPr="00E34665" w:rsidR="00E34665" w:rsidP="00561810" w:rsidRDefault="00E34665" w14:paraId="24C0D8CB" w14:textId="77777777">
            <w:pPr>
              <w:pStyle w:val="Lentelsh2"/>
              <w:spacing w:before="0" w:after="0"/>
              <w:ind w:left="0" w:right="0"/>
              <w:rPr>
                <w:sz w:val="16"/>
                <w:szCs w:val="14"/>
              </w:rPr>
            </w:pPr>
          </w:p>
        </w:tc>
        <w:tc>
          <w:tcPr>
            <w:tcW w:w="1031" w:type="pct"/>
            <w:vAlign w:val="top"/>
          </w:tcPr>
          <w:p w:rsidRPr="00E34665" w:rsidR="00E34665" w:rsidP="00561810" w:rsidRDefault="00E34665" w14:paraId="1549A829" w14:textId="77777777">
            <w:pPr>
              <w:pStyle w:val="Lentelsh2"/>
              <w:spacing w:before="0" w:after="0"/>
              <w:ind w:left="0" w:right="0"/>
              <w:jc w:val="left"/>
              <w:rPr>
                <w:color w:val="221F1F"/>
                <w:sz w:val="16"/>
                <w:szCs w:val="14"/>
              </w:rPr>
            </w:pPr>
            <w:r w:rsidRPr="00E34665">
              <w:rPr>
                <w:color w:val="221F1F"/>
                <w:sz w:val="16"/>
                <w:szCs w:val="14"/>
              </w:rPr>
              <w:t>GR, JAR</w:t>
            </w:r>
          </w:p>
        </w:tc>
      </w:tr>
      <w:tr w:rsidRPr="00E34665" w:rsidR="00E34665" w:rsidTr="00C3683F" w14:paraId="3E413E98" w14:textId="77777777">
        <w:trPr>
          <w:trHeight w:val="432"/>
        </w:trPr>
        <w:tc>
          <w:tcPr>
            <w:tcW w:w="460" w:type="pct"/>
            <w:vAlign w:val="top"/>
          </w:tcPr>
          <w:p w:rsidRPr="00E34665" w:rsidR="00E34665" w:rsidP="00BF66C4" w:rsidRDefault="00E34665" w14:paraId="2BF1D8EB" w14:textId="77777777">
            <w:pPr>
              <w:pStyle w:val="ListParagraph"/>
              <w:numPr>
                <w:ilvl w:val="0"/>
                <w:numId w:val="39"/>
              </w:numPr>
              <w:spacing w:before="0" w:after="0"/>
              <w:rPr>
                <w:sz w:val="16"/>
                <w:szCs w:val="14"/>
              </w:rPr>
            </w:pPr>
          </w:p>
        </w:tc>
        <w:tc>
          <w:tcPr>
            <w:tcW w:w="1180" w:type="pct"/>
            <w:vAlign w:val="top"/>
          </w:tcPr>
          <w:p w:rsidRPr="00E34665" w:rsidR="00E34665" w:rsidP="00561810" w:rsidRDefault="00BF66C4" w14:paraId="781B8589" w14:textId="046BDBEF">
            <w:pPr>
              <w:pStyle w:val="Lentelsh2"/>
              <w:spacing w:before="0" w:after="0"/>
              <w:ind w:left="0" w:right="0"/>
              <w:rPr>
                <w:sz w:val="16"/>
                <w:szCs w:val="14"/>
              </w:rPr>
            </w:pPr>
            <w:r>
              <w:rPr>
                <w:color w:val="221F1F"/>
                <w:sz w:val="16"/>
                <w:szCs w:val="14"/>
              </w:rPr>
              <w:t>E</w:t>
            </w:r>
            <w:r w:rsidRPr="00E34665" w:rsidR="00E34665">
              <w:rPr>
                <w:color w:val="221F1F"/>
                <w:sz w:val="16"/>
                <w:szCs w:val="14"/>
              </w:rPr>
              <w:t>lektroninio pašto adresas</w:t>
            </w:r>
          </w:p>
        </w:tc>
        <w:tc>
          <w:tcPr>
            <w:tcW w:w="833" w:type="pct"/>
            <w:vAlign w:val="top"/>
          </w:tcPr>
          <w:p w:rsidRPr="00E34665" w:rsidR="00E34665" w:rsidP="00561810" w:rsidRDefault="00E34665" w14:paraId="52DED4A0" w14:textId="77777777">
            <w:pPr>
              <w:pStyle w:val="Lentelsh2"/>
              <w:spacing w:before="0" w:after="0"/>
              <w:ind w:left="0" w:right="0"/>
              <w:rPr>
                <w:sz w:val="16"/>
                <w:szCs w:val="14"/>
              </w:rPr>
            </w:pPr>
            <w:r w:rsidRPr="00E34665">
              <w:rPr>
                <w:sz w:val="16"/>
                <w:szCs w:val="14"/>
              </w:rPr>
              <w:t>Tekstas ir simbolis @</w:t>
            </w:r>
          </w:p>
        </w:tc>
        <w:tc>
          <w:tcPr>
            <w:tcW w:w="1496" w:type="pct"/>
            <w:vAlign w:val="top"/>
          </w:tcPr>
          <w:p w:rsidRPr="00E34665" w:rsidR="00E34665" w:rsidP="00561810" w:rsidRDefault="00E34665" w14:paraId="498FE1B4" w14:textId="77777777">
            <w:pPr>
              <w:pStyle w:val="Lentelsh2"/>
              <w:spacing w:before="0" w:after="0"/>
              <w:ind w:left="0" w:right="0"/>
              <w:rPr>
                <w:sz w:val="16"/>
                <w:szCs w:val="14"/>
              </w:rPr>
            </w:pPr>
          </w:p>
        </w:tc>
        <w:tc>
          <w:tcPr>
            <w:tcW w:w="1031" w:type="pct"/>
            <w:vAlign w:val="top"/>
          </w:tcPr>
          <w:p w:rsidRPr="00E34665" w:rsidR="00E34665" w:rsidP="00561810" w:rsidRDefault="00E34665" w14:paraId="2FD29F97" w14:textId="77777777">
            <w:pPr>
              <w:pStyle w:val="Lentelsh2"/>
              <w:spacing w:before="0" w:after="0"/>
              <w:ind w:left="0" w:right="0"/>
              <w:jc w:val="left"/>
              <w:rPr>
                <w:color w:val="221F1F"/>
                <w:sz w:val="16"/>
                <w:szCs w:val="14"/>
              </w:rPr>
            </w:pPr>
          </w:p>
        </w:tc>
      </w:tr>
      <w:tr w:rsidRPr="00E34665" w:rsidR="00E34665" w:rsidTr="00C3683F" w14:paraId="6CC5B07B" w14:textId="77777777">
        <w:trPr>
          <w:trHeight w:val="432"/>
        </w:trPr>
        <w:tc>
          <w:tcPr>
            <w:tcW w:w="460" w:type="pct"/>
            <w:vAlign w:val="top"/>
          </w:tcPr>
          <w:p w:rsidRPr="00E34665" w:rsidR="00E34665" w:rsidP="00BF66C4" w:rsidRDefault="00E34665" w14:paraId="680B25C8" w14:textId="77777777">
            <w:pPr>
              <w:pStyle w:val="ListParagraph"/>
              <w:numPr>
                <w:ilvl w:val="0"/>
                <w:numId w:val="39"/>
              </w:numPr>
              <w:spacing w:before="0" w:after="0"/>
              <w:rPr>
                <w:sz w:val="16"/>
                <w:szCs w:val="14"/>
              </w:rPr>
            </w:pPr>
          </w:p>
        </w:tc>
        <w:tc>
          <w:tcPr>
            <w:tcW w:w="1180" w:type="pct"/>
            <w:vAlign w:val="top"/>
          </w:tcPr>
          <w:p w:rsidRPr="00E34665" w:rsidR="00E34665" w:rsidP="00561810" w:rsidRDefault="00BF66C4" w14:paraId="0EB55E53" w14:textId="3063037A">
            <w:pPr>
              <w:pStyle w:val="Lentelsh2"/>
              <w:spacing w:before="0" w:after="0"/>
              <w:ind w:left="0" w:right="0"/>
              <w:rPr>
                <w:sz w:val="16"/>
                <w:szCs w:val="14"/>
              </w:rPr>
            </w:pPr>
            <w:r>
              <w:rPr>
                <w:color w:val="221F1F"/>
                <w:sz w:val="16"/>
                <w:szCs w:val="14"/>
              </w:rPr>
              <w:t>T</w:t>
            </w:r>
            <w:r w:rsidRPr="00E34665" w:rsidR="00E34665">
              <w:rPr>
                <w:color w:val="221F1F"/>
                <w:sz w:val="16"/>
                <w:szCs w:val="14"/>
              </w:rPr>
              <w:t>elefono numeris</w:t>
            </w:r>
          </w:p>
        </w:tc>
        <w:tc>
          <w:tcPr>
            <w:tcW w:w="833" w:type="pct"/>
            <w:vAlign w:val="top"/>
          </w:tcPr>
          <w:p w:rsidRPr="00E34665" w:rsidR="00E34665" w:rsidP="00561810" w:rsidRDefault="00E34665" w14:paraId="5EF04282" w14:textId="77777777">
            <w:pPr>
              <w:pStyle w:val="Lentelsh2"/>
              <w:spacing w:before="0" w:after="0"/>
              <w:ind w:left="0" w:right="0"/>
              <w:rPr>
                <w:sz w:val="16"/>
                <w:szCs w:val="14"/>
              </w:rPr>
            </w:pPr>
            <w:r>
              <w:rPr>
                <w:sz w:val="16"/>
                <w:szCs w:val="14"/>
              </w:rPr>
              <w:t>S</w:t>
            </w:r>
            <w:r w:rsidRPr="00E34665">
              <w:rPr>
                <w:sz w:val="16"/>
                <w:szCs w:val="14"/>
              </w:rPr>
              <w:t>kai</w:t>
            </w:r>
            <w:r>
              <w:rPr>
                <w:sz w:val="16"/>
                <w:szCs w:val="14"/>
              </w:rPr>
              <w:t>tinis</w:t>
            </w:r>
          </w:p>
        </w:tc>
        <w:tc>
          <w:tcPr>
            <w:tcW w:w="1496" w:type="pct"/>
            <w:vAlign w:val="top"/>
          </w:tcPr>
          <w:p w:rsidRPr="00E34665" w:rsidR="00E34665" w:rsidP="00561810" w:rsidRDefault="00E34665" w14:paraId="42346372" w14:textId="77777777">
            <w:pPr>
              <w:pStyle w:val="Lentelsh2"/>
              <w:spacing w:before="0" w:after="0"/>
              <w:ind w:left="0" w:right="0"/>
              <w:rPr>
                <w:sz w:val="16"/>
                <w:szCs w:val="14"/>
              </w:rPr>
            </w:pPr>
          </w:p>
        </w:tc>
        <w:tc>
          <w:tcPr>
            <w:tcW w:w="1031" w:type="pct"/>
            <w:vAlign w:val="top"/>
          </w:tcPr>
          <w:p w:rsidRPr="00E34665" w:rsidR="00E34665" w:rsidP="00561810" w:rsidRDefault="00E34665" w14:paraId="6ED7EDAB" w14:textId="77777777">
            <w:pPr>
              <w:pStyle w:val="Lentelsh2"/>
              <w:spacing w:before="0" w:after="0"/>
              <w:ind w:left="0" w:right="0"/>
              <w:jc w:val="left"/>
              <w:rPr>
                <w:color w:val="221F1F"/>
                <w:sz w:val="16"/>
                <w:szCs w:val="14"/>
              </w:rPr>
            </w:pPr>
            <w:r w:rsidRPr="00E34665">
              <w:rPr>
                <w:color w:val="221F1F"/>
                <w:sz w:val="16"/>
                <w:szCs w:val="14"/>
              </w:rPr>
              <w:t>JAR</w:t>
            </w:r>
          </w:p>
        </w:tc>
      </w:tr>
      <w:tr w:rsidRPr="00E34665" w:rsidR="00E34665" w:rsidTr="00C3683F" w14:paraId="749769AD" w14:textId="77777777">
        <w:trPr>
          <w:trHeight w:val="432"/>
        </w:trPr>
        <w:tc>
          <w:tcPr>
            <w:tcW w:w="460" w:type="pct"/>
            <w:vAlign w:val="top"/>
          </w:tcPr>
          <w:p w:rsidRPr="00E34665" w:rsidR="00E34665" w:rsidP="00BF66C4" w:rsidRDefault="00E34665" w14:paraId="77104628" w14:textId="77777777">
            <w:pPr>
              <w:pStyle w:val="ListParagraph"/>
              <w:numPr>
                <w:ilvl w:val="0"/>
                <w:numId w:val="39"/>
              </w:numPr>
              <w:spacing w:before="0" w:after="0"/>
              <w:rPr>
                <w:sz w:val="16"/>
                <w:szCs w:val="14"/>
              </w:rPr>
            </w:pPr>
          </w:p>
        </w:tc>
        <w:tc>
          <w:tcPr>
            <w:tcW w:w="1180" w:type="pct"/>
            <w:vAlign w:val="top"/>
          </w:tcPr>
          <w:p w:rsidRPr="00E34665" w:rsidR="00E34665" w:rsidP="00561810" w:rsidRDefault="00E34665" w14:paraId="466066E4" w14:textId="77777777">
            <w:pPr>
              <w:pStyle w:val="Lentelsh2"/>
              <w:spacing w:before="0" w:after="0"/>
              <w:ind w:left="0" w:right="0"/>
              <w:rPr>
                <w:color w:val="221F1F"/>
                <w:sz w:val="16"/>
                <w:szCs w:val="14"/>
              </w:rPr>
            </w:pPr>
            <w:r>
              <w:rPr>
                <w:color w:val="221F1F"/>
                <w:sz w:val="16"/>
                <w:szCs w:val="14"/>
              </w:rPr>
              <w:t>Pakuočių klasifikatorius</w:t>
            </w:r>
          </w:p>
        </w:tc>
        <w:tc>
          <w:tcPr>
            <w:tcW w:w="833" w:type="pct"/>
            <w:vAlign w:val="top"/>
          </w:tcPr>
          <w:p w:rsidR="00E34665" w:rsidP="00561810" w:rsidRDefault="00E34665" w14:paraId="7B580421" w14:textId="77777777">
            <w:pPr>
              <w:pStyle w:val="Lentelsh2"/>
              <w:spacing w:before="0" w:after="0"/>
              <w:ind w:left="0" w:right="0"/>
              <w:rPr>
                <w:sz w:val="16"/>
                <w:szCs w:val="14"/>
              </w:rPr>
            </w:pPr>
            <w:r>
              <w:rPr>
                <w:sz w:val="16"/>
                <w:szCs w:val="14"/>
              </w:rPr>
              <w:t>Klasifikatorius</w:t>
            </w:r>
          </w:p>
        </w:tc>
        <w:tc>
          <w:tcPr>
            <w:tcW w:w="1496" w:type="pct"/>
            <w:vAlign w:val="top"/>
          </w:tcPr>
          <w:p w:rsidRPr="00E34665" w:rsidR="00E34665" w:rsidP="00561810" w:rsidRDefault="00E34665" w14:paraId="7AA354E1" w14:textId="77777777">
            <w:pPr>
              <w:pStyle w:val="Lentelsh2"/>
              <w:spacing w:before="0" w:after="0"/>
              <w:ind w:left="0" w:right="0"/>
              <w:rPr>
                <w:sz w:val="16"/>
                <w:szCs w:val="14"/>
              </w:rPr>
            </w:pPr>
            <w:r>
              <w:rPr>
                <w:sz w:val="16"/>
                <w:szCs w:val="14"/>
              </w:rPr>
              <w:t>Nurodomas kokios pakuotės tipo pripažinimo prašoma</w:t>
            </w:r>
          </w:p>
        </w:tc>
        <w:tc>
          <w:tcPr>
            <w:tcW w:w="1031" w:type="pct"/>
            <w:vAlign w:val="top"/>
          </w:tcPr>
          <w:p w:rsidRPr="00E34665" w:rsidR="00E34665" w:rsidP="00561810" w:rsidRDefault="00E34665" w14:paraId="66FC3558" w14:textId="77777777">
            <w:pPr>
              <w:pStyle w:val="Lentelsh2"/>
              <w:spacing w:before="0" w:after="0"/>
              <w:ind w:left="0" w:right="0"/>
              <w:jc w:val="left"/>
              <w:rPr>
                <w:color w:val="221F1F"/>
                <w:sz w:val="16"/>
                <w:szCs w:val="14"/>
              </w:rPr>
            </w:pPr>
          </w:p>
        </w:tc>
      </w:tr>
    </w:tbl>
    <w:p w:rsidRPr="00E34665" w:rsidR="00E34665" w:rsidP="00E34665" w:rsidRDefault="00E34665" w14:paraId="046C60E0" w14:textId="77777777">
      <w:pPr>
        <w:pStyle w:val="Figurecaption"/>
        <w:jc w:val="left"/>
      </w:pPr>
    </w:p>
    <w:p w:rsidRPr="00E34665" w:rsidR="00E34665" w:rsidP="00E34665" w:rsidRDefault="00E34665" w14:paraId="4CCD1BB6" w14:textId="1423F4E8">
      <w:pPr>
        <w:pStyle w:val="Figurecaption"/>
        <w:jc w:val="left"/>
      </w:pPr>
      <w:r w:rsidRPr="00E34665">
        <w:fldChar w:fldCharType="begin"/>
      </w:r>
      <w:r w:rsidRPr="00E34665">
        <w:instrText xml:space="preserve"> SEQ lentelė \* ARABIC </w:instrText>
      </w:r>
      <w:r w:rsidRPr="00E34665">
        <w:fldChar w:fldCharType="separate"/>
      </w:r>
      <w:r w:rsidR="00210875">
        <w:t>12</w:t>
      </w:r>
      <w:r w:rsidRPr="00E34665">
        <w:fldChar w:fldCharType="end"/>
      </w:r>
      <w:r w:rsidRPr="00E34665">
        <w:t xml:space="preserve"> lentelė. Naudojamų klasifikatorių aprašas</w:t>
      </w:r>
    </w:p>
    <w:tbl>
      <w:tblPr>
        <w:tblStyle w:val="IO2020"/>
        <w:tblW w:w="5006" w:type="pct"/>
        <w:tblInd w:w="-5" w:type="dxa"/>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2507"/>
        <w:gridCol w:w="6433"/>
      </w:tblGrid>
      <w:tr w:rsidRPr="00E34665" w:rsidR="00E34665" w:rsidTr="00561810" w14:paraId="20490B33" w14:textId="77777777">
        <w:trPr>
          <w:cnfStyle w:val="100000000000" w:firstRow="1" w:lastRow="0" w:firstColumn="0" w:lastColumn="0" w:oddVBand="0" w:evenVBand="0" w:oddHBand="0" w:evenHBand="0" w:firstRowFirstColumn="0" w:firstRowLastColumn="0" w:lastRowFirstColumn="0" w:lastRowLastColumn="0"/>
          <w:trHeight w:val="510"/>
          <w:tblHeader/>
        </w:trPr>
        <w:tc>
          <w:tcPr>
            <w:tcW w:w="1402" w:type="pct"/>
            <w:tcBorders>
              <w:bottom w:val="single" w:color="002060" w:sz="12" w:space="0"/>
            </w:tcBorders>
            <w:shd w:val="clear" w:color="auto" w:fill="CCC9E5"/>
            <w:vAlign w:val="top"/>
          </w:tcPr>
          <w:p w:rsidRPr="00E34665" w:rsidR="00E34665" w:rsidP="00561810" w:rsidRDefault="00E34665" w14:paraId="73ACE0A4" w14:textId="77777777">
            <w:pPr>
              <w:pStyle w:val="Lentelsh1"/>
              <w:spacing w:before="120" w:after="120"/>
              <w:ind w:left="0" w:right="284"/>
              <w:rPr>
                <w:b/>
                <w:bCs/>
                <w:color w:val="221F1F"/>
                <w:sz w:val="16"/>
                <w:szCs w:val="14"/>
              </w:rPr>
            </w:pPr>
            <w:r w:rsidRPr="00E34665">
              <w:rPr>
                <w:b/>
                <w:bCs/>
                <w:sz w:val="16"/>
                <w:szCs w:val="14"/>
              </w:rPr>
              <w:t>Klasifikatoriaus pavadinimas</w:t>
            </w:r>
          </w:p>
        </w:tc>
        <w:tc>
          <w:tcPr>
            <w:tcW w:w="3598" w:type="pct"/>
            <w:tcBorders>
              <w:bottom w:val="single" w:color="002060" w:sz="12" w:space="0"/>
            </w:tcBorders>
            <w:shd w:val="clear" w:color="auto" w:fill="CCC9E5"/>
            <w:vAlign w:val="top"/>
          </w:tcPr>
          <w:p w:rsidRPr="00E34665" w:rsidR="00E34665" w:rsidP="00561810" w:rsidRDefault="00E34665" w14:paraId="4A32F760" w14:textId="77777777">
            <w:pPr>
              <w:pStyle w:val="Lentelsh1"/>
              <w:spacing w:before="120" w:after="120"/>
              <w:ind w:left="0" w:right="284"/>
              <w:rPr>
                <w:b/>
                <w:bCs/>
                <w:color w:val="221F1F"/>
                <w:sz w:val="16"/>
                <w:szCs w:val="14"/>
              </w:rPr>
            </w:pPr>
            <w:r w:rsidRPr="00E34665">
              <w:rPr>
                <w:b/>
                <w:bCs/>
                <w:sz w:val="16"/>
                <w:szCs w:val="14"/>
              </w:rPr>
              <w:t>Klasifikatoriaus aprašymas</w:t>
            </w:r>
          </w:p>
        </w:tc>
      </w:tr>
      <w:tr w:rsidRPr="00E34665" w:rsidR="00E34665" w:rsidTr="00561810" w14:paraId="12777EE6" w14:textId="77777777">
        <w:trPr>
          <w:trHeight w:val="170"/>
        </w:trPr>
        <w:tc>
          <w:tcPr>
            <w:tcW w:w="1402" w:type="pct"/>
            <w:tcBorders>
              <w:top w:val="single" w:color="002060" w:sz="12" w:space="0"/>
            </w:tcBorders>
            <w:vAlign w:val="top"/>
          </w:tcPr>
          <w:p w:rsidRPr="00E34665" w:rsidR="00E34665" w:rsidP="00561810" w:rsidRDefault="00E34665" w14:paraId="2D3F5787" w14:textId="77777777">
            <w:pPr>
              <w:spacing w:before="0" w:after="0"/>
              <w:ind w:left="0"/>
              <w:rPr>
                <w:sz w:val="16"/>
                <w:szCs w:val="14"/>
              </w:rPr>
            </w:pPr>
            <w:r w:rsidRPr="00E34665">
              <w:rPr>
                <w:sz w:val="16"/>
                <w:szCs w:val="14"/>
              </w:rPr>
              <w:t>Pakuočių klasifikatorius</w:t>
            </w:r>
          </w:p>
        </w:tc>
        <w:tc>
          <w:tcPr>
            <w:tcW w:w="3598" w:type="pct"/>
            <w:tcBorders>
              <w:top w:val="single" w:color="002060" w:sz="12" w:space="0"/>
            </w:tcBorders>
            <w:vAlign w:val="top"/>
          </w:tcPr>
          <w:p w:rsidRPr="00E34665" w:rsidR="00E34665" w:rsidP="00561810" w:rsidRDefault="00E34665" w14:paraId="720DB221" w14:textId="77777777">
            <w:pPr>
              <w:pStyle w:val="Lentelsh2"/>
              <w:spacing w:before="0" w:after="0"/>
              <w:ind w:left="0" w:right="0"/>
              <w:rPr>
                <w:color w:val="221F1F"/>
                <w:sz w:val="16"/>
                <w:szCs w:val="14"/>
              </w:rPr>
            </w:pPr>
            <w:r w:rsidRPr="00E34665">
              <w:rPr>
                <w:color w:val="221F1F"/>
                <w:sz w:val="16"/>
                <w:szCs w:val="14"/>
              </w:rPr>
              <w:t>B(U) tipo pakuotė, B(M) tipo pakuotė, C tipo pakuotė</w:t>
            </w:r>
          </w:p>
        </w:tc>
      </w:tr>
    </w:tbl>
    <w:p w:rsidR="00A12566" w:rsidP="00A12566" w:rsidRDefault="00A12566" w14:paraId="26671B72" w14:textId="77777777"/>
    <w:p w:rsidR="00E34665" w:rsidP="00A12566" w:rsidRDefault="00E34665" w14:paraId="1E364BB0" w14:textId="77777777"/>
    <w:p w:rsidRPr="00E34665" w:rsidR="00821531" w:rsidP="000E58C5" w:rsidRDefault="00821531" w14:paraId="3851DF65" w14:textId="77777777">
      <w:pPr>
        <w:pStyle w:val="Heading1"/>
        <w:sectPr w:rsidRPr="00E34665" w:rsidR="00821531" w:rsidSect="009D30B6">
          <w:headerReference w:type="default" r:id="rId26"/>
          <w:pgSz w:w="11906" w:h="16838" w:orient="portrait" w:code="9"/>
          <w:pgMar w:top="1134" w:right="1134" w:bottom="851" w:left="1843" w:header="0" w:footer="397" w:gutter="0"/>
          <w:cols w:space="720"/>
          <w:docGrid w:linePitch="360"/>
        </w:sectPr>
      </w:pPr>
      <w:bookmarkStart w:name="_Toc165291019" w:id="55"/>
      <w:bookmarkStart w:name="_Toc165291055" w:id="56"/>
      <w:bookmarkStart w:name="_Toc165291293" w:id="57"/>
    </w:p>
    <w:p w:rsidRPr="00E34665" w:rsidR="000E58C5" w:rsidP="000E58C5" w:rsidRDefault="000E58C5" w14:paraId="7E14AA5B" w14:textId="0DFD04E3">
      <w:pPr>
        <w:pStyle w:val="Heading1"/>
      </w:pPr>
      <w:bookmarkStart w:name="_Toc173836727" w:id="58"/>
      <w:r w:rsidRPr="00E34665">
        <w:lastRenderedPageBreak/>
        <w:t>Duomenų mainai prašymo pateikimui ir tikrinimui</w:t>
      </w:r>
      <w:bookmarkEnd w:id="55"/>
      <w:bookmarkEnd w:id="56"/>
      <w:bookmarkEnd w:id="57"/>
      <w:bookmarkEnd w:id="58"/>
    </w:p>
    <w:p w:rsidRPr="00E34665" w:rsidR="000753BC" w:rsidP="000753BC" w:rsidRDefault="00827116" w14:paraId="2140C916" w14:textId="3F2B9AC3">
      <w:pPr>
        <w:pStyle w:val="Figurecaption"/>
        <w:jc w:val="left"/>
        <w:rPr>
          <w:rFonts w:cs="Times New Roman" w:eastAsiaTheme="minorHAnsi"/>
          <w:sz w:val="24"/>
          <w:szCs w:val="24"/>
          <w:lang w:eastAsia="en-US"/>
        </w:rPr>
      </w:pPr>
      <w:r w:rsidRPr="00E34665">
        <w:fldChar w:fldCharType="begin"/>
      </w:r>
      <w:r w:rsidRPr="00E34665">
        <w:instrText xml:space="preserve"> SEQ lentelė \* ARABIC </w:instrText>
      </w:r>
      <w:r w:rsidRPr="00E34665">
        <w:fldChar w:fldCharType="separate"/>
      </w:r>
      <w:r w:rsidR="00210875">
        <w:t>17</w:t>
      </w:r>
      <w:r w:rsidRPr="00E34665">
        <w:fldChar w:fldCharType="end"/>
      </w:r>
      <w:r w:rsidRPr="00E34665">
        <w:t xml:space="preserve"> lentelė. </w:t>
      </w:r>
      <w:r w:rsidRPr="00E34665" w:rsidR="000753BC">
        <w:t>Duomenų mainų aprašas</w:t>
      </w:r>
    </w:p>
    <w:tbl>
      <w:tblPr>
        <w:tblStyle w:val="IO2020"/>
        <w:tblW w:w="4922" w:type="pct"/>
        <w:tblBorders>
          <w:left w:val="single" w:color="CCC9E5" w:sz="4" w:space="0"/>
          <w:right w:val="single" w:color="CCC9E5" w:sz="4" w:space="0"/>
          <w:insideV w:val="single" w:color="CCC9E5" w:sz="4" w:space="0"/>
        </w:tblBorders>
        <w:tblLayout w:type="fixed"/>
        <w:tblLook w:val="0620" w:firstRow="1" w:lastRow="0" w:firstColumn="0" w:lastColumn="0" w:noHBand="1" w:noVBand="1"/>
      </w:tblPr>
      <w:tblGrid>
        <w:gridCol w:w="1985"/>
        <w:gridCol w:w="2127"/>
        <w:gridCol w:w="2270"/>
        <w:gridCol w:w="2408"/>
      </w:tblGrid>
      <w:tr w:rsidRPr="00E34665" w:rsidR="00BA057E" w:rsidTr="00BA057E" w14:paraId="4C06CC6E" w14:textId="03C02E7C">
        <w:trPr>
          <w:cnfStyle w:val="100000000000" w:firstRow="1" w:lastRow="0" w:firstColumn="0" w:lastColumn="0" w:oddVBand="0" w:evenVBand="0" w:oddHBand="0" w:evenHBand="0" w:firstRowFirstColumn="0" w:firstRowLastColumn="0" w:lastRowFirstColumn="0" w:lastRowLastColumn="0"/>
          <w:trHeight w:val="853"/>
          <w:tblHeader/>
        </w:trPr>
        <w:tc>
          <w:tcPr>
            <w:tcW w:w="1129" w:type="pct"/>
            <w:tcBorders>
              <w:bottom w:val="single" w:color="002060" w:sz="12" w:space="0"/>
            </w:tcBorders>
            <w:shd w:val="clear" w:color="auto" w:fill="CCC9E5"/>
            <w:vAlign w:val="top"/>
          </w:tcPr>
          <w:p w:rsidRPr="00E34665" w:rsidR="00BA057E" w:rsidP="00F74C07" w:rsidRDefault="00BA057E" w14:paraId="49B4C31D" w14:textId="68341DF9">
            <w:pPr>
              <w:pStyle w:val="Lentelsh1"/>
              <w:spacing w:before="120" w:after="120"/>
              <w:ind w:left="0" w:right="284"/>
              <w:rPr>
                <w:b/>
                <w:bCs/>
                <w:color w:val="221F1F"/>
                <w:sz w:val="16"/>
                <w:szCs w:val="14"/>
              </w:rPr>
            </w:pPr>
            <w:r w:rsidRPr="00E34665">
              <w:rPr>
                <w:b/>
                <w:bCs/>
                <w:color w:val="221F1F"/>
                <w:sz w:val="16"/>
                <w:szCs w:val="14"/>
              </w:rPr>
              <w:t xml:space="preserve">Šaltinis </w:t>
            </w:r>
          </w:p>
        </w:tc>
        <w:tc>
          <w:tcPr>
            <w:tcW w:w="1210" w:type="pct"/>
            <w:tcBorders>
              <w:bottom w:val="single" w:color="002060" w:sz="12" w:space="0"/>
            </w:tcBorders>
            <w:shd w:val="clear" w:color="auto" w:fill="CCC9E5"/>
            <w:vAlign w:val="top"/>
          </w:tcPr>
          <w:p w:rsidRPr="00E34665" w:rsidR="00BA057E" w:rsidP="00F74C07" w:rsidRDefault="00BA057E" w14:paraId="6CE47A03" w14:textId="326EC5A8">
            <w:pPr>
              <w:pStyle w:val="Lentelsh1"/>
              <w:spacing w:before="120" w:after="120"/>
              <w:ind w:left="0" w:right="284"/>
              <w:rPr>
                <w:b/>
                <w:bCs/>
                <w:color w:val="221F1F"/>
                <w:sz w:val="16"/>
                <w:szCs w:val="14"/>
              </w:rPr>
            </w:pPr>
            <w:r w:rsidRPr="00E34665">
              <w:rPr>
                <w:b/>
                <w:bCs/>
                <w:color w:val="221F1F"/>
                <w:sz w:val="16"/>
                <w:szCs w:val="14"/>
              </w:rPr>
              <w:t>Duomenų rinkinys</w:t>
            </w:r>
          </w:p>
        </w:tc>
        <w:tc>
          <w:tcPr>
            <w:tcW w:w="1291" w:type="pct"/>
            <w:tcBorders>
              <w:bottom w:val="single" w:color="002060" w:sz="12" w:space="0"/>
            </w:tcBorders>
            <w:shd w:val="clear" w:color="auto" w:fill="CCC9E5"/>
            <w:vAlign w:val="top"/>
          </w:tcPr>
          <w:p w:rsidRPr="00E34665" w:rsidR="00BA057E" w:rsidP="00F74C07" w:rsidRDefault="00BA057E" w14:paraId="74D3ECEA" w14:textId="7435C6C1">
            <w:pPr>
              <w:pStyle w:val="Lentelsh1"/>
              <w:spacing w:before="120" w:after="120"/>
              <w:ind w:left="0" w:right="284"/>
              <w:rPr>
                <w:b/>
                <w:bCs/>
                <w:color w:val="221F1F"/>
                <w:sz w:val="16"/>
                <w:szCs w:val="14"/>
              </w:rPr>
            </w:pPr>
            <w:r w:rsidRPr="00E34665">
              <w:rPr>
                <w:b/>
                <w:bCs/>
                <w:color w:val="221F1F"/>
                <w:sz w:val="16"/>
                <w:szCs w:val="14"/>
              </w:rPr>
              <w:t>Egzistuoja VIISP sąsaja (Taip / Ne)</w:t>
            </w:r>
          </w:p>
        </w:tc>
        <w:tc>
          <w:tcPr>
            <w:tcW w:w="1370" w:type="pct"/>
            <w:tcBorders>
              <w:bottom w:val="single" w:color="002060" w:sz="12" w:space="0"/>
            </w:tcBorders>
            <w:shd w:val="clear" w:color="auto" w:fill="CCC9E5"/>
            <w:vAlign w:val="top"/>
          </w:tcPr>
          <w:p w:rsidRPr="00E34665" w:rsidR="00BA057E" w:rsidP="00F74C07" w:rsidRDefault="00BA057E" w14:paraId="71D865E1" w14:textId="4E16DDC3">
            <w:pPr>
              <w:pStyle w:val="Lentelsh1"/>
              <w:spacing w:before="120" w:after="120"/>
              <w:ind w:left="0" w:right="284"/>
              <w:rPr>
                <w:b/>
                <w:bCs/>
                <w:color w:val="221F1F"/>
                <w:sz w:val="16"/>
                <w:szCs w:val="14"/>
              </w:rPr>
            </w:pPr>
            <w:r w:rsidRPr="00E34665">
              <w:rPr>
                <w:b/>
                <w:bCs/>
                <w:color w:val="221F1F"/>
                <w:sz w:val="16"/>
                <w:szCs w:val="14"/>
              </w:rPr>
              <w:t>Komentaras</w:t>
            </w:r>
          </w:p>
        </w:tc>
      </w:tr>
      <w:tr w:rsidRPr="00E34665" w:rsidR="00BA057E" w:rsidTr="00BA057E" w14:paraId="5E74C233" w14:textId="3E955D09">
        <w:trPr>
          <w:trHeight w:val="975"/>
        </w:trPr>
        <w:tc>
          <w:tcPr>
            <w:tcW w:w="1129" w:type="pct"/>
            <w:tcBorders>
              <w:top w:val="single" w:color="002060" w:sz="12" w:space="0"/>
            </w:tcBorders>
            <w:vAlign w:val="top"/>
          </w:tcPr>
          <w:p w:rsidRPr="00E34665" w:rsidR="00BA057E" w:rsidP="001C2841" w:rsidRDefault="00BA057E" w14:paraId="3BDD6536" w14:textId="2D53A196">
            <w:pPr>
              <w:pStyle w:val="Lentelsh2"/>
              <w:spacing w:before="100" w:beforeAutospacing="1" w:after="100" w:afterAutospacing="1"/>
              <w:ind w:left="0" w:right="0"/>
              <w:jc w:val="left"/>
              <w:rPr>
                <w:iCs/>
                <w:sz w:val="16"/>
                <w:szCs w:val="14"/>
              </w:rPr>
            </w:pPr>
            <w:r w:rsidRPr="00E34665">
              <w:rPr>
                <w:iCs/>
                <w:sz w:val="16"/>
                <w:szCs w:val="14"/>
              </w:rPr>
              <w:t>LIS (Licencijų informacinė sistema)</w:t>
            </w:r>
          </w:p>
        </w:tc>
        <w:tc>
          <w:tcPr>
            <w:tcW w:w="1210" w:type="pct"/>
            <w:tcBorders>
              <w:top w:val="single" w:color="002060" w:sz="12" w:space="0"/>
            </w:tcBorders>
            <w:vAlign w:val="top"/>
          </w:tcPr>
          <w:p w:rsidRPr="00E34665" w:rsidR="00BA057E" w:rsidP="001C2841" w:rsidRDefault="00BA057E" w14:paraId="1D5DEFCB" w14:textId="76A1CE06">
            <w:pPr>
              <w:pStyle w:val="Lentelsh2"/>
              <w:spacing w:before="100" w:beforeAutospacing="1" w:after="100" w:afterAutospacing="1"/>
              <w:ind w:left="0" w:right="0"/>
              <w:jc w:val="left"/>
              <w:rPr>
                <w:iCs/>
                <w:color w:val="221F1F"/>
                <w:sz w:val="16"/>
                <w:szCs w:val="14"/>
              </w:rPr>
            </w:pPr>
            <w:r w:rsidRPr="00E34665">
              <w:rPr>
                <w:iCs/>
                <w:color w:val="221F1F"/>
                <w:sz w:val="16"/>
                <w:szCs w:val="14"/>
              </w:rPr>
              <w:t>Licencijos duomenys</w:t>
            </w:r>
          </w:p>
        </w:tc>
        <w:tc>
          <w:tcPr>
            <w:tcW w:w="1291" w:type="pct"/>
            <w:tcBorders>
              <w:top w:val="single" w:color="002060" w:sz="12" w:space="0"/>
            </w:tcBorders>
            <w:vAlign w:val="top"/>
          </w:tcPr>
          <w:p w:rsidRPr="00E34665" w:rsidR="00BA057E" w:rsidP="001C2841" w:rsidRDefault="00BA057E" w14:paraId="62F07415" w14:textId="4DB23638">
            <w:pPr>
              <w:pStyle w:val="Lentelsh2"/>
              <w:spacing w:before="100" w:beforeAutospacing="1" w:after="100" w:afterAutospacing="1"/>
              <w:ind w:left="0" w:right="0"/>
              <w:jc w:val="left"/>
              <w:rPr>
                <w:iCs/>
                <w:color w:val="221F1F"/>
                <w:sz w:val="16"/>
                <w:szCs w:val="14"/>
              </w:rPr>
            </w:pPr>
            <w:r w:rsidRPr="00E34665">
              <w:rPr>
                <w:iCs/>
                <w:color w:val="221F1F"/>
                <w:sz w:val="16"/>
                <w:szCs w:val="14"/>
              </w:rPr>
              <w:t>Ne</w:t>
            </w:r>
          </w:p>
        </w:tc>
        <w:tc>
          <w:tcPr>
            <w:tcW w:w="1370" w:type="pct"/>
            <w:tcBorders>
              <w:top w:val="single" w:color="002060" w:sz="12" w:space="0"/>
            </w:tcBorders>
            <w:vAlign w:val="top"/>
          </w:tcPr>
          <w:p w:rsidRPr="00E34665" w:rsidR="00BA057E" w:rsidP="001C2841" w:rsidRDefault="00BA057E" w14:paraId="69058BBB" w14:textId="48D6F07D">
            <w:pPr>
              <w:pStyle w:val="Lentelsh2"/>
              <w:spacing w:before="100" w:beforeAutospacing="1" w:after="100" w:afterAutospacing="1"/>
              <w:ind w:left="0" w:right="0"/>
              <w:jc w:val="left"/>
              <w:rPr>
                <w:i/>
                <w:color w:val="221F1F"/>
                <w:sz w:val="16"/>
                <w:szCs w:val="14"/>
              </w:rPr>
            </w:pPr>
          </w:p>
        </w:tc>
      </w:tr>
      <w:tr w:rsidRPr="00E34665" w:rsidR="00BA057E" w:rsidTr="00BA057E" w14:paraId="434B9BF9" w14:textId="77777777">
        <w:trPr>
          <w:trHeight w:val="975"/>
        </w:trPr>
        <w:tc>
          <w:tcPr>
            <w:tcW w:w="1129" w:type="pct"/>
            <w:vAlign w:val="top"/>
          </w:tcPr>
          <w:p w:rsidRPr="00E34665" w:rsidR="00BA057E" w:rsidP="001C2841" w:rsidRDefault="008532FE" w14:paraId="2CAFDA4E" w14:textId="1F3719B0">
            <w:pPr>
              <w:pStyle w:val="Lentelsh2"/>
              <w:spacing w:before="100" w:beforeAutospacing="1" w:after="100" w:afterAutospacing="1"/>
              <w:ind w:left="0" w:right="0"/>
              <w:jc w:val="left"/>
              <w:rPr>
                <w:iCs/>
                <w:sz w:val="16"/>
                <w:szCs w:val="14"/>
              </w:rPr>
            </w:pPr>
            <w:r w:rsidRPr="00E34665">
              <w:rPr>
                <w:iCs/>
                <w:sz w:val="16"/>
                <w:szCs w:val="14"/>
              </w:rPr>
              <w:t>GR (Gyventojų registras)</w:t>
            </w:r>
          </w:p>
        </w:tc>
        <w:tc>
          <w:tcPr>
            <w:tcW w:w="1210" w:type="pct"/>
            <w:vAlign w:val="top"/>
          </w:tcPr>
          <w:p w:rsidRPr="00E34665" w:rsidR="00BA057E" w:rsidP="008532FE" w:rsidRDefault="008532FE" w14:paraId="7156A937" w14:textId="3014FFF1">
            <w:pPr>
              <w:pStyle w:val="Lentelsh2"/>
              <w:spacing w:before="100" w:beforeAutospacing="1" w:after="100" w:afterAutospacing="1"/>
              <w:ind w:left="0"/>
              <w:jc w:val="left"/>
              <w:rPr>
                <w:iCs/>
                <w:color w:val="221F1F"/>
                <w:sz w:val="16"/>
                <w:szCs w:val="14"/>
              </w:rPr>
            </w:pPr>
            <w:r w:rsidRPr="00E34665">
              <w:rPr>
                <w:iCs/>
                <w:color w:val="221F1F"/>
                <w:sz w:val="16"/>
                <w:szCs w:val="14"/>
              </w:rPr>
              <w:t>Pareiškėjo vardas, pavardė, asmens kodas, gimimo metai</w:t>
            </w:r>
          </w:p>
        </w:tc>
        <w:tc>
          <w:tcPr>
            <w:tcW w:w="1291" w:type="pct"/>
            <w:vAlign w:val="top"/>
          </w:tcPr>
          <w:p w:rsidRPr="00E34665" w:rsidR="00BA057E" w:rsidP="001C2841" w:rsidRDefault="008532FE" w14:paraId="26D7DEF2" w14:textId="245993A7">
            <w:pPr>
              <w:pStyle w:val="Lentelsh2"/>
              <w:spacing w:before="100" w:beforeAutospacing="1" w:after="100" w:afterAutospacing="1"/>
              <w:ind w:left="0" w:right="0"/>
              <w:jc w:val="left"/>
              <w:rPr>
                <w:iCs/>
                <w:color w:val="221F1F"/>
                <w:sz w:val="16"/>
                <w:szCs w:val="14"/>
              </w:rPr>
            </w:pPr>
            <w:r w:rsidRPr="00E34665">
              <w:rPr>
                <w:iCs/>
                <w:color w:val="221F1F"/>
                <w:sz w:val="16"/>
                <w:szCs w:val="14"/>
              </w:rPr>
              <w:t>Taip</w:t>
            </w:r>
          </w:p>
        </w:tc>
        <w:tc>
          <w:tcPr>
            <w:tcW w:w="1370" w:type="pct"/>
            <w:vAlign w:val="top"/>
          </w:tcPr>
          <w:p w:rsidRPr="00E34665" w:rsidR="00BA057E" w:rsidP="001C2841" w:rsidRDefault="00BA057E" w14:paraId="4290AD0D" w14:textId="77777777">
            <w:pPr>
              <w:pStyle w:val="Lentelsh2"/>
              <w:spacing w:before="100" w:beforeAutospacing="1" w:after="100" w:afterAutospacing="1"/>
              <w:ind w:left="0" w:right="0"/>
              <w:jc w:val="left"/>
              <w:rPr>
                <w:i/>
                <w:color w:val="221F1F"/>
                <w:sz w:val="16"/>
                <w:szCs w:val="14"/>
              </w:rPr>
            </w:pPr>
          </w:p>
        </w:tc>
      </w:tr>
      <w:tr w:rsidRPr="00E34665" w:rsidR="0098419E" w:rsidTr="00BA057E" w14:paraId="7B8F340C" w14:textId="77777777">
        <w:trPr>
          <w:trHeight w:val="975"/>
        </w:trPr>
        <w:tc>
          <w:tcPr>
            <w:tcW w:w="1129" w:type="pct"/>
            <w:vAlign w:val="top"/>
          </w:tcPr>
          <w:p w:rsidRPr="00E34665" w:rsidR="0098419E" w:rsidP="001C2841" w:rsidRDefault="00FE7DF9" w14:paraId="2AED1E2C" w14:textId="317708B7">
            <w:pPr>
              <w:pStyle w:val="Lentelsh2"/>
              <w:spacing w:before="100" w:beforeAutospacing="1" w:after="100" w:afterAutospacing="1"/>
              <w:ind w:left="0" w:right="0"/>
              <w:jc w:val="left"/>
              <w:rPr>
                <w:iCs/>
                <w:sz w:val="16"/>
                <w:szCs w:val="14"/>
              </w:rPr>
            </w:pPr>
            <w:r w:rsidRPr="00E34665">
              <w:rPr>
                <w:iCs/>
                <w:sz w:val="16"/>
                <w:szCs w:val="14"/>
              </w:rPr>
              <w:t>JAR</w:t>
            </w:r>
            <w:r w:rsidRPr="00E34665" w:rsidR="00F553FD">
              <w:rPr>
                <w:iCs/>
                <w:sz w:val="16"/>
                <w:szCs w:val="14"/>
              </w:rPr>
              <w:t xml:space="preserve"> (Juridinių asmenų registras)</w:t>
            </w:r>
          </w:p>
        </w:tc>
        <w:tc>
          <w:tcPr>
            <w:tcW w:w="1210" w:type="pct"/>
            <w:vAlign w:val="top"/>
          </w:tcPr>
          <w:p w:rsidRPr="00E34665" w:rsidR="0098419E" w:rsidP="008532FE" w:rsidRDefault="004D2A69" w14:paraId="65AB4397" w14:textId="1FC36383">
            <w:pPr>
              <w:pStyle w:val="Lentelsh2"/>
              <w:spacing w:before="100" w:beforeAutospacing="1" w:after="100" w:afterAutospacing="1"/>
              <w:ind w:left="0"/>
              <w:jc w:val="left"/>
              <w:rPr>
                <w:iCs/>
                <w:color w:val="221F1F"/>
                <w:sz w:val="16"/>
                <w:szCs w:val="14"/>
              </w:rPr>
            </w:pPr>
            <w:r w:rsidRPr="00E34665">
              <w:rPr>
                <w:iCs/>
                <w:color w:val="221F1F"/>
                <w:sz w:val="16"/>
                <w:szCs w:val="14"/>
              </w:rPr>
              <w:t>Juridinio asmens duomenys</w:t>
            </w:r>
          </w:p>
        </w:tc>
        <w:tc>
          <w:tcPr>
            <w:tcW w:w="1291" w:type="pct"/>
            <w:vAlign w:val="top"/>
          </w:tcPr>
          <w:p w:rsidRPr="00E34665" w:rsidR="0098419E" w:rsidP="001C2841" w:rsidRDefault="00F553FD" w14:paraId="764CEE3D" w14:textId="25EB2335">
            <w:pPr>
              <w:pStyle w:val="Lentelsh2"/>
              <w:spacing w:before="100" w:beforeAutospacing="1" w:after="100" w:afterAutospacing="1"/>
              <w:ind w:left="0" w:right="0"/>
              <w:jc w:val="left"/>
              <w:rPr>
                <w:iCs/>
                <w:color w:val="221F1F"/>
                <w:sz w:val="16"/>
                <w:szCs w:val="14"/>
              </w:rPr>
            </w:pPr>
            <w:r w:rsidRPr="00E34665">
              <w:rPr>
                <w:iCs/>
                <w:color w:val="221F1F"/>
                <w:sz w:val="16"/>
                <w:szCs w:val="14"/>
              </w:rPr>
              <w:t>Taip</w:t>
            </w:r>
          </w:p>
        </w:tc>
        <w:tc>
          <w:tcPr>
            <w:tcW w:w="1370" w:type="pct"/>
            <w:vAlign w:val="top"/>
          </w:tcPr>
          <w:p w:rsidRPr="00E34665" w:rsidR="0098419E" w:rsidP="001C2841" w:rsidRDefault="0098419E" w14:paraId="005C9A11" w14:textId="77777777">
            <w:pPr>
              <w:pStyle w:val="Lentelsh2"/>
              <w:spacing w:before="100" w:beforeAutospacing="1" w:after="100" w:afterAutospacing="1"/>
              <w:ind w:left="0" w:right="0"/>
              <w:jc w:val="left"/>
              <w:rPr>
                <w:i/>
                <w:color w:val="221F1F"/>
                <w:sz w:val="16"/>
                <w:szCs w:val="14"/>
              </w:rPr>
            </w:pPr>
          </w:p>
        </w:tc>
      </w:tr>
    </w:tbl>
    <w:p w:rsidRPr="00E34665" w:rsidR="00926D6C" w:rsidP="00926D6C" w:rsidRDefault="00926D6C" w14:paraId="3E89DB74" w14:textId="77777777"/>
    <w:p w:rsidRPr="00E34665" w:rsidR="000E58C5" w:rsidP="000E58C5" w:rsidRDefault="000E58C5" w14:paraId="470BB4FA" w14:textId="77777777"/>
    <w:p w:rsidRPr="00E34665" w:rsidR="000753BC" w:rsidP="002E08A0" w:rsidRDefault="000753BC" w14:paraId="65A060E0" w14:textId="77777777">
      <w:pPr>
        <w:pStyle w:val="Heading1"/>
        <w:sectPr w:rsidRPr="00E34665" w:rsidR="000753BC" w:rsidSect="009D30B6">
          <w:pgSz w:w="11906" w:h="16838" w:orient="portrait" w:code="9"/>
          <w:pgMar w:top="1134" w:right="1134" w:bottom="851" w:left="1843" w:header="0" w:footer="397" w:gutter="0"/>
          <w:cols w:space="720"/>
          <w:docGrid w:linePitch="360"/>
        </w:sectPr>
      </w:pPr>
    </w:p>
    <w:p w:rsidRPr="00E34665" w:rsidR="000753BC" w:rsidP="000753BC" w:rsidRDefault="000753BC" w14:paraId="5AAC3A1E" w14:textId="77777777">
      <w:pPr>
        <w:pStyle w:val="Heading1"/>
      </w:pPr>
      <w:r w:rsidRPr="00E34665">
        <w:lastRenderedPageBreak/>
        <w:t xml:space="preserve"> </w:t>
      </w:r>
      <w:bookmarkStart w:name="_Toc165291020" w:id="59"/>
      <w:bookmarkStart w:name="_Toc165291056" w:id="60"/>
      <w:bookmarkStart w:name="_Toc165291294" w:id="61"/>
      <w:bookmarkStart w:name="_Toc173836728" w:id="62"/>
      <w:r w:rsidRPr="00E34665">
        <w:t>VIISP konfigūracija</w:t>
      </w:r>
      <w:bookmarkEnd w:id="59"/>
      <w:bookmarkEnd w:id="60"/>
      <w:bookmarkEnd w:id="61"/>
      <w:bookmarkEnd w:id="62"/>
    </w:p>
    <w:p w:rsidRPr="00E34665" w:rsidR="000753BC" w:rsidP="000753BC" w:rsidRDefault="00827116" w14:paraId="462DB6E1" w14:textId="61823E2B">
      <w:pPr>
        <w:pStyle w:val="Figurecaption"/>
        <w:jc w:val="left"/>
        <w:rPr>
          <w:rFonts w:cs="Times New Roman" w:eastAsiaTheme="minorHAnsi"/>
          <w:sz w:val="24"/>
          <w:szCs w:val="24"/>
          <w:lang w:eastAsia="en-US"/>
        </w:rPr>
      </w:pPr>
      <w:r w:rsidRPr="00E34665">
        <w:fldChar w:fldCharType="begin"/>
      </w:r>
      <w:r w:rsidRPr="00E34665">
        <w:instrText xml:space="preserve"> SEQ lentelė \* ARABIC </w:instrText>
      </w:r>
      <w:r w:rsidRPr="00E34665">
        <w:fldChar w:fldCharType="separate"/>
      </w:r>
      <w:r w:rsidR="00210875">
        <w:t>18</w:t>
      </w:r>
      <w:r w:rsidRPr="00E34665">
        <w:fldChar w:fldCharType="end"/>
      </w:r>
      <w:r w:rsidRPr="00E34665">
        <w:t xml:space="preserve"> lentelė. </w:t>
      </w:r>
      <w:r w:rsidRPr="00E34665" w:rsidR="000753BC">
        <w:t>VIISP užduočių konfigūracija</w:t>
      </w:r>
    </w:p>
    <w:tbl>
      <w:tblPr>
        <w:tblStyle w:val="IO2020"/>
        <w:tblW w:w="4989" w:type="pct"/>
        <w:tblBorders>
          <w:top w:val="single" w:color="CCC9E5" w:sz="4" w:space="0"/>
          <w:left w:val="single" w:color="CCC9E5" w:sz="4" w:space="0"/>
          <w:right w:val="single" w:color="CCC9E5" w:sz="4" w:space="0"/>
          <w:insideV w:val="single" w:color="CCC9E5" w:sz="4" w:space="0"/>
        </w:tblBorders>
        <w:tblLayout w:type="fixed"/>
        <w:tblLook w:val="0620" w:firstRow="1" w:lastRow="0" w:firstColumn="0" w:lastColumn="0" w:noHBand="1" w:noVBand="1"/>
      </w:tblPr>
      <w:tblGrid>
        <w:gridCol w:w="4273"/>
        <w:gridCol w:w="4636"/>
      </w:tblGrid>
      <w:tr w:rsidRPr="00E34665" w:rsidR="00753442" w:rsidTr="4065B850" w14:paraId="4D503105" w14:textId="77777777">
        <w:trPr>
          <w:cnfStyle w:val="100000000000" w:firstRow="1" w:lastRow="0" w:firstColumn="0" w:lastColumn="0" w:oddVBand="0" w:evenVBand="0" w:oddHBand="0" w:evenHBand="0" w:firstRowFirstColumn="0" w:firstRowLastColumn="0" w:lastRowFirstColumn="0" w:lastRowLastColumn="0"/>
          <w:trHeight w:val="544"/>
          <w:tblHeader/>
        </w:trPr>
        <w:tc>
          <w:tcPr>
            <w:cnfStyle w:val="000000000000" w:firstRow="0" w:lastRow="0" w:firstColumn="0" w:lastColumn="0" w:oddVBand="0" w:evenVBand="0" w:oddHBand="0" w:evenHBand="0" w:firstRowFirstColumn="0" w:firstRowLastColumn="0" w:lastRowFirstColumn="0" w:lastRowLastColumn="0"/>
            <w:tcW w:w="2398" w:type="pct"/>
            <w:tcBorders>
              <w:bottom w:val="single" w:color="002060" w:sz="12" w:space="0"/>
            </w:tcBorders>
            <w:shd w:val="clear" w:color="auto" w:fill="CCC9E5"/>
            <w:tcMar/>
          </w:tcPr>
          <w:p w:rsidRPr="00E34665" w:rsidR="000753BC" w:rsidP="00AA53A3" w:rsidRDefault="000753BC" w14:paraId="62CDAF93" w14:textId="29CE8F87">
            <w:pPr>
              <w:pStyle w:val="Lentelsh1"/>
              <w:spacing w:before="120" w:after="120"/>
              <w:ind w:left="0" w:right="282"/>
              <w:rPr>
                <w:b/>
                <w:bCs/>
                <w:color w:val="221F1F"/>
                <w:sz w:val="16"/>
                <w:szCs w:val="14"/>
              </w:rPr>
            </w:pPr>
            <w:r w:rsidRPr="00E34665">
              <w:rPr>
                <w:b/>
                <w:bCs/>
                <w:color w:val="221F1F"/>
                <w:sz w:val="16"/>
                <w:szCs w:val="14"/>
              </w:rPr>
              <w:t>Užduoties pavadinimas</w:t>
            </w:r>
          </w:p>
        </w:tc>
        <w:tc>
          <w:tcPr>
            <w:cnfStyle w:val="000000000000" w:firstRow="0" w:lastRow="0" w:firstColumn="0" w:lastColumn="0" w:oddVBand="0" w:evenVBand="0" w:oddHBand="0" w:evenHBand="0" w:firstRowFirstColumn="0" w:firstRowLastColumn="0" w:lastRowFirstColumn="0" w:lastRowLastColumn="0"/>
            <w:tcW w:w="2602" w:type="pct"/>
            <w:tcBorders>
              <w:bottom w:val="single" w:color="002060" w:sz="12" w:space="0"/>
            </w:tcBorders>
            <w:shd w:val="clear" w:color="auto" w:fill="CCC9E5"/>
            <w:tcMar/>
          </w:tcPr>
          <w:p w:rsidRPr="00E34665" w:rsidR="000753BC" w:rsidP="00AA53A3" w:rsidRDefault="000753BC" w14:paraId="07D59271" w14:textId="44FCD968">
            <w:pPr>
              <w:pStyle w:val="Lentelsh1"/>
              <w:spacing w:before="120" w:after="120"/>
              <w:ind w:left="0" w:right="282"/>
              <w:rPr>
                <w:b/>
                <w:bCs/>
                <w:color w:val="221F1F"/>
                <w:sz w:val="16"/>
                <w:szCs w:val="14"/>
              </w:rPr>
            </w:pPr>
            <w:r w:rsidRPr="00E34665">
              <w:rPr>
                <w:b/>
                <w:bCs/>
                <w:color w:val="221F1F"/>
                <w:sz w:val="16"/>
                <w:szCs w:val="14"/>
              </w:rPr>
              <w:t>Veiksm</w:t>
            </w:r>
            <w:r w:rsidRPr="00E34665" w:rsidR="00AA53A3">
              <w:rPr>
                <w:b/>
                <w:bCs/>
                <w:color w:val="221F1F"/>
                <w:sz w:val="16"/>
                <w:szCs w:val="14"/>
              </w:rPr>
              <w:t>as</w:t>
            </w:r>
          </w:p>
        </w:tc>
      </w:tr>
      <w:tr w:rsidRPr="00E34665" w:rsidR="000753BC" w:rsidTr="4065B850" w14:paraId="4898C465" w14:textId="77777777">
        <w:trPr>
          <w:trHeight w:val="576"/>
        </w:trPr>
        <w:tc>
          <w:tcPr>
            <w:cnfStyle w:val="000000000000" w:firstRow="0" w:lastRow="0" w:firstColumn="0" w:lastColumn="0" w:oddVBand="0" w:evenVBand="0" w:oddHBand="0" w:evenHBand="0" w:firstRowFirstColumn="0" w:firstRowLastColumn="0" w:lastRowFirstColumn="0" w:lastRowLastColumn="0"/>
            <w:tcW w:w="2398" w:type="pct"/>
            <w:tcMar/>
            <w:vAlign w:val="top"/>
          </w:tcPr>
          <w:p w:rsidRPr="00E34665" w:rsidR="000753BC" w:rsidP="00B62DBB" w:rsidRDefault="000753BC" w14:paraId="7499A325" w14:textId="5DFF8C0A">
            <w:pPr>
              <w:pStyle w:val="Lentelsh2"/>
              <w:spacing w:before="0" w:after="0"/>
              <w:ind w:left="0" w:right="0"/>
              <w:jc w:val="left"/>
              <w:rPr>
                <w:i/>
                <w:sz w:val="16"/>
                <w:szCs w:val="14"/>
              </w:rPr>
            </w:pPr>
            <w:r w:rsidRPr="00E34665">
              <w:rPr>
                <w:sz w:val="16"/>
                <w:szCs w:val="14"/>
              </w:rPr>
              <w:t>Tikslinimo užduotis</w:t>
            </w:r>
          </w:p>
        </w:tc>
        <w:tc>
          <w:tcPr>
            <w:cnfStyle w:val="000000000000" w:firstRow="0" w:lastRow="0" w:firstColumn="0" w:lastColumn="0" w:oddVBand="0" w:evenVBand="0" w:oddHBand="0" w:evenHBand="0" w:firstRowFirstColumn="0" w:firstRowLastColumn="0" w:lastRowFirstColumn="0" w:lastRowLastColumn="0"/>
            <w:tcW w:w="2602" w:type="pct"/>
            <w:tcMar/>
            <w:vAlign w:val="top"/>
          </w:tcPr>
          <w:p w:rsidRPr="00E34665" w:rsidR="000753BC" w:rsidP="4065B850" w:rsidRDefault="00BA057E" w14:paraId="4514C365" w14:textId="0DC5A12A">
            <w:pPr>
              <w:pStyle w:val="Lentelsh2"/>
              <w:spacing w:before="0" w:after="0"/>
              <w:ind w:left="0"/>
              <w:jc w:val="left"/>
              <w:rPr>
                <w:color w:val="221F1F"/>
                <w:sz w:val="16"/>
                <w:szCs w:val="16"/>
              </w:rPr>
            </w:pPr>
            <w:r w:rsidRPr="4065B850" w:rsidR="597E9E1E">
              <w:rPr>
                <w:color w:val="221F1F"/>
                <w:sz w:val="16"/>
                <w:szCs w:val="16"/>
              </w:rPr>
              <w:t>Išdavimas.</w:t>
            </w:r>
            <w:r w:rsidRPr="4065B850" w:rsidR="661F33EA">
              <w:rPr>
                <w:color w:val="221F1F"/>
                <w:sz w:val="16"/>
                <w:szCs w:val="16"/>
              </w:rPr>
              <w:t xml:space="preserve"> Patikslinimas</w:t>
            </w:r>
          </w:p>
        </w:tc>
      </w:tr>
    </w:tbl>
    <w:p w:rsidRPr="00E34665" w:rsidR="000753BC" w:rsidP="000753BC" w:rsidRDefault="000753BC" w14:paraId="35FF51B7" w14:textId="77777777"/>
    <w:p w:rsidRPr="00E34665" w:rsidR="009D7EE1" w:rsidP="009D7EE1" w:rsidRDefault="00827116" w14:paraId="1EEEB173" w14:textId="5C28C1CF">
      <w:pPr>
        <w:pStyle w:val="Figurecaption"/>
        <w:jc w:val="left"/>
        <w:rPr>
          <w:rFonts w:cs="Times New Roman" w:eastAsiaTheme="minorHAnsi"/>
          <w:sz w:val="24"/>
          <w:szCs w:val="24"/>
          <w:lang w:eastAsia="en-US"/>
        </w:rPr>
      </w:pPr>
      <w:r w:rsidRPr="00E34665">
        <w:fldChar w:fldCharType="begin"/>
      </w:r>
      <w:r w:rsidRPr="00E34665">
        <w:instrText xml:space="preserve"> SEQ lentelė \* ARABIC </w:instrText>
      </w:r>
      <w:r w:rsidRPr="00E34665">
        <w:fldChar w:fldCharType="separate"/>
      </w:r>
      <w:r w:rsidR="00210875">
        <w:t>19</w:t>
      </w:r>
      <w:r w:rsidRPr="00E34665">
        <w:fldChar w:fldCharType="end"/>
      </w:r>
      <w:r w:rsidRPr="00E34665">
        <w:t xml:space="preserve"> lentelė. </w:t>
      </w:r>
      <w:r w:rsidRPr="00E34665" w:rsidR="009D7EE1">
        <w:t>VIISP užduočių konfigūracija</w:t>
      </w:r>
    </w:p>
    <w:tbl>
      <w:tblPr>
        <w:tblStyle w:val="IO2020"/>
        <w:tblW w:w="5000" w:type="pct"/>
        <w:tblBorders>
          <w:top w:val="single" w:color="CCC9E5" w:sz="4" w:space="0"/>
          <w:left w:val="single" w:color="CCC9E5" w:sz="4" w:space="0"/>
          <w:right w:val="single" w:color="CCC9E5" w:sz="4" w:space="0"/>
          <w:insideV w:val="single" w:color="CCC9E5" w:sz="4" w:space="0"/>
        </w:tblBorders>
        <w:tblLayout w:type="fixed"/>
        <w:tblLook w:val="0620" w:firstRow="1" w:lastRow="0" w:firstColumn="0" w:lastColumn="0" w:noHBand="1" w:noVBand="1"/>
      </w:tblPr>
      <w:tblGrid>
        <w:gridCol w:w="2817"/>
        <w:gridCol w:w="3056"/>
        <w:gridCol w:w="3056"/>
      </w:tblGrid>
      <w:tr w:rsidRPr="00E34665" w:rsidR="005A59D2" w:rsidTr="00287E72" w14:paraId="3F10F722" w14:textId="1CCAF162">
        <w:trPr>
          <w:cnfStyle w:val="100000000000" w:firstRow="1" w:lastRow="0" w:firstColumn="0" w:lastColumn="0" w:oddVBand="0" w:evenVBand="0" w:oddHBand="0" w:evenHBand="0" w:firstRowFirstColumn="0" w:firstRowLastColumn="0" w:lastRowFirstColumn="0" w:lastRowLastColumn="0"/>
          <w:trHeight w:val="931"/>
          <w:tblHeader/>
        </w:trPr>
        <w:tc>
          <w:tcPr>
            <w:tcW w:w="1577" w:type="pct"/>
            <w:tcBorders>
              <w:bottom w:val="single" w:color="002060" w:sz="12" w:space="0"/>
            </w:tcBorders>
            <w:shd w:val="clear" w:color="auto" w:fill="CCC9E5"/>
          </w:tcPr>
          <w:p w:rsidRPr="00E34665" w:rsidR="009D7EE1" w:rsidP="00287E72" w:rsidRDefault="009D7EE1" w14:paraId="461A45B2" w14:textId="321C8B9E">
            <w:pPr>
              <w:pStyle w:val="Lentelsh1"/>
              <w:spacing w:before="120" w:after="120"/>
              <w:ind w:left="0" w:right="284"/>
              <w:rPr>
                <w:b/>
                <w:bCs/>
                <w:color w:val="221F1F"/>
                <w:sz w:val="16"/>
                <w:szCs w:val="14"/>
              </w:rPr>
            </w:pPr>
            <w:r w:rsidRPr="00E34665">
              <w:rPr>
                <w:b/>
                <w:bCs/>
                <w:color w:val="221F1F"/>
                <w:sz w:val="16"/>
                <w:szCs w:val="14"/>
              </w:rPr>
              <w:t>Pranešimo ID</w:t>
            </w:r>
          </w:p>
        </w:tc>
        <w:tc>
          <w:tcPr>
            <w:tcW w:w="1711" w:type="pct"/>
            <w:tcBorders>
              <w:bottom w:val="single" w:color="002060" w:sz="12" w:space="0"/>
            </w:tcBorders>
            <w:shd w:val="clear" w:color="auto" w:fill="CCC9E5"/>
          </w:tcPr>
          <w:p w:rsidRPr="00E34665" w:rsidR="009D7EE1" w:rsidP="00287E72" w:rsidRDefault="009D7EE1" w14:paraId="78F08AFD" w14:textId="02C0AB98">
            <w:pPr>
              <w:pStyle w:val="Lentelsh1"/>
              <w:spacing w:before="120" w:after="120"/>
              <w:ind w:left="0" w:right="284"/>
              <w:rPr>
                <w:b/>
                <w:bCs/>
                <w:color w:val="221F1F"/>
                <w:sz w:val="16"/>
                <w:szCs w:val="14"/>
              </w:rPr>
            </w:pPr>
            <w:r w:rsidRPr="00E34665">
              <w:rPr>
                <w:b/>
                <w:bCs/>
                <w:color w:val="221F1F"/>
                <w:sz w:val="16"/>
                <w:szCs w:val="14"/>
              </w:rPr>
              <w:t>Pranešimo gavėjęs</w:t>
            </w:r>
          </w:p>
        </w:tc>
        <w:tc>
          <w:tcPr>
            <w:tcW w:w="1711" w:type="pct"/>
            <w:tcBorders>
              <w:bottom w:val="single" w:color="002060" w:sz="12" w:space="0"/>
            </w:tcBorders>
            <w:shd w:val="clear" w:color="auto" w:fill="CCC9E5"/>
          </w:tcPr>
          <w:p w:rsidRPr="00E34665" w:rsidR="009D7EE1" w:rsidP="00287E72" w:rsidRDefault="009D7EE1" w14:paraId="309B043C" w14:textId="3483AA54">
            <w:pPr>
              <w:pStyle w:val="Lentelsh1"/>
              <w:spacing w:before="120" w:after="120"/>
              <w:ind w:left="0" w:right="284"/>
              <w:rPr>
                <w:b/>
                <w:bCs/>
                <w:color w:val="221F1F"/>
                <w:sz w:val="16"/>
                <w:szCs w:val="14"/>
              </w:rPr>
            </w:pPr>
            <w:r w:rsidRPr="00E34665">
              <w:rPr>
                <w:b/>
                <w:bCs/>
                <w:color w:val="221F1F"/>
                <w:sz w:val="16"/>
                <w:szCs w:val="14"/>
              </w:rPr>
              <w:t>Veiksmo Proceso žingsnio ID, po kurio išsiunčiamas pranešimas</w:t>
            </w:r>
          </w:p>
        </w:tc>
      </w:tr>
      <w:tr w:rsidRPr="00E34665" w:rsidR="009D7EE1" w:rsidTr="00C3683F" w14:paraId="0DAED149" w14:textId="45FE3E26">
        <w:trPr>
          <w:trHeight w:val="576"/>
        </w:trPr>
        <w:tc>
          <w:tcPr>
            <w:tcW w:w="1577" w:type="pct"/>
            <w:tcBorders>
              <w:top w:val="single" w:color="002060" w:sz="12" w:space="0"/>
            </w:tcBorders>
            <w:vAlign w:val="top"/>
          </w:tcPr>
          <w:p w:rsidRPr="00E34665" w:rsidR="009D7EE1" w:rsidP="001C2841" w:rsidRDefault="009D7EE1" w14:paraId="08E5AA7F" w14:textId="63ABBD42">
            <w:pPr>
              <w:pStyle w:val="Lentelsh1"/>
              <w:spacing w:before="100" w:beforeAutospacing="1" w:after="100" w:afterAutospacing="1"/>
              <w:ind w:left="0" w:right="0"/>
              <w:rPr>
                <w:color w:val="221F1F"/>
                <w:sz w:val="16"/>
                <w:szCs w:val="14"/>
              </w:rPr>
            </w:pPr>
            <w:r w:rsidRPr="00E34665">
              <w:rPr>
                <w:color w:val="221F1F"/>
                <w:sz w:val="16"/>
                <w:szCs w:val="14"/>
              </w:rPr>
              <w:t>Paslaugos užsakymas sėkmingai pateiktas</w:t>
            </w:r>
          </w:p>
        </w:tc>
        <w:tc>
          <w:tcPr>
            <w:tcW w:w="1711" w:type="pct"/>
            <w:tcBorders>
              <w:top w:val="single" w:color="002060" w:sz="12" w:space="0"/>
            </w:tcBorders>
            <w:vAlign w:val="top"/>
          </w:tcPr>
          <w:p w:rsidRPr="00E34665" w:rsidR="009D7EE1" w:rsidP="001C2841" w:rsidRDefault="009D7EE1" w14:paraId="6DCA8720" w14:textId="638C5E32">
            <w:pPr>
              <w:pStyle w:val="Lentelsh1"/>
              <w:spacing w:before="100" w:beforeAutospacing="1" w:after="100" w:afterAutospacing="1"/>
              <w:ind w:left="0" w:right="0"/>
              <w:rPr>
                <w:color w:val="221F1F"/>
                <w:sz w:val="16"/>
                <w:szCs w:val="14"/>
              </w:rPr>
            </w:pPr>
            <w:r w:rsidRPr="00E34665">
              <w:rPr>
                <w:color w:val="221F1F"/>
                <w:sz w:val="16"/>
                <w:szCs w:val="14"/>
              </w:rPr>
              <w:t>Paslaugos gavėjas</w:t>
            </w:r>
          </w:p>
        </w:tc>
        <w:tc>
          <w:tcPr>
            <w:tcW w:w="1711" w:type="pct"/>
            <w:tcBorders>
              <w:top w:val="single" w:color="002060" w:sz="12" w:space="0"/>
            </w:tcBorders>
            <w:vAlign w:val="top"/>
          </w:tcPr>
          <w:p w:rsidRPr="00E34665" w:rsidR="009D7EE1" w:rsidP="001C2841" w:rsidRDefault="00F553FD" w14:paraId="45A3152A" w14:textId="7439BCC2">
            <w:pPr>
              <w:pStyle w:val="Lentelsh1"/>
              <w:spacing w:before="100" w:beforeAutospacing="1" w:after="100" w:afterAutospacing="1"/>
              <w:ind w:left="0" w:right="0"/>
              <w:rPr>
                <w:color w:val="221F1F"/>
                <w:sz w:val="16"/>
                <w:szCs w:val="14"/>
              </w:rPr>
            </w:pPr>
            <w:r w:rsidRPr="00E34665">
              <w:rPr>
                <w:color w:val="221F1F"/>
                <w:sz w:val="16"/>
                <w:szCs w:val="14"/>
              </w:rPr>
              <w:t xml:space="preserve">Išdavimas </w:t>
            </w:r>
            <w:r w:rsidRPr="00E34665" w:rsidR="004D2A69">
              <w:rPr>
                <w:color w:val="221F1F"/>
                <w:sz w:val="16"/>
                <w:szCs w:val="14"/>
              </w:rPr>
              <w:t>T4</w:t>
            </w:r>
            <w:r w:rsidR="00A35B6D">
              <w:rPr>
                <w:color w:val="221F1F"/>
                <w:sz w:val="16"/>
                <w:szCs w:val="14"/>
              </w:rPr>
              <w:t xml:space="preserve">, </w:t>
            </w:r>
            <w:r w:rsidR="00A35B6D">
              <w:rPr>
                <w:color w:val="221F1F"/>
                <w:sz w:val="16"/>
                <w:szCs w:val="14"/>
              </w:rPr>
              <w:t>Patikslinimas T6</w:t>
            </w:r>
          </w:p>
        </w:tc>
      </w:tr>
      <w:tr w:rsidRPr="00E34665" w:rsidR="009D7EE1" w:rsidTr="00C3683F" w14:paraId="004777AA" w14:textId="77777777">
        <w:trPr>
          <w:trHeight w:val="576"/>
        </w:trPr>
        <w:tc>
          <w:tcPr>
            <w:tcW w:w="1577" w:type="pct"/>
            <w:vAlign w:val="top"/>
          </w:tcPr>
          <w:p w:rsidRPr="00E34665" w:rsidR="009D7EE1" w:rsidP="001C2841" w:rsidRDefault="009D7EE1" w14:paraId="1EC371D4" w14:textId="16E57138">
            <w:pPr>
              <w:pStyle w:val="Lentelsh1"/>
              <w:spacing w:before="100" w:beforeAutospacing="1" w:after="100" w:afterAutospacing="1"/>
              <w:ind w:left="0" w:right="0"/>
              <w:rPr>
                <w:color w:val="221F1F"/>
                <w:sz w:val="16"/>
                <w:szCs w:val="14"/>
              </w:rPr>
            </w:pPr>
            <w:r w:rsidRPr="00E34665">
              <w:rPr>
                <w:color w:val="221F1F"/>
                <w:sz w:val="16"/>
                <w:szCs w:val="14"/>
              </w:rPr>
              <w:t>Paslaugos užsakymo tikslinimas</w:t>
            </w:r>
          </w:p>
        </w:tc>
        <w:tc>
          <w:tcPr>
            <w:tcW w:w="1711" w:type="pct"/>
            <w:vAlign w:val="top"/>
          </w:tcPr>
          <w:p w:rsidRPr="00E34665" w:rsidR="009D7EE1" w:rsidP="001C2841" w:rsidRDefault="009D7EE1" w14:paraId="4AF2A051" w14:textId="40FD7C05">
            <w:pPr>
              <w:pStyle w:val="Lentelsh1"/>
              <w:spacing w:before="100" w:beforeAutospacing="1" w:after="100" w:afterAutospacing="1"/>
              <w:ind w:left="0" w:right="0"/>
              <w:rPr>
                <w:color w:val="221F1F"/>
                <w:sz w:val="16"/>
                <w:szCs w:val="14"/>
              </w:rPr>
            </w:pPr>
            <w:r w:rsidRPr="00E34665">
              <w:rPr>
                <w:color w:val="221F1F"/>
                <w:sz w:val="16"/>
                <w:szCs w:val="14"/>
              </w:rPr>
              <w:t>Paslaugos gavėjas</w:t>
            </w:r>
          </w:p>
        </w:tc>
        <w:tc>
          <w:tcPr>
            <w:tcW w:w="1711" w:type="pct"/>
            <w:vAlign w:val="top"/>
          </w:tcPr>
          <w:p w:rsidRPr="00E34665" w:rsidR="009D7EE1" w:rsidP="001C2841" w:rsidRDefault="00F553FD" w14:paraId="58FD1625" w14:textId="5BBDBC3B">
            <w:pPr>
              <w:pStyle w:val="Lentelsh1"/>
              <w:spacing w:before="100" w:beforeAutospacing="1" w:after="100" w:afterAutospacing="1"/>
              <w:ind w:left="0" w:right="0"/>
              <w:rPr>
                <w:color w:val="221F1F"/>
                <w:sz w:val="16"/>
                <w:szCs w:val="14"/>
              </w:rPr>
            </w:pPr>
            <w:r w:rsidRPr="00E34665">
              <w:rPr>
                <w:color w:val="221F1F"/>
                <w:sz w:val="16"/>
                <w:szCs w:val="14"/>
              </w:rPr>
              <w:t>Išdavimas</w:t>
            </w:r>
            <w:r w:rsidRPr="00E34665" w:rsidR="004D2A69">
              <w:rPr>
                <w:color w:val="221F1F"/>
                <w:sz w:val="16"/>
                <w:szCs w:val="14"/>
              </w:rPr>
              <w:t xml:space="preserve"> </w:t>
            </w:r>
            <w:r w:rsidR="00B6320D">
              <w:rPr>
                <w:color w:val="221F1F"/>
                <w:sz w:val="16"/>
                <w:szCs w:val="14"/>
              </w:rPr>
              <w:t>T8</w:t>
            </w:r>
          </w:p>
        </w:tc>
      </w:tr>
      <w:tr w:rsidRPr="00E34665" w:rsidR="009D7EE1" w:rsidTr="00C3683F" w14:paraId="59AAA485" w14:textId="77777777">
        <w:trPr>
          <w:trHeight w:val="576"/>
        </w:trPr>
        <w:tc>
          <w:tcPr>
            <w:tcW w:w="1577" w:type="pct"/>
            <w:vAlign w:val="top"/>
          </w:tcPr>
          <w:p w:rsidRPr="00E34665" w:rsidR="009D7EE1" w:rsidP="001C2841" w:rsidRDefault="009D7EE1" w14:paraId="3DB278B4" w14:textId="1D7AE492">
            <w:pPr>
              <w:pStyle w:val="Lentelsh1"/>
              <w:spacing w:before="100" w:beforeAutospacing="1" w:after="100" w:afterAutospacing="1"/>
              <w:ind w:left="0" w:right="0"/>
              <w:rPr>
                <w:color w:val="221F1F"/>
                <w:sz w:val="16"/>
                <w:szCs w:val="14"/>
              </w:rPr>
            </w:pPr>
            <w:r w:rsidRPr="00E34665">
              <w:rPr>
                <w:color w:val="221F1F"/>
                <w:sz w:val="16"/>
                <w:szCs w:val="14"/>
              </w:rPr>
              <w:t>Paslaugos užsakymas patikslintas</w:t>
            </w:r>
          </w:p>
        </w:tc>
        <w:tc>
          <w:tcPr>
            <w:tcW w:w="1711" w:type="pct"/>
            <w:vAlign w:val="top"/>
          </w:tcPr>
          <w:p w:rsidRPr="00E34665" w:rsidR="009D7EE1" w:rsidP="001C2841" w:rsidRDefault="009D7EE1" w14:paraId="02CD5C9F" w14:textId="0E9F7F39">
            <w:pPr>
              <w:pStyle w:val="Lentelsh1"/>
              <w:spacing w:before="100" w:beforeAutospacing="1" w:after="100" w:afterAutospacing="1"/>
              <w:ind w:left="0" w:right="0"/>
              <w:rPr>
                <w:color w:val="221F1F"/>
                <w:sz w:val="16"/>
                <w:szCs w:val="14"/>
              </w:rPr>
            </w:pPr>
            <w:r w:rsidRPr="00E34665">
              <w:rPr>
                <w:color w:val="221F1F"/>
                <w:sz w:val="16"/>
                <w:szCs w:val="14"/>
              </w:rPr>
              <w:t>Paslaugos teikėjas</w:t>
            </w:r>
          </w:p>
        </w:tc>
        <w:tc>
          <w:tcPr>
            <w:tcW w:w="1711" w:type="pct"/>
            <w:vAlign w:val="top"/>
          </w:tcPr>
          <w:p w:rsidRPr="00E34665" w:rsidR="009D7EE1" w:rsidP="001C2841" w:rsidRDefault="00A70EAA" w14:paraId="1B670154" w14:textId="5AF13EDD">
            <w:pPr>
              <w:pStyle w:val="Lentelsh1"/>
              <w:spacing w:before="100" w:beforeAutospacing="1" w:after="100" w:afterAutospacing="1"/>
              <w:ind w:left="0" w:right="0"/>
              <w:rPr>
                <w:color w:val="221F1F"/>
                <w:sz w:val="16"/>
                <w:szCs w:val="14"/>
              </w:rPr>
            </w:pPr>
            <w:r w:rsidRPr="00E34665">
              <w:rPr>
                <w:color w:val="221F1F"/>
                <w:sz w:val="16"/>
                <w:szCs w:val="14"/>
              </w:rPr>
              <w:t>Išdavimas</w:t>
            </w:r>
            <w:r w:rsidRPr="00E34665" w:rsidR="004D2A69">
              <w:rPr>
                <w:color w:val="221F1F"/>
                <w:sz w:val="16"/>
                <w:szCs w:val="14"/>
              </w:rPr>
              <w:t xml:space="preserve"> </w:t>
            </w:r>
            <w:r w:rsidRPr="00E34665" w:rsidR="005B6433">
              <w:rPr>
                <w:color w:val="221F1F"/>
                <w:sz w:val="16"/>
                <w:szCs w:val="14"/>
              </w:rPr>
              <w:t>E</w:t>
            </w:r>
            <w:r w:rsidR="00B6320D">
              <w:rPr>
                <w:color w:val="221F1F"/>
                <w:sz w:val="16"/>
                <w:szCs w:val="14"/>
              </w:rPr>
              <w:t>5</w:t>
            </w:r>
          </w:p>
        </w:tc>
      </w:tr>
      <w:tr w:rsidRPr="00E34665" w:rsidR="009D7EE1" w:rsidTr="00C3683F" w14:paraId="6CD99572" w14:textId="77777777">
        <w:trPr>
          <w:trHeight w:val="576"/>
        </w:trPr>
        <w:tc>
          <w:tcPr>
            <w:tcW w:w="1577" w:type="pct"/>
            <w:vAlign w:val="top"/>
          </w:tcPr>
          <w:p w:rsidRPr="00E34665" w:rsidR="009D7EE1" w:rsidP="001C2841" w:rsidRDefault="009D7EE1" w14:paraId="465F5824" w14:textId="17E05A71">
            <w:pPr>
              <w:pStyle w:val="Lentelsh1"/>
              <w:spacing w:before="100" w:beforeAutospacing="1" w:after="100" w:afterAutospacing="1"/>
              <w:ind w:left="0" w:right="0"/>
              <w:rPr>
                <w:color w:val="221F1F"/>
                <w:sz w:val="16"/>
                <w:szCs w:val="14"/>
              </w:rPr>
            </w:pPr>
            <w:r w:rsidRPr="00E34665">
              <w:rPr>
                <w:color w:val="221F1F"/>
                <w:sz w:val="16"/>
                <w:szCs w:val="14"/>
              </w:rPr>
              <w:t>Paslaugos užsakymas įvykdytas</w:t>
            </w:r>
          </w:p>
        </w:tc>
        <w:tc>
          <w:tcPr>
            <w:tcW w:w="1711" w:type="pct"/>
            <w:vAlign w:val="top"/>
          </w:tcPr>
          <w:p w:rsidRPr="00E34665" w:rsidR="009D7EE1" w:rsidP="001C2841" w:rsidRDefault="009D7EE1" w14:paraId="52C534D1" w14:textId="14FA6563">
            <w:pPr>
              <w:pStyle w:val="Lentelsh1"/>
              <w:spacing w:before="100" w:beforeAutospacing="1" w:after="100" w:afterAutospacing="1"/>
              <w:ind w:left="0" w:right="0"/>
              <w:rPr>
                <w:color w:val="221F1F"/>
                <w:sz w:val="16"/>
                <w:szCs w:val="14"/>
              </w:rPr>
            </w:pPr>
            <w:r w:rsidRPr="00E34665">
              <w:rPr>
                <w:color w:val="221F1F"/>
                <w:sz w:val="16"/>
                <w:szCs w:val="14"/>
              </w:rPr>
              <w:t>Paslaugos gavėjas</w:t>
            </w:r>
          </w:p>
        </w:tc>
        <w:tc>
          <w:tcPr>
            <w:tcW w:w="1711" w:type="pct"/>
            <w:vAlign w:val="top"/>
          </w:tcPr>
          <w:p w:rsidRPr="00E34665" w:rsidR="009D7EE1" w:rsidP="001C2841" w:rsidRDefault="00A70EAA" w14:paraId="72882AA9" w14:textId="57FB9951">
            <w:pPr>
              <w:pStyle w:val="Lentelsh1"/>
              <w:spacing w:before="100" w:beforeAutospacing="1" w:after="100" w:afterAutospacing="1"/>
              <w:ind w:left="0" w:right="0"/>
              <w:rPr>
                <w:color w:val="221F1F"/>
                <w:sz w:val="16"/>
                <w:szCs w:val="14"/>
              </w:rPr>
            </w:pPr>
            <w:r w:rsidRPr="00E34665">
              <w:rPr>
                <w:color w:val="221F1F"/>
                <w:sz w:val="16"/>
                <w:szCs w:val="14"/>
              </w:rPr>
              <w:t>Išdavimas</w:t>
            </w:r>
            <w:r w:rsidRPr="00E34665" w:rsidR="005B6433">
              <w:rPr>
                <w:color w:val="221F1F"/>
                <w:sz w:val="16"/>
                <w:szCs w:val="14"/>
              </w:rPr>
              <w:t xml:space="preserve"> E1</w:t>
            </w:r>
            <w:r w:rsidR="00B6320D">
              <w:rPr>
                <w:color w:val="221F1F"/>
                <w:sz w:val="16"/>
                <w:szCs w:val="14"/>
              </w:rPr>
              <w:t>6</w:t>
            </w:r>
            <w:r w:rsidR="001A07B3">
              <w:rPr>
                <w:color w:val="221F1F"/>
                <w:sz w:val="16"/>
                <w:szCs w:val="14"/>
              </w:rPr>
              <w:t>, Patikslinimas E9</w:t>
            </w:r>
          </w:p>
        </w:tc>
      </w:tr>
      <w:tr w:rsidRPr="00E34665" w:rsidR="009D7EE1" w:rsidTr="00C3683F" w14:paraId="6E702A8A" w14:textId="77777777">
        <w:trPr>
          <w:trHeight w:val="576"/>
        </w:trPr>
        <w:tc>
          <w:tcPr>
            <w:tcW w:w="1577" w:type="pct"/>
            <w:vAlign w:val="top"/>
          </w:tcPr>
          <w:p w:rsidRPr="00E34665" w:rsidR="009D7EE1" w:rsidP="001C2841" w:rsidRDefault="009D7EE1" w14:paraId="451BEAD6" w14:textId="037C89F7">
            <w:pPr>
              <w:pStyle w:val="Lentelsh1"/>
              <w:spacing w:before="100" w:beforeAutospacing="1" w:after="100" w:afterAutospacing="1"/>
              <w:ind w:left="0" w:right="0"/>
              <w:rPr>
                <w:color w:val="221F1F"/>
                <w:sz w:val="16"/>
                <w:szCs w:val="14"/>
              </w:rPr>
            </w:pPr>
            <w:r w:rsidRPr="00E34665">
              <w:rPr>
                <w:color w:val="221F1F"/>
                <w:sz w:val="16"/>
                <w:szCs w:val="14"/>
              </w:rPr>
              <w:t>Paslaugos užsakymas atmestas</w:t>
            </w:r>
          </w:p>
        </w:tc>
        <w:tc>
          <w:tcPr>
            <w:tcW w:w="1711" w:type="pct"/>
            <w:vAlign w:val="top"/>
          </w:tcPr>
          <w:p w:rsidRPr="00E34665" w:rsidR="009D7EE1" w:rsidP="001C2841" w:rsidRDefault="009D7EE1" w14:paraId="5B0CDB4C" w14:textId="5BC56B7F">
            <w:pPr>
              <w:pStyle w:val="Lentelsh1"/>
              <w:spacing w:before="100" w:beforeAutospacing="1" w:after="100" w:afterAutospacing="1"/>
              <w:ind w:left="0" w:right="0"/>
              <w:rPr>
                <w:color w:val="221F1F"/>
                <w:sz w:val="16"/>
                <w:szCs w:val="14"/>
              </w:rPr>
            </w:pPr>
            <w:r w:rsidRPr="00E34665">
              <w:rPr>
                <w:color w:val="221F1F"/>
                <w:sz w:val="16"/>
                <w:szCs w:val="14"/>
              </w:rPr>
              <w:t>Paslaugos gavėjas</w:t>
            </w:r>
          </w:p>
        </w:tc>
        <w:tc>
          <w:tcPr>
            <w:tcW w:w="1711" w:type="pct"/>
            <w:vAlign w:val="top"/>
          </w:tcPr>
          <w:p w:rsidRPr="00E34665" w:rsidR="009D7EE1" w:rsidP="001C2841" w:rsidRDefault="00A70EAA" w14:paraId="1745DE5C" w14:textId="37C7220A">
            <w:pPr>
              <w:pStyle w:val="Lentelsh1"/>
              <w:spacing w:before="100" w:beforeAutospacing="1" w:after="100" w:afterAutospacing="1"/>
              <w:ind w:left="0" w:right="0"/>
              <w:rPr>
                <w:color w:val="221F1F"/>
                <w:sz w:val="16"/>
                <w:szCs w:val="14"/>
              </w:rPr>
            </w:pPr>
            <w:r w:rsidRPr="00E34665">
              <w:rPr>
                <w:color w:val="221F1F"/>
                <w:sz w:val="16"/>
                <w:szCs w:val="14"/>
              </w:rPr>
              <w:t>Išdavimas</w:t>
            </w:r>
            <w:r w:rsidRPr="00E34665" w:rsidR="005B6433">
              <w:rPr>
                <w:color w:val="221F1F"/>
                <w:sz w:val="16"/>
                <w:szCs w:val="14"/>
              </w:rPr>
              <w:t xml:space="preserve"> E1</w:t>
            </w:r>
            <w:r w:rsidR="00B6320D">
              <w:rPr>
                <w:color w:val="221F1F"/>
                <w:sz w:val="16"/>
                <w:szCs w:val="14"/>
              </w:rPr>
              <w:t>0</w:t>
            </w:r>
            <w:r w:rsidR="001A07B3">
              <w:rPr>
                <w:color w:val="221F1F"/>
                <w:sz w:val="16"/>
                <w:szCs w:val="14"/>
              </w:rPr>
              <w:t>, Patikslinimas E7</w:t>
            </w:r>
          </w:p>
        </w:tc>
      </w:tr>
    </w:tbl>
    <w:p w:rsidRPr="00E34665" w:rsidR="009D7EE1" w:rsidP="009D7EE1" w:rsidRDefault="009D7EE1" w14:paraId="08D5FC86" w14:textId="0464038E">
      <w:pPr>
        <w:sectPr w:rsidRPr="00E34665" w:rsidR="009D7EE1" w:rsidSect="009D30B6">
          <w:pgSz w:w="11906" w:h="16838" w:orient="portrait" w:code="9"/>
          <w:pgMar w:top="1134" w:right="1134" w:bottom="851" w:left="1843" w:header="0" w:footer="397" w:gutter="0"/>
          <w:cols w:space="720"/>
          <w:docGrid w:linePitch="360"/>
        </w:sectPr>
      </w:pPr>
    </w:p>
    <w:p w:rsidRPr="00E34665" w:rsidR="002E08A0" w:rsidP="002E08A0" w:rsidRDefault="002E08A0" w14:paraId="231BBC1D" w14:textId="2F7C1A5A">
      <w:pPr>
        <w:pStyle w:val="Heading1"/>
        <w:rPr>
          <w:rFonts w:ascii="Arial" w:hAnsi="Arial"/>
          <w:color w:val="213A6D" w:themeColor="text1"/>
        </w:rPr>
      </w:pPr>
      <w:bookmarkStart w:name="_Toc165291021" w:id="63"/>
      <w:bookmarkStart w:name="_Toc165291057" w:id="64"/>
      <w:bookmarkStart w:name="_Toc165291295" w:id="65"/>
      <w:bookmarkStart w:name="_Toc173836729" w:id="66"/>
      <w:r w:rsidRPr="00E34665">
        <w:lastRenderedPageBreak/>
        <w:t>Priedai</w:t>
      </w:r>
      <w:bookmarkEnd w:id="39"/>
      <w:bookmarkEnd w:id="63"/>
      <w:bookmarkEnd w:id="64"/>
      <w:bookmarkEnd w:id="65"/>
      <w:bookmarkEnd w:id="66"/>
    </w:p>
    <w:p w:rsidRPr="00A07762" w:rsidR="00DB791D" w:rsidP="00DB791D" w:rsidRDefault="00A07762" w14:paraId="3694DC2D" w14:textId="5223C02E">
      <w:pPr>
        <w:pStyle w:val="Heading2"/>
        <w:ind w:left="0" w:firstLine="0"/>
        <w:rPr>
          <w:sz w:val="32"/>
          <w:szCs w:val="32"/>
        </w:rPr>
      </w:pPr>
      <w:bookmarkStart w:name="_Toc173836730" w:id="67"/>
      <w:r w:rsidRPr="00A07762">
        <w:rPr>
          <w:sz w:val="32"/>
          <w:szCs w:val="32"/>
        </w:rPr>
        <w:t>Pakuotės konstrukcijos atitikties sertifikato pripažinimo pažymėjimas</w:t>
      </w:r>
      <w:bookmarkEnd w:id="67"/>
    </w:p>
    <w:p w:rsidRPr="00E34665" w:rsidR="005A39BD" w:rsidP="00DB791D" w:rsidRDefault="005A39BD" w14:paraId="0E1276C8" w14:textId="77777777">
      <w:pPr>
        <w:rPr>
          <w:i/>
          <w:iCs/>
          <w:sz w:val="18"/>
          <w:szCs w:val="16"/>
        </w:rPr>
      </w:pPr>
    </w:p>
    <w:p w:rsidRPr="00E34665" w:rsidR="005A39BD" w:rsidP="00DB791D" w:rsidRDefault="005A39BD" w14:paraId="0701C8AA" w14:textId="27A0F284">
      <w:pPr>
        <w:rPr>
          <w:i/>
          <w:iCs/>
          <w:sz w:val="18"/>
          <w:szCs w:val="16"/>
        </w:rPr>
      </w:pPr>
      <w:r w:rsidRPr="00E34665">
        <w:rPr>
          <w:i/>
          <w:iCs/>
          <w:noProof/>
          <w:sz w:val="18"/>
          <w:szCs w:val="16"/>
        </w:rPr>
        <w:drawing>
          <wp:inline distT="0" distB="0" distL="0" distR="0" wp14:anchorId="6484790F" wp14:editId="7296CA2D">
            <wp:extent cx="5669915" cy="5918835"/>
            <wp:effectExtent l="0" t="0" r="6985" b="5715"/>
            <wp:docPr id="1836649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649039" name=""/>
                    <pic:cNvPicPr/>
                  </pic:nvPicPr>
                  <pic:blipFill>
                    <a:blip r:embed="rId27"/>
                    <a:stretch>
                      <a:fillRect/>
                    </a:stretch>
                  </pic:blipFill>
                  <pic:spPr>
                    <a:xfrm>
                      <a:off x="0" y="0"/>
                      <a:ext cx="5669915" cy="5918835"/>
                    </a:xfrm>
                    <a:prstGeom prst="rect">
                      <a:avLst/>
                    </a:prstGeom>
                  </pic:spPr>
                </pic:pic>
              </a:graphicData>
            </a:graphic>
          </wp:inline>
        </w:drawing>
      </w:r>
    </w:p>
    <w:sectPr w:rsidRPr="00E34665" w:rsidR="005A39BD" w:rsidSect="009D30B6">
      <w:pgSz w:w="11906" w:h="16838" w:orient="portrait" w:code="9"/>
      <w:pgMar w:top="1134" w:right="1134" w:bottom="851" w:left="1843" w:header="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A69C1" w:rsidP="00840CEC" w:rsidRDefault="009A69C1" w14:paraId="68E472FB" w14:textId="77777777">
      <w:pPr>
        <w:spacing w:before="0" w:after="0" w:line="240" w:lineRule="auto"/>
      </w:pPr>
      <w:r>
        <w:separator/>
      </w:r>
    </w:p>
  </w:endnote>
  <w:endnote w:type="continuationSeparator" w:id="0">
    <w:p w:rsidR="009A69C1" w:rsidP="00840CEC" w:rsidRDefault="009A69C1" w14:paraId="0F09CD06" w14:textId="77777777">
      <w:pPr>
        <w:spacing w:before="0" w:after="0" w:line="240" w:lineRule="auto"/>
      </w:pPr>
      <w:r>
        <w:continuationSeparator/>
      </w:r>
    </w:p>
  </w:endnote>
  <w:endnote w:type="continuationNotice" w:id="1">
    <w:p w:rsidR="009A69C1" w:rsidRDefault="009A69C1" w14:paraId="7147CF2B"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emonas">
    <w:altName w:val="Times New Roman"/>
    <w:charset w:val="BA"/>
    <w:family w:val="roman"/>
    <w:pitch w:val="variable"/>
    <w:sig w:usb0="E00002FF"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LT">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B7764" w:rsidRDefault="006B7764" w14:paraId="6D29015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4E136A" w:rsidR="004E136A" w:rsidRDefault="001A07B3" w14:paraId="17002DCB" w14:textId="77777777">
    <w:pPr>
      <w:pStyle w:val="Footer"/>
      <w:jc w:val="right"/>
      <w:rPr>
        <w:color w:val="auto"/>
      </w:rPr>
    </w:pPr>
    <w:sdt>
      <w:sdtPr>
        <w:id w:val="1883821707"/>
        <w:docPartObj>
          <w:docPartGallery w:val="Page Numbers (Bottom of Page)"/>
          <w:docPartUnique/>
        </w:docPartObj>
      </w:sdtPr>
      <w:sdtEndPr>
        <w:rPr>
          <w:noProof/>
          <w:color w:val="auto"/>
        </w:rPr>
      </w:sdtEndPr>
      <w:sdtContent>
        <w:r w:rsidRPr="004E136A" w:rsidR="004E136A">
          <w:rPr>
            <w:color w:val="auto"/>
          </w:rPr>
          <w:fldChar w:fldCharType="begin"/>
        </w:r>
        <w:r w:rsidRPr="004E136A" w:rsidR="004E136A">
          <w:rPr>
            <w:color w:val="auto"/>
          </w:rPr>
          <w:instrText xml:space="preserve"> PAGE   \* MERGEFORMAT </w:instrText>
        </w:r>
        <w:r w:rsidRPr="004E136A" w:rsidR="004E136A">
          <w:rPr>
            <w:color w:val="auto"/>
          </w:rPr>
          <w:fldChar w:fldCharType="separate"/>
        </w:r>
        <w:r w:rsidRPr="004E136A" w:rsidR="004E136A">
          <w:rPr>
            <w:noProof/>
            <w:color w:val="auto"/>
          </w:rPr>
          <w:t>2</w:t>
        </w:r>
        <w:r w:rsidRPr="004E136A" w:rsidR="004E136A">
          <w:rPr>
            <w:noProof/>
            <w:color w:val="auto"/>
          </w:rPr>
          <w:fldChar w:fldCharType="end"/>
        </w:r>
      </w:sdtContent>
    </w:sdt>
  </w:p>
  <w:p w:rsidR="004E136A" w:rsidRDefault="004E136A" w14:paraId="6BC6AEF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825"/>
      <w:gridCol w:w="2825"/>
      <w:gridCol w:w="2825"/>
    </w:tblGrid>
    <w:tr w:rsidR="71A733C9" w:rsidTr="71A733C9" w14:paraId="457EC965" w14:textId="77777777">
      <w:trPr>
        <w:trHeight w:val="300"/>
      </w:trPr>
      <w:tc>
        <w:tcPr>
          <w:tcW w:w="2825" w:type="dxa"/>
        </w:tcPr>
        <w:p w:rsidR="71A733C9" w:rsidP="71A733C9" w:rsidRDefault="71A733C9" w14:paraId="77034F30" w14:textId="75B1318F">
          <w:pPr>
            <w:pStyle w:val="Header"/>
            <w:ind w:left="-115"/>
            <w:jc w:val="left"/>
          </w:pPr>
        </w:p>
      </w:tc>
      <w:tc>
        <w:tcPr>
          <w:tcW w:w="2825" w:type="dxa"/>
        </w:tcPr>
        <w:p w:rsidR="71A733C9" w:rsidP="71A733C9" w:rsidRDefault="71A733C9" w14:paraId="66AB6021" w14:textId="275A3B85">
          <w:pPr>
            <w:pStyle w:val="Header"/>
            <w:jc w:val="center"/>
          </w:pPr>
        </w:p>
      </w:tc>
      <w:tc>
        <w:tcPr>
          <w:tcW w:w="2825" w:type="dxa"/>
        </w:tcPr>
        <w:p w:rsidR="71A733C9" w:rsidP="71A733C9" w:rsidRDefault="71A733C9" w14:paraId="5B90C7EE" w14:textId="42645425">
          <w:pPr>
            <w:pStyle w:val="Header"/>
            <w:ind w:right="-115"/>
            <w:jc w:val="right"/>
          </w:pPr>
        </w:p>
      </w:tc>
    </w:tr>
  </w:tbl>
  <w:p w:rsidR="71A733C9" w:rsidP="71A733C9" w:rsidRDefault="71A733C9" w14:paraId="60A22A29" w14:textId="73D81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A69C1" w:rsidP="00840CEC" w:rsidRDefault="009A69C1" w14:paraId="5175D5DC" w14:textId="77777777">
      <w:pPr>
        <w:spacing w:before="0" w:after="0" w:line="240" w:lineRule="auto"/>
      </w:pPr>
      <w:r>
        <w:separator/>
      </w:r>
    </w:p>
  </w:footnote>
  <w:footnote w:type="continuationSeparator" w:id="0">
    <w:p w:rsidR="009A69C1" w:rsidP="00840CEC" w:rsidRDefault="009A69C1" w14:paraId="27636B76" w14:textId="77777777">
      <w:pPr>
        <w:spacing w:before="0" w:after="0" w:line="240" w:lineRule="auto"/>
      </w:pPr>
      <w:r>
        <w:continuationSeparator/>
      </w:r>
    </w:p>
  </w:footnote>
  <w:footnote w:type="continuationNotice" w:id="1">
    <w:p w:rsidR="009A69C1" w:rsidRDefault="009A69C1" w14:paraId="226F7F9B"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B7764" w:rsidRDefault="006B7764" w14:paraId="7F7D590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A56FFA" w:rsidRDefault="0022526B" w14:paraId="6819D010" w14:textId="07E3BEE4">
    <w:pPr>
      <w:pStyle w:val="Header"/>
    </w:pPr>
    <w:r>
      <w:rPr>
        <w:noProof/>
      </w:rPr>
      <w:drawing>
        <wp:anchor distT="0" distB="0" distL="114300" distR="114300" simplePos="0" relativeHeight="251658241" behindDoc="1" locked="0" layoutInCell="1" allowOverlap="1" wp14:anchorId="710CFD0A" wp14:editId="471ED4A5">
          <wp:simplePos x="0" y="0"/>
          <wp:positionH relativeFrom="column">
            <wp:posOffset>-1264920</wp:posOffset>
          </wp:positionH>
          <wp:positionV relativeFrom="paragraph">
            <wp:posOffset>-57150</wp:posOffset>
          </wp:positionV>
          <wp:extent cx="7639050" cy="10754360"/>
          <wp:effectExtent l="0" t="0" r="0" b="8890"/>
          <wp:wrapNone/>
          <wp:docPr id="1596388175" name="Picture 3"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43454" name="Picture 3"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7639050" cy="107543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W w:w="0" w:type="auto"/>
      <w:tblLayout w:type="fixed"/>
      <w:tblCellMar>
        <w:top w:w="72" w:type="dxa"/>
        <w:left w:w="115" w:type="dxa"/>
        <w:bottom w:w="72" w:type="dxa"/>
        <w:right w:w="115" w:type="dxa"/>
      </w:tblCellMar>
      <w:tblLook w:val="04A0" w:firstRow="1" w:lastRow="0" w:firstColumn="1" w:lastColumn="0" w:noHBand="0" w:noVBand="1"/>
    </w:tblPr>
    <w:tblGrid>
      <w:gridCol w:w="7110"/>
      <w:gridCol w:w="1916"/>
    </w:tblGrid>
    <w:tr w:rsidRPr="00840CEC" w:rsidR="00124D9A" w:rsidTr="000677AA" w14:paraId="48147E5E" w14:textId="77777777">
      <w:trPr>
        <w:trHeight w:val="468"/>
      </w:trPr>
      <w:tc>
        <w:tcPr>
          <w:tcW w:w="7110" w:type="dxa"/>
          <w:vAlign w:val="center"/>
          <w:hideMark/>
        </w:tcPr>
        <w:p w:rsidR="00124D9A" w:rsidP="00677EC5" w:rsidRDefault="00124D9A" w14:paraId="0A795C26" w14:textId="77777777">
          <w:pPr>
            <w:pStyle w:val="Header"/>
            <w:jc w:val="left"/>
          </w:pPr>
          <w:r>
            <w:t>Nuotekų tvarkymo informacinės sistemos sukūrimas ir diegimas</w:t>
          </w:r>
        </w:p>
        <w:p w:rsidRPr="00840CEC" w:rsidR="00124D9A" w:rsidP="00677EC5" w:rsidRDefault="001A07B3" w14:paraId="6CD0C7C3" w14:textId="074D4629">
          <w:pPr>
            <w:pStyle w:val="Header"/>
          </w:pPr>
          <w:sdt>
            <w:sdtPr>
              <w:alias w:val="Subtitle"/>
              <w:tag w:val=""/>
              <w:id w:val="457918569"/>
              <w:dataBinding w:prefixMappings="xmlns:ns0='http://purl.org/dc/elements/1.1/' xmlns:ns1='http://schemas.openxmlformats.org/package/2006/metadata/core-properties' " w:xpath="/ns1:coreProperties[1]/ns0:subject[1]" w:storeItemID="{6C3C8BC8-F283-45AE-878A-BAB7291924A1}"/>
              <w:text/>
            </w:sdtPr>
            <w:sdtEndPr/>
            <w:sdtContent>
              <w:r w:rsidR="00BE225F">
                <w:t>&lt; Licencijos pavadinimas&gt;</w:t>
              </w:r>
            </w:sdtContent>
          </w:sdt>
        </w:p>
      </w:tc>
      <w:tc>
        <w:tcPr>
          <w:tcW w:w="1916" w:type="dxa"/>
          <w:vAlign w:val="center"/>
          <w:hideMark/>
        </w:tcPr>
        <w:p w:rsidRPr="00840CEC" w:rsidR="00124D9A" w:rsidP="00677EC5" w:rsidRDefault="00124D9A" w14:paraId="208C7941" w14:textId="12AC4F35">
          <w:pPr>
            <w:pStyle w:val="Header"/>
            <w:tabs>
              <w:tab w:val="clear" w:pos="9360"/>
            </w:tabs>
            <w:jc w:val="left"/>
          </w:pPr>
          <w:r w:rsidRPr="00840CEC">
            <w:rPr>
              <w:noProof/>
              <w:lang w:val="en-US" w:eastAsia="en-US"/>
            </w:rPr>
            <w:drawing>
              <wp:anchor distT="0" distB="0" distL="114300" distR="114300" simplePos="0" relativeHeight="251658240" behindDoc="0" locked="0" layoutInCell="1" allowOverlap="1" wp14:anchorId="2C7EB482" wp14:editId="30E01EEA">
                <wp:simplePos x="0" y="0"/>
                <wp:positionH relativeFrom="column">
                  <wp:posOffset>-18415</wp:posOffset>
                </wp:positionH>
                <wp:positionV relativeFrom="paragraph">
                  <wp:posOffset>-5715</wp:posOffset>
                </wp:positionV>
                <wp:extent cx="1000125" cy="294005"/>
                <wp:effectExtent l="0" t="0" r="9525" b="0"/>
                <wp:wrapSquare wrapText="bothSides"/>
                <wp:docPr id="728385151" name="Picture 728385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00125" cy="294005"/>
                        </a:xfrm>
                        <a:prstGeom prst="rect">
                          <a:avLst/>
                        </a:prstGeom>
                      </pic:spPr>
                    </pic:pic>
                  </a:graphicData>
                </a:graphic>
                <wp14:sizeRelH relativeFrom="margin">
                  <wp14:pctWidth>0</wp14:pctWidth>
                </wp14:sizeRelH>
                <wp14:sizeRelV relativeFrom="margin">
                  <wp14:pctHeight>0</wp14:pctHeight>
                </wp14:sizeRelV>
              </wp:anchor>
            </w:drawing>
          </w:r>
        </w:p>
      </w:tc>
    </w:tr>
  </w:tbl>
  <w:p w:rsidR="008413BB" w:rsidRDefault="008413BB" w14:paraId="55456616" w14:textId="5F54D3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E27859" w:rsidRDefault="00E27859" w14:paraId="2FF94923" w14:textId="77777777">
    <w:pPr>
      <w:pStyle w:val="Header"/>
    </w:pPr>
    <w:r>
      <w:rPr>
        <w:noProof/>
      </w:rPr>
      <w:drawing>
        <wp:anchor distT="0" distB="0" distL="114300" distR="114300" simplePos="0" relativeHeight="251658245" behindDoc="1" locked="0" layoutInCell="1" allowOverlap="1" wp14:anchorId="09778162" wp14:editId="6F5519D2">
          <wp:simplePos x="0" y="0"/>
          <wp:positionH relativeFrom="column">
            <wp:posOffset>-925195</wp:posOffset>
          </wp:positionH>
          <wp:positionV relativeFrom="paragraph">
            <wp:posOffset>-114300</wp:posOffset>
          </wp:positionV>
          <wp:extent cx="11090624" cy="7668000"/>
          <wp:effectExtent l="0" t="0" r="0" b="9525"/>
          <wp:wrapNone/>
          <wp:docPr id="979954453" name="Picture 5"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714543" name="Picture 5"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11090624" cy="7668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0" layoutInCell="1" allowOverlap="1" wp14:anchorId="6F979079" wp14:editId="2886D16B">
          <wp:simplePos x="0" y="0"/>
          <wp:positionH relativeFrom="column">
            <wp:posOffset>-1264920</wp:posOffset>
          </wp:positionH>
          <wp:positionV relativeFrom="paragraph">
            <wp:posOffset>-57150</wp:posOffset>
          </wp:positionV>
          <wp:extent cx="7639050" cy="10754360"/>
          <wp:effectExtent l="0" t="0" r="0" b="8890"/>
          <wp:wrapNone/>
          <wp:docPr id="405738743" name="Picture 3"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43454" name="Picture 3"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7639050" cy="107543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42765B" w:rsidRDefault="0042765B" w14:paraId="0AD28CA1" w14:textId="4EE4F3B6">
    <w:pPr>
      <w:pStyle w:val="Header"/>
    </w:pPr>
    <w:r>
      <w:rPr>
        <w:noProof/>
      </w:rPr>
      <w:drawing>
        <wp:anchor distT="0" distB="0" distL="114300" distR="114300" simplePos="0" relativeHeight="251658243" behindDoc="1" locked="0" layoutInCell="1" allowOverlap="1" wp14:anchorId="75584E6C" wp14:editId="406668AE">
          <wp:simplePos x="0" y="0"/>
          <wp:positionH relativeFrom="column">
            <wp:posOffset>-1264920</wp:posOffset>
          </wp:positionH>
          <wp:positionV relativeFrom="paragraph">
            <wp:posOffset>-57150</wp:posOffset>
          </wp:positionV>
          <wp:extent cx="7639050" cy="10754360"/>
          <wp:effectExtent l="0" t="0" r="0" b="8890"/>
          <wp:wrapNone/>
          <wp:docPr id="1579533520" name="Picture 3"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43454" name="Picture 3"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7639050" cy="107543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E34665" w:rsidRDefault="00E34665" w14:paraId="0A106398" w14:textId="77777777">
    <w:pPr>
      <w:pStyle w:val="Header"/>
    </w:pPr>
    <w:r>
      <w:rPr>
        <w:noProof/>
      </w:rPr>
      <w:drawing>
        <wp:anchor distT="0" distB="0" distL="114300" distR="114300" simplePos="0" relativeHeight="251667461" behindDoc="1" locked="0" layoutInCell="1" allowOverlap="1" wp14:anchorId="1EB64270" wp14:editId="511F8DFD">
          <wp:simplePos x="0" y="0"/>
          <wp:positionH relativeFrom="column">
            <wp:posOffset>-925195</wp:posOffset>
          </wp:positionH>
          <wp:positionV relativeFrom="paragraph">
            <wp:posOffset>-114300</wp:posOffset>
          </wp:positionV>
          <wp:extent cx="11090624" cy="7668000"/>
          <wp:effectExtent l="0" t="0" r="0" b="9525"/>
          <wp:wrapNone/>
          <wp:docPr id="95000213" name="Picture 5"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714543" name="Picture 5"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11090624" cy="7668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13" behindDoc="1" locked="0" layoutInCell="1" allowOverlap="1" wp14:anchorId="429711CE" wp14:editId="3892DF15">
          <wp:simplePos x="0" y="0"/>
          <wp:positionH relativeFrom="column">
            <wp:posOffset>-1264920</wp:posOffset>
          </wp:positionH>
          <wp:positionV relativeFrom="paragraph">
            <wp:posOffset>-57150</wp:posOffset>
          </wp:positionV>
          <wp:extent cx="7639050" cy="10754360"/>
          <wp:effectExtent l="0" t="0" r="0" b="8890"/>
          <wp:wrapNone/>
          <wp:docPr id="1817871657" name="Picture 3"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43454" name="Picture 3"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7639050" cy="107543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0E58C5" w:rsidRDefault="000E58C5" w14:paraId="36C658A6" w14:textId="77777777">
    <w:pPr>
      <w:pStyle w:val="Header"/>
    </w:pPr>
    <w:r>
      <w:rPr>
        <w:noProof/>
      </w:rPr>
      <w:drawing>
        <wp:anchor distT="0" distB="0" distL="114300" distR="114300" simplePos="0" relativeHeight="251658244" behindDoc="1" locked="0" layoutInCell="1" allowOverlap="1" wp14:anchorId="32542D51" wp14:editId="625B40FC">
          <wp:simplePos x="0" y="0"/>
          <wp:positionH relativeFrom="column">
            <wp:posOffset>-1264920</wp:posOffset>
          </wp:positionH>
          <wp:positionV relativeFrom="paragraph">
            <wp:posOffset>-57150</wp:posOffset>
          </wp:positionV>
          <wp:extent cx="7639050" cy="10754360"/>
          <wp:effectExtent l="0" t="0" r="0" b="8890"/>
          <wp:wrapNone/>
          <wp:docPr id="1972515614" name="Picture 3"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43454" name="Picture 3"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7639050" cy="1075436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xml><?xml version="1.0" encoding="utf-8"?>
<int:Intelligence xmlns:int="http://schemas.microsoft.com/office/intelligence/2019/intelligence">
  <int:IntelligenceSettings/>
  <int:Manifest>
    <int:WordHash hashCode="J+B2dl5jyHpqCZ" id="lslcXvTe"/>
    <int:WordHash hashCode="b3rZZQ3aJ1cW/W" id="BePsX2jJ"/>
  </int:Manifest>
  <int:Observations>
    <int:Content id="lslcXvTe">
      <int:Rejection type="LegacyProofing"/>
    </int:Content>
    <int:Content id="BePsX2jJ">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B1AA1"/>
    <w:multiLevelType w:val="multilevel"/>
    <w:tmpl w:val="0409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1" w15:restartNumberingAfterBreak="0">
    <w:nsid w:val="04706202"/>
    <w:multiLevelType w:val="hybridMultilevel"/>
    <w:tmpl w:val="532AF94E"/>
    <w:lvl w:ilvl="0" w:tplc="53D80A50">
      <w:start w:val="1"/>
      <w:numFmt w:val="decimal"/>
      <w:pStyle w:val="361"/>
      <w:lvlText w:val="3.6.%1"/>
      <w:lvlJc w:val="left"/>
      <w:pPr>
        <w:ind w:left="1080" w:hanging="360"/>
      </w:pPr>
      <w:rPr>
        <w:rFonts w:hint="default" w:ascii="Arial Narrow" w:hAnsi="Arial Narrow"/>
        <w:b/>
        <w:i/>
        <w:color w:val="8FB4D1" w:themeColor="accent1" w:themeShade="BF"/>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CF03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CC346C"/>
    <w:multiLevelType w:val="hybridMultilevel"/>
    <w:tmpl w:val="9C560D8C"/>
    <w:lvl w:ilvl="0" w:tplc="2772C970">
      <w:start w:val="1"/>
      <w:numFmt w:val="decimal"/>
      <w:pStyle w:val="Tablenumbered"/>
      <w:lvlText w:val="%1."/>
      <w:lvlJc w:val="left"/>
      <w:pPr>
        <w:ind w:left="502" w:hanging="360"/>
      </w:pPr>
      <w:rPr>
        <w:rFonts w:cs="Times New Roman"/>
        <w:b w:val="0"/>
        <w:i w:val="0"/>
        <w:iCs w:val="0"/>
        <w:caps w:val="0"/>
        <w:smallCaps w:val="0"/>
        <w:strike w:val="0"/>
        <w:dstrike w:val="0"/>
        <w:vanish w:val="0"/>
        <w:color w:val="000000"/>
        <w:spacing w:val="0"/>
        <w:kern w:val="0"/>
        <w:position w:val="0"/>
        <w:u w:val="none"/>
        <w:vertAlign w:val="baseline"/>
        <w:em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A503E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381D8D"/>
    <w:multiLevelType w:val="hybridMultilevel"/>
    <w:tmpl w:val="0B6A46BC"/>
    <w:lvl w:ilvl="0" w:tplc="6330C058">
      <w:start w:val="1"/>
      <w:numFmt w:val="decimal"/>
      <w:pStyle w:val="211"/>
      <w:lvlText w:val="2.1.%1"/>
      <w:lvlJc w:val="left"/>
      <w:pPr>
        <w:ind w:left="720" w:hanging="360"/>
      </w:pPr>
      <w:rPr>
        <w:rFonts w:hint="default" w:ascii="Arial Narrow" w:hAnsi="Arial Narrow"/>
        <w:b/>
        <w:i/>
        <w:color w:val="8FB4D1" w:themeColor="accent1" w:themeShade="BF"/>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C3502D3"/>
    <w:multiLevelType w:val="hybridMultilevel"/>
    <w:tmpl w:val="E354D1F0"/>
    <w:lvl w:ilvl="0" w:tplc="871CCFFA">
      <w:start w:val="1"/>
      <w:numFmt w:val="decimal"/>
      <w:lvlText w:val="%1."/>
      <w:lvlJc w:val="left"/>
      <w:pPr>
        <w:ind w:left="630" w:hanging="360"/>
      </w:pPr>
      <w:rPr>
        <w:strike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0216F6F"/>
    <w:multiLevelType w:val="hybridMultilevel"/>
    <w:tmpl w:val="74B48462"/>
    <w:lvl w:ilvl="0" w:tplc="0EB482A2">
      <w:start w:val="1"/>
      <w:numFmt w:val="decimal"/>
      <w:pStyle w:val="521"/>
      <w:lvlText w:val="5.2.%1"/>
      <w:lvlJc w:val="left"/>
      <w:pPr>
        <w:ind w:left="1080" w:hanging="360"/>
      </w:pPr>
      <w:rPr>
        <w:rFonts w:hint="default" w:ascii="Arial Narrow" w:hAnsi="Arial Narrow"/>
        <w:b/>
        <w:i/>
        <w:color w:val="8FB4D1" w:themeColor="accent1" w:themeShade="BF"/>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3314FC"/>
    <w:multiLevelType w:val="hybridMultilevel"/>
    <w:tmpl w:val="B0681F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6045F6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3A5B6D"/>
    <w:multiLevelType w:val="hybridMultilevel"/>
    <w:tmpl w:val="7AD00526"/>
    <w:lvl w:ilvl="0" w:tplc="DEA6134C">
      <w:start w:val="1"/>
      <w:numFmt w:val="bullet"/>
      <w:pStyle w:val="Bullets"/>
      <w:lvlText w:val=""/>
      <w:lvlJc w:val="left"/>
      <w:pPr>
        <w:ind w:left="1494" w:hanging="360"/>
      </w:pPr>
      <w:rPr>
        <w:rFonts w:hint="default" w:ascii="Symbol" w:hAnsi="Symbol"/>
        <w:color w:val="4F5660"/>
      </w:rPr>
    </w:lvl>
    <w:lvl w:ilvl="1" w:tplc="04090003">
      <w:start w:val="1"/>
      <w:numFmt w:val="bullet"/>
      <w:lvlText w:val="o"/>
      <w:lvlJc w:val="left"/>
      <w:pPr>
        <w:ind w:left="2214" w:hanging="360"/>
      </w:pPr>
      <w:rPr>
        <w:rFonts w:hint="default" w:ascii="Courier New" w:hAnsi="Courier New" w:cs="Courier New"/>
      </w:rPr>
    </w:lvl>
    <w:lvl w:ilvl="2" w:tplc="04090005" w:tentative="1">
      <w:start w:val="1"/>
      <w:numFmt w:val="bullet"/>
      <w:lvlText w:val=""/>
      <w:lvlJc w:val="left"/>
      <w:pPr>
        <w:ind w:left="2934" w:hanging="360"/>
      </w:pPr>
      <w:rPr>
        <w:rFonts w:hint="default" w:ascii="Wingdings" w:hAnsi="Wingdings"/>
      </w:rPr>
    </w:lvl>
    <w:lvl w:ilvl="3" w:tplc="04090001" w:tentative="1">
      <w:start w:val="1"/>
      <w:numFmt w:val="bullet"/>
      <w:lvlText w:val=""/>
      <w:lvlJc w:val="left"/>
      <w:pPr>
        <w:ind w:left="3654" w:hanging="360"/>
      </w:pPr>
      <w:rPr>
        <w:rFonts w:hint="default" w:ascii="Symbol" w:hAnsi="Symbol"/>
      </w:rPr>
    </w:lvl>
    <w:lvl w:ilvl="4" w:tplc="04090003" w:tentative="1">
      <w:start w:val="1"/>
      <w:numFmt w:val="bullet"/>
      <w:lvlText w:val="o"/>
      <w:lvlJc w:val="left"/>
      <w:pPr>
        <w:ind w:left="4374" w:hanging="360"/>
      </w:pPr>
      <w:rPr>
        <w:rFonts w:hint="default" w:ascii="Courier New" w:hAnsi="Courier New" w:cs="Courier New"/>
      </w:rPr>
    </w:lvl>
    <w:lvl w:ilvl="5" w:tplc="04090005" w:tentative="1">
      <w:start w:val="1"/>
      <w:numFmt w:val="bullet"/>
      <w:lvlText w:val=""/>
      <w:lvlJc w:val="left"/>
      <w:pPr>
        <w:ind w:left="5094" w:hanging="360"/>
      </w:pPr>
      <w:rPr>
        <w:rFonts w:hint="default" w:ascii="Wingdings" w:hAnsi="Wingdings"/>
      </w:rPr>
    </w:lvl>
    <w:lvl w:ilvl="6" w:tplc="04090001" w:tentative="1">
      <w:start w:val="1"/>
      <w:numFmt w:val="bullet"/>
      <w:lvlText w:val=""/>
      <w:lvlJc w:val="left"/>
      <w:pPr>
        <w:ind w:left="5814" w:hanging="360"/>
      </w:pPr>
      <w:rPr>
        <w:rFonts w:hint="default" w:ascii="Symbol" w:hAnsi="Symbol"/>
      </w:rPr>
    </w:lvl>
    <w:lvl w:ilvl="7" w:tplc="04090003" w:tentative="1">
      <w:start w:val="1"/>
      <w:numFmt w:val="bullet"/>
      <w:lvlText w:val="o"/>
      <w:lvlJc w:val="left"/>
      <w:pPr>
        <w:ind w:left="6534" w:hanging="360"/>
      </w:pPr>
      <w:rPr>
        <w:rFonts w:hint="default" w:ascii="Courier New" w:hAnsi="Courier New" w:cs="Courier New"/>
      </w:rPr>
    </w:lvl>
    <w:lvl w:ilvl="8" w:tplc="04090005" w:tentative="1">
      <w:start w:val="1"/>
      <w:numFmt w:val="bullet"/>
      <w:lvlText w:val=""/>
      <w:lvlJc w:val="left"/>
      <w:pPr>
        <w:ind w:left="7254" w:hanging="360"/>
      </w:pPr>
      <w:rPr>
        <w:rFonts w:hint="default" w:ascii="Wingdings" w:hAnsi="Wingdings"/>
      </w:rPr>
    </w:lvl>
  </w:abstractNum>
  <w:abstractNum w:abstractNumId="12" w15:restartNumberingAfterBreak="0">
    <w:nsid w:val="1F5D77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0D4281"/>
    <w:multiLevelType w:val="hybridMultilevel"/>
    <w:tmpl w:val="53BA6F9A"/>
    <w:lvl w:ilvl="0" w:tplc="04090001">
      <w:start w:val="1"/>
      <w:numFmt w:val="bullet"/>
      <w:pStyle w:val="Sraas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0191220"/>
    <w:multiLevelType w:val="hybridMultilevel"/>
    <w:tmpl w:val="1CBC996E"/>
    <w:lvl w:ilvl="0" w:tplc="9C34F704">
      <w:start w:val="1"/>
      <w:numFmt w:val="decimal"/>
      <w:pStyle w:val="123"/>
      <w:lvlText w:val="4.4.%1."/>
      <w:lvlJc w:val="left"/>
      <w:pPr>
        <w:ind w:left="1080" w:hanging="360"/>
      </w:pPr>
      <w:rPr>
        <w:rFonts w:hint="default" w:ascii="Arial Narrow" w:hAnsi="Arial Narrow"/>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F96A48"/>
    <w:multiLevelType w:val="hybridMultilevel"/>
    <w:tmpl w:val="21D09F3E"/>
    <w:lvl w:ilvl="0" w:tplc="04090001">
      <w:start w:val="1"/>
      <w:numFmt w:val="decimal"/>
      <w:pStyle w:val="231"/>
      <w:lvlText w:val="2.3.%1"/>
      <w:lvlJc w:val="left"/>
      <w:pPr>
        <w:ind w:left="1080" w:hanging="360"/>
      </w:pPr>
      <w:rPr>
        <w:rFonts w:hint="default" w:ascii="Arial Narrow" w:hAnsi="Arial Narrow"/>
        <w:b/>
        <w:i/>
        <w:color w:val="8FB4D1" w:themeColor="accent1" w:themeShade="BF"/>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6" w15:restartNumberingAfterBreak="0">
    <w:nsid w:val="23104480"/>
    <w:multiLevelType w:val="multilevel"/>
    <w:tmpl w:val="E61A20EA"/>
    <w:styleLink w:val="Style77"/>
    <w:lvl w:ilvl="0">
      <w:start w:val="2"/>
      <w:numFmt w:val="decimal"/>
      <w:pStyle w:val="Numberedlist21"/>
      <w:lvlText w:val="%1."/>
      <w:lvlJc w:val="left"/>
      <w:pPr>
        <w:tabs>
          <w:tab w:val="num" w:pos="360"/>
        </w:tabs>
      </w:pPr>
      <w:rPr>
        <w:rFonts w:hint="default" w:ascii="Times New Roman" w:hAnsi="Times New Roman" w:cs="Times New Roman"/>
        <w:b w:val="0"/>
        <w:i w:val="0"/>
        <w:sz w:val="24"/>
      </w:rPr>
    </w:lvl>
    <w:lvl w:ilvl="1">
      <w:start w:val="2"/>
      <w:numFmt w:val="decimal"/>
      <w:lvlText w:val="%1.%2."/>
      <w:lvlJc w:val="left"/>
      <w:pPr>
        <w:tabs>
          <w:tab w:val="num" w:pos="360"/>
        </w:tabs>
      </w:pPr>
      <w:rPr>
        <w:rFonts w:hint="default" w:ascii="Times New Roman" w:hAnsi="Times New Roman" w:cs="Times New Roman"/>
        <w:b/>
        <w:i w:val="0"/>
        <w:sz w:val="24"/>
      </w:rPr>
    </w:lvl>
    <w:lvl w:ilvl="2">
      <w:start w:val="2"/>
      <w:numFmt w:val="none"/>
      <w:lvlText w:val="2.2.2"/>
      <w:lvlJc w:val="left"/>
      <w:pPr>
        <w:tabs>
          <w:tab w:val="num" w:pos="1855"/>
        </w:tabs>
      </w:pPr>
      <w:rPr>
        <w:rFonts w:hint="default" w:ascii="Times New Roman" w:hAnsi="Times New Roman" w:cs="Times New Roman"/>
        <w:b w:val="0"/>
        <w:i w:val="0"/>
        <w:sz w:val="24"/>
      </w:rPr>
    </w:lvl>
    <w:lvl w:ilvl="3">
      <w:start w:val="1"/>
      <w:numFmt w:val="decimal"/>
      <w:lvlText w:val="%1.%2.2%3.%4."/>
      <w:lvlJc w:val="left"/>
      <w:pPr>
        <w:tabs>
          <w:tab w:val="num" w:pos="1080"/>
        </w:tabs>
      </w:pPr>
      <w:rPr>
        <w:rFonts w:hint="default" w:ascii="Times New Roman" w:hAnsi="Times New Roman" w:cs="Times New Roman"/>
        <w:b w:val="0"/>
        <w:i w:val="0"/>
        <w:sz w:val="24"/>
      </w:rPr>
    </w:lvl>
    <w:lvl w:ilvl="4">
      <w:start w:val="1"/>
      <w:numFmt w:val="decimal"/>
      <w:lvlText w:val="%1.%2.%3.%4.%5."/>
      <w:lvlJc w:val="left"/>
      <w:pPr>
        <w:tabs>
          <w:tab w:val="num" w:pos="252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600"/>
        </w:tabs>
        <w:ind w:left="3240" w:hanging="1080"/>
      </w:pPr>
      <w:rPr>
        <w:rFonts w:hint="default" w:cs="Times New Roman"/>
      </w:rPr>
    </w:lvl>
    <w:lvl w:ilvl="7">
      <w:start w:val="1"/>
      <w:numFmt w:val="decimal"/>
      <w:lvlText w:val="%1.%2.%3.%4.%5.%6.%7.%8."/>
      <w:lvlJc w:val="left"/>
      <w:pPr>
        <w:tabs>
          <w:tab w:val="num" w:pos="4320"/>
        </w:tabs>
        <w:ind w:left="3744" w:hanging="1224"/>
      </w:pPr>
      <w:rPr>
        <w:rFonts w:hint="default" w:cs="Times New Roman"/>
      </w:rPr>
    </w:lvl>
    <w:lvl w:ilvl="8">
      <w:start w:val="1"/>
      <w:numFmt w:val="decimal"/>
      <w:lvlText w:val="%1.%2.%3.%4.%5.%6.%7.%8.%9."/>
      <w:lvlJc w:val="left"/>
      <w:pPr>
        <w:tabs>
          <w:tab w:val="num" w:pos="4680"/>
        </w:tabs>
        <w:ind w:left="4320" w:hanging="1440"/>
      </w:pPr>
      <w:rPr>
        <w:rFonts w:hint="default" w:cs="Times New Roman"/>
      </w:rPr>
    </w:lvl>
  </w:abstractNum>
  <w:abstractNum w:abstractNumId="17" w15:restartNumberingAfterBreak="0">
    <w:nsid w:val="26B7641B"/>
    <w:multiLevelType w:val="hybridMultilevel"/>
    <w:tmpl w:val="F29E53CA"/>
    <w:lvl w:ilvl="0" w:tplc="C6FAE0A0">
      <w:start w:val="1"/>
      <w:numFmt w:val="decimal"/>
      <w:pStyle w:val="Lentele"/>
      <w:lvlText w:val="%1 lentelė."/>
      <w:lvlJc w:val="left"/>
      <w:rPr>
        <w:rFonts w:ascii="Times New Roman" w:hAnsi="Times New Roman" w:cs="Times New Roman"/>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8" w15:restartNumberingAfterBreak="0">
    <w:nsid w:val="2DDB798A"/>
    <w:multiLevelType w:val="hybridMultilevel"/>
    <w:tmpl w:val="5F607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4132F8"/>
    <w:multiLevelType w:val="hybridMultilevel"/>
    <w:tmpl w:val="2A38EB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4F43DE6"/>
    <w:multiLevelType w:val="hybridMultilevel"/>
    <w:tmpl w:val="A4FE160C"/>
    <w:lvl w:ilvl="0" w:tplc="FD2C40CE">
      <w:start w:val="1"/>
      <w:numFmt w:val="bullet"/>
      <w:pStyle w:val="Bulletai"/>
      <w:lvlText w:val=""/>
      <w:lvlJc w:val="left"/>
      <w:pPr>
        <w:ind w:left="786" w:hanging="360"/>
      </w:pPr>
      <w:rPr>
        <w:rFonts w:hint="default" w:ascii="Symbol" w:hAnsi="Symbol"/>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21" w15:restartNumberingAfterBreak="0">
    <w:nsid w:val="36D374F8"/>
    <w:multiLevelType w:val="hybridMultilevel"/>
    <w:tmpl w:val="1F4E7DB2"/>
    <w:lvl w:ilvl="0" w:tplc="04270001">
      <w:start w:val="1"/>
      <w:numFmt w:val="decimal"/>
      <w:pStyle w:val="321"/>
      <w:lvlText w:val="3.2.%1"/>
      <w:lvlJc w:val="left"/>
      <w:pPr>
        <w:ind w:left="1080" w:hanging="360"/>
      </w:pPr>
      <w:rPr>
        <w:rFonts w:hint="default" w:ascii="Arial Narrow" w:hAnsi="Arial Narrow"/>
        <w:b/>
        <w:i/>
        <w:color w:val="8FB4D1" w:themeColor="accent1" w:themeShade="BF"/>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2" w15:restartNumberingAfterBreak="0">
    <w:nsid w:val="39400CB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D773D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D9E0491"/>
    <w:multiLevelType w:val="hybridMultilevel"/>
    <w:tmpl w:val="A72CE456"/>
    <w:lvl w:ilvl="0" w:tplc="EC1EFC92">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1E2E1A"/>
    <w:multiLevelType w:val="hybridMultilevel"/>
    <w:tmpl w:val="ADE483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4A1811"/>
    <w:multiLevelType w:val="hybridMultilevel"/>
    <w:tmpl w:val="CA22F048"/>
    <w:lvl w:ilvl="0" w:tplc="FFB8E38A">
      <w:start w:val="1"/>
      <w:numFmt w:val="upperLetter"/>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27" w15:restartNumberingAfterBreak="0">
    <w:nsid w:val="4A2955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C506695"/>
    <w:multiLevelType w:val="hybridMultilevel"/>
    <w:tmpl w:val="0D5AA6FE"/>
    <w:lvl w:ilvl="0" w:tplc="04090001">
      <w:start w:val="1"/>
      <w:numFmt w:val="decimal"/>
      <w:pStyle w:val="431"/>
      <w:lvlText w:val="3.3.%1."/>
      <w:lvlJc w:val="left"/>
      <w:pPr>
        <w:ind w:left="1080" w:hanging="360"/>
      </w:pPr>
      <w:rPr>
        <w:rFonts w:hint="default" w:ascii="Arial Narrow" w:hAnsi="Arial Narrow" w:cs="Times New Roman"/>
        <w:b/>
        <w:bCs w:val="0"/>
        <w:i/>
        <w:iCs w:val="0"/>
        <w:caps w:val="0"/>
        <w:smallCaps w:val="0"/>
        <w:strike w:val="0"/>
        <w:dstrike w:val="0"/>
        <w:snapToGrid w:val="0"/>
        <w:vanish w:val="0"/>
        <w:color w:val="8FB4D1" w:themeColor="accent1" w:themeShade="BF"/>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9" w15:restartNumberingAfterBreak="0">
    <w:nsid w:val="601666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AB86D59"/>
    <w:multiLevelType w:val="multilevel"/>
    <w:tmpl w:val="C928C214"/>
    <w:lvl w:ilvl="0">
      <w:start w:val="1"/>
      <w:numFmt w:val="decimal"/>
      <w:pStyle w:val="Numeracija"/>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AF92B88"/>
    <w:multiLevelType w:val="hybridMultilevel"/>
    <w:tmpl w:val="E788C884"/>
    <w:lvl w:ilvl="0" w:tplc="FFFFFFFF">
      <w:start w:val="1"/>
      <w:numFmt w:val="bullet"/>
      <w:pStyle w:val="Buletai"/>
      <w:lvlText w:val=""/>
      <w:lvlJc w:val="left"/>
      <w:pPr>
        <w:ind w:left="4188" w:hanging="360"/>
      </w:pPr>
      <w:rPr>
        <w:rFonts w:hint="default" w:ascii="Wingdings" w:hAnsi="Wingdings"/>
      </w:rPr>
    </w:lvl>
    <w:lvl w:ilvl="1" w:tplc="FFFFFFFF">
      <w:start w:val="1"/>
      <w:numFmt w:val="bullet"/>
      <w:lvlText w:val=""/>
      <w:lvlJc w:val="left"/>
      <w:pPr>
        <w:ind w:left="1871" w:hanging="360"/>
      </w:pPr>
      <w:rPr>
        <w:rFonts w:hint="default" w:ascii="Wingdings" w:hAnsi="Wingdings"/>
      </w:rPr>
    </w:lvl>
    <w:lvl w:ilvl="2" w:tplc="FFFFFFFF">
      <w:start w:val="1"/>
      <w:numFmt w:val="bullet"/>
      <w:lvlText w:val=""/>
      <w:lvlJc w:val="left"/>
      <w:pPr>
        <w:ind w:left="2591" w:hanging="360"/>
      </w:pPr>
      <w:rPr>
        <w:rFonts w:hint="default" w:ascii="Wingdings" w:hAnsi="Wingdings"/>
      </w:rPr>
    </w:lvl>
    <w:lvl w:ilvl="3" w:tplc="FFFFFFFF" w:tentative="1">
      <w:start w:val="1"/>
      <w:numFmt w:val="bullet"/>
      <w:lvlText w:val=""/>
      <w:lvlJc w:val="left"/>
      <w:pPr>
        <w:ind w:left="3311" w:hanging="360"/>
      </w:pPr>
      <w:rPr>
        <w:rFonts w:hint="default" w:ascii="Symbol" w:hAnsi="Symbol"/>
      </w:rPr>
    </w:lvl>
    <w:lvl w:ilvl="4" w:tplc="FFFFFFFF" w:tentative="1">
      <w:start w:val="1"/>
      <w:numFmt w:val="bullet"/>
      <w:lvlText w:val="o"/>
      <w:lvlJc w:val="left"/>
      <w:pPr>
        <w:ind w:left="4031" w:hanging="360"/>
      </w:pPr>
      <w:rPr>
        <w:rFonts w:hint="default" w:ascii="Courier New" w:hAnsi="Courier New" w:cs="Courier New"/>
      </w:rPr>
    </w:lvl>
    <w:lvl w:ilvl="5" w:tplc="FFFFFFFF" w:tentative="1">
      <w:start w:val="1"/>
      <w:numFmt w:val="bullet"/>
      <w:lvlText w:val=""/>
      <w:lvlJc w:val="left"/>
      <w:pPr>
        <w:ind w:left="4751" w:hanging="360"/>
      </w:pPr>
      <w:rPr>
        <w:rFonts w:hint="default" w:ascii="Wingdings" w:hAnsi="Wingdings"/>
      </w:rPr>
    </w:lvl>
    <w:lvl w:ilvl="6" w:tplc="FFFFFFFF" w:tentative="1">
      <w:start w:val="1"/>
      <w:numFmt w:val="bullet"/>
      <w:lvlText w:val=""/>
      <w:lvlJc w:val="left"/>
      <w:pPr>
        <w:ind w:left="5471" w:hanging="360"/>
      </w:pPr>
      <w:rPr>
        <w:rFonts w:hint="default" w:ascii="Symbol" w:hAnsi="Symbol"/>
      </w:rPr>
    </w:lvl>
    <w:lvl w:ilvl="7" w:tplc="FFFFFFFF" w:tentative="1">
      <w:start w:val="1"/>
      <w:numFmt w:val="bullet"/>
      <w:lvlText w:val="o"/>
      <w:lvlJc w:val="left"/>
      <w:pPr>
        <w:ind w:left="6191" w:hanging="360"/>
      </w:pPr>
      <w:rPr>
        <w:rFonts w:hint="default" w:ascii="Courier New" w:hAnsi="Courier New" w:cs="Courier New"/>
      </w:rPr>
    </w:lvl>
    <w:lvl w:ilvl="8" w:tplc="FFFFFFFF" w:tentative="1">
      <w:start w:val="1"/>
      <w:numFmt w:val="bullet"/>
      <w:lvlText w:val=""/>
      <w:lvlJc w:val="left"/>
      <w:pPr>
        <w:ind w:left="6911" w:hanging="360"/>
      </w:pPr>
      <w:rPr>
        <w:rFonts w:hint="default" w:ascii="Wingdings" w:hAnsi="Wingdings"/>
      </w:rPr>
    </w:lvl>
  </w:abstractNum>
  <w:abstractNum w:abstractNumId="32" w15:restartNumberingAfterBreak="0">
    <w:nsid w:val="6B973CBB"/>
    <w:multiLevelType w:val="multilevel"/>
    <w:tmpl w:val="8D300894"/>
    <w:lvl w:ilvl="0">
      <w:start w:val="1"/>
      <w:numFmt w:val="decimal"/>
      <w:pStyle w:val="Heading1"/>
      <w:lvlText w:val="%1."/>
      <w:lvlJc w:val="left"/>
      <w:pPr>
        <w:ind w:left="432" w:hanging="432"/>
      </w:pPr>
      <w:rPr>
        <w:rFonts w:hint="default"/>
        <w:color w:val="auto"/>
      </w:rPr>
    </w:lvl>
    <w:lvl w:ilvl="1">
      <w:start w:val="1"/>
      <w:numFmt w:val="decimal"/>
      <w:pStyle w:val="Heading2"/>
      <w:lvlText w:val="%1.%2."/>
      <w:lvlJc w:val="left"/>
      <w:pPr>
        <w:ind w:left="4971"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701A73CF"/>
    <w:multiLevelType w:val="hybridMultilevel"/>
    <w:tmpl w:val="D804D4CC"/>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4" w15:restartNumberingAfterBreak="0">
    <w:nsid w:val="741E66E0"/>
    <w:multiLevelType w:val="hybridMultilevel"/>
    <w:tmpl w:val="D5944FB0"/>
    <w:lvl w:ilvl="0" w:tplc="7A907046">
      <w:start w:val="1"/>
      <w:numFmt w:val="decimal"/>
      <w:pStyle w:val="311"/>
      <w:lvlText w:val="3.1.%1"/>
      <w:lvlJc w:val="left"/>
      <w:pPr>
        <w:ind w:left="720" w:hanging="360"/>
      </w:pPr>
      <w:rPr>
        <w:rFonts w:hint="default" w:ascii="Arial Narrow" w:hAnsi="Arial Narrow"/>
        <w:b/>
        <w:i/>
        <w:color w:val="8FB4D1" w:themeColor="accent1" w:themeShade="B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4775E9"/>
    <w:multiLevelType w:val="hybridMultilevel"/>
    <w:tmpl w:val="92985570"/>
    <w:lvl w:ilvl="0" w:tplc="108E8A30">
      <w:start w:val="1"/>
      <w:numFmt w:val="decimal"/>
      <w:lvlText w:val="%1."/>
      <w:lvlJc w:val="left"/>
      <w:pPr>
        <w:ind w:left="1020" w:hanging="360"/>
      </w:pPr>
    </w:lvl>
    <w:lvl w:ilvl="1" w:tplc="C05067FE">
      <w:start w:val="1"/>
      <w:numFmt w:val="decimal"/>
      <w:lvlText w:val="%2."/>
      <w:lvlJc w:val="left"/>
      <w:pPr>
        <w:ind w:left="1020" w:hanging="360"/>
      </w:pPr>
    </w:lvl>
    <w:lvl w:ilvl="2" w:tplc="F6EA194C">
      <w:start w:val="1"/>
      <w:numFmt w:val="decimal"/>
      <w:lvlText w:val="%3."/>
      <w:lvlJc w:val="left"/>
      <w:pPr>
        <w:ind w:left="1020" w:hanging="360"/>
      </w:pPr>
    </w:lvl>
    <w:lvl w:ilvl="3" w:tplc="D81E9AA6">
      <w:start w:val="1"/>
      <w:numFmt w:val="decimal"/>
      <w:lvlText w:val="%4."/>
      <w:lvlJc w:val="left"/>
      <w:pPr>
        <w:ind w:left="1020" w:hanging="360"/>
      </w:pPr>
    </w:lvl>
    <w:lvl w:ilvl="4" w:tplc="380CACAE">
      <w:start w:val="1"/>
      <w:numFmt w:val="decimal"/>
      <w:lvlText w:val="%5."/>
      <w:lvlJc w:val="left"/>
      <w:pPr>
        <w:ind w:left="1020" w:hanging="360"/>
      </w:pPr>
    </w:lvl>
    <w:lvl w:ilvl="5" w:tplc="436ABE58">
      <w:start w:val="1"/>
      <w:numFmt w:val="decimal"/>
      <w:lvlText w:val="%6."/>
      <w:lvlJc w:val="left"/>
      <w:pPr>
        <w:ind w:left="1020" w:hanging="360"/>
      </w:pPr>
    </w:lvl>
    <w:lvl w:ilvl="6" w:tplc="CFE4ED08">
      <w:start w:val="1"/>
      <w:numFmt w:val="decimal"/>
      <w:lvlText w:val="%7."/>
      <w:lvlJc w:val="left"/>
      <w:pPr>
        <w:ind w:left="1020" w:hanging="360"/>
      </w:pPr>
    </w:lvl>
    <w:lvl w:ilvl="7" w:tplc="D3CE029C">
      <w:start w:val="1"/>
      <w:numFmt w:val="decimal"/>
      <w:lvlText w:val="%8."/>
      <w:lvlJc w:val="left"/>
      <w:pPr>
        <w:ind w:left="1020" w:hanging="360"/>
      </w:pPr>
    </w:lvl>
    <w:lvl w:ilvl="8" w:tplc="58A06818">
      <w:start w:val="1"/>
      <w:numFmt w:val="decimal"/>
      <w:lvlText w:val="%9."/>
      <w:lvlJc w:val="left"/>
      <w:pPr>
        <w:ind w:left="1020" w:hanging="360"/>
      </w:pPr>
    </w:lvl>
  </w:abstractNum>
  <w:abstractNum w:abstractNumId="36" w15:restartNumberingAfterBreak="0">
    <w:nsid w:val="7DDC4502"/>
    <w:multiLevelType w:val="hybridMultilevel"/>
    <w:tmpl w:val="93942934"/>
    <w:lvl w:ilvl="0" w:tplc="808C1326">
      <w:start w:val="1"/>
      <w:numFmt w:val="decimal"/>
      <w:pStyle w:val="221"/>
      <w:lvlText w:val="2.2.%1"/>
      <w:lvlJc w:val="left"/>
      <w:pPr>
        <w:ind w:left="1077" w:hanging="360"/>
      </w:pPr>
      <w:rPr>
        <w:rFonts w:hint="default" w:ascii="Arial Narrow" w:hAnsi="Arial Narrow"/>
        <w:b/>
        <w:i/>
        <w:color w:val="8FB4D1" w:themeColor="accent1" w:themeShade="BF"/>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37" w15:restartNumberingAfterBreak="0">
    <w:nsid w:val="7E7D47D9"/>
    <w:multiLevelType w:val="hybridMultilevel"/>
    <w:tmpl w:val="2A38EB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E9142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78503692">
    <w:abstractNumId w:val="32"/>
  </w:num>
  <w:num w:numId="2" w16cid:durableId="1281841743">
    <w:abstractNumId w:val="3"/>
  </w:num>
  <w:num w:numId="3" w16cid:durableId="2134784418">
    <w:abstractNumId w:val="14"/>
  </w:num>
  <w:num w:numId="4" w16cid:durableId="1385173939">
    <w:abstractNumId w:val="13"/>
  </w:num>
  <w:num w:numId="5" w16cid:durableId="1466849523">
    <w:abstractNumId w:val="11"/>
  </w:num>
  <w:num w:numId="6" w16cid:durableId="671496798">
    <w:abstractNumId w:val="30"/>
  </w:num>
  <w:num w:numId="7" w16cid:durableId="1473786847">
    <w:abstractNumId w:val="20"/>
  </w:num>
  <w:num w:numId="8" w16cid:durableId="50735333">
    <w:abstractNumId w:val="17"/>
  </w:num>
  <w:num w:numId="9" w16cid:durableId="1689943313">
    <w:abstractNumId w:val="1"/>
  </w:num>
  <w:num w:numId="10" w16cid:durableId="759445175">
    <w:abstractNumId w:val="7"/>
  </w:num>
  <w:num w:numId="11" w16cid:durableId="823085180">
    <w:abstractNumId w:val="31"/>
  </w:num>
  <w:num w:numId="12" w16cid:durableId="961496047">
    <w:abstractNumId w:val="5"/>
  </w:num>
  <w:num w:numId="13" w16cid:durableId="2114203283">
    <w:abstractNumId w:val="34"/>
  </w:num>
  <w:num w:numId="14" w16cid:durableId="533075169">
    <w:abstractNumId w:val="21"/>
  </w:num>
  <w:num w:numId="15" w16cid:durableId="2058972035">
    <w:abstractNumId w:val="28"/>
  </w:num>
  <w:num w:numId="16" w16cid:durableId="575361592">
    <w:abstractNumId w:val="15"/>
  </w:num>
  <w:num w:numId="17" w16cid:durableId="1778327499">
    <w:abstractNumId w:val="36"/>
  </w:num>
  <w:num w:numId="18" w16cid:durableId="906308609">
    <w:abstractNumId w:val="9"/>
  </w:num>
  <w:num w:numId="19" w16cid:durableId="493880695">
    <w:abstractNumId w:val="16"/>
  </w:num>
  <w:num w:numId="20" w16cid:durableId="39747164">
    <w:abstractNumId w:val="32"/>
  </w:num>
  <w:num w:numId="21" w16cid:durableId="1091781626">
    <w:abstractNumId w:val="0"/>
  </w:num>
  <w:num w:numId="22" w16cid:durableId="2053075381">
    <w:abstractNumId w:val="29"/>
  </w:num>
  <w:num w:numId="23" w16cid:durableId="1036855193">
    <w:abstractNumId w:val="4"/>
  </w:num>
  <w:num w:numId="24" w16cid:durableId="1348873719">
    <w:abstractNumId w:val="2"/>
  </w:num>
  <w:num w:numId="25" w16cid:durableId="301666197">
    <w:abstractNumId w:val="23"/>
  </w:num>
  <w:num w:numId="26" w16cid:durableId="1156261515">
    <w:abstractNumId w:val="27"/>
  </w:num>
  <w:num w:numId="27" w16cid:durableId="589313322">
    <w:abstractNumId w:val="12"/>
  </w:num>
  <w:num w:numId="28" w16cid:durableId="1770856425">
    <w:abstractNumId w:val="33"/>
  </w:num>
  <w:num w:numId="29" w16cid:durableId="2107919230">
    <w:abstractNumId w:val="8"/>
  </w:num>
  <w:num w:numId="30" w16cid:durableId="1383015003">
    <w:abstractNumId w:val="25"/>
  </w:num>
  <w:num w:numId="31" w16cid:durableId="424497465">
    <w:abstractNumId w:val="24"/>
  </w:num>
  <w:num w:numId="32" w16cid:durableId="308942782">
    <w:abstractNumId w:val="26"/>
  </w:num>
  <w:num w:numId="33" w16cid:durableId="135997146">
    <w:abstractNumId w:val="18"/>
  </w:num>
  <w:num w:numId="34" w16cid:durableId="2079857956">
    <w:abstractNumId w:val="10"/>
  </w:num>
  <w:num w:numId="35" w16cid:durableId="95059838">
    <w:abstractNumId w:val="38"/>
  </w:num>
  <w:num w:numId="36" w16cid:durableId="1860895698">
    <w:abstractNumId w:val="35"/>
  </w:num>
  <w:num w:numId="37" w16cid:durableId="1399285910">
    <w:abstractNumId w:val="37"/>
  </w:num>
  <w:num w:numId="38" w16cid:durableId="107897677">
    <w:abstractNumId w:val="19"/>
  </w:num>
  <w:num w:numId="39" w16cid:durableId="1749427663">
    <w:abstractNumId w:val="22"/>
  </w:num>
  <w:num w:numId="40" w16cid:durableId="550458843">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hyphenationZone w:val="396"/>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4A7"/>
    <w:rsid w:val="0000003C"/>
    <w:rsid w:val="0000115F"/>
    <w:rsid w:val="00001582"/>
    <w:rsid w:val="000017C8"/>
    <w:rsid w:val="000023DC"/>
    <w:rsid w:val="00002497"/>
    <w:rsid w:val="00003A24"/>
    <w:rsid w:val="0000411A"/>
    <w:rsid w:val="00004DF1"/>
    <w:rsid w:val="000056BB"/>
    <w:rsid w:val="0000585B"/>
    <w:rsid w:val="000063F0"/>
    <w:rsid w:val="0000667F"/>
    <w:rsid w:val="000067CB"/>
    <w:rsid w:val="00006818"/>
    <w:rsid w:val="000069D6"/>
    <w:rsid w:val="00006EFC"/>
    <w:rsid w:val="00006F2D"/>
    <w:rsid w:val="00007F97"/>
    <w:rsid w:val="000106AC"/>
    <w:rsid w:val="00010E8E"/>
    <w:rsid w:val="00011273"/>
    <w:rsid w:val="00011826"/>
    <w:rsid w:val="00012988"/>
    <w:rsid w:val="00012DD8"/>
    <w:rsid w:val="000130BC"/>
    <w:rsid w:val="000131B5"/>
    <w:rsid w:val="000140BB"/>
    <w:rsid w:val="00014BBC"/>
    <w:rsid w:val="000156E5"/>
    <w:rsid w:val="00015EA9"/>
    <w:rsid w:val="0001651D"/>
    <w:rsid w:val="00016E42"/>
    <w:rsid w:val="00020081"/>
    <w:rsid w:val="00020B8D"/>
    <w:rsid w:val="00020E57"/>
    <w:rsid w:val="00022A8A"/>
    <w:rsid w:val="00022BC1"/>
    <w:rsid w:val="00022D17"/>
    <w:rsid w:val="00023200"/>
    <w:rsid w:val="0002352A"/>
    <w:rsid w:val="00024066"/>
    <w:rsid w:val="000257E1"/>
    <w:rsid w:val="00025E73"/>
    <w:rsid w:val="00025EDC"/>
    <w:rsid w:val="0002614E"/>
    <w:rsid w:val="00030631"/>
    <w:rsid w:val="00030B0D"/>
    <w:rsid w:val="00030B6D"/>
    <w:rsid w:val="00030CAE"/>
    <w:rsid w:val="000320B7"/>
    <w:rsid w:val="00032C33"/>
    <w:rsid w:val="00032F1F"/>
    <w:rsid w:val="00033228"/>
    <w:rsid w:val="000335A5"/>
    <w:rsid w:val="00034816"/>
    <w:rsid w:val="000354E5"/>
    <w:rsid w:val="00036BF0"/>
    <w:rsid w:val="00036C6D"/>
    <w:rsid w:val="00036DB3"/>
    <w:rsid w:val="000374A3"/>
    <w:rsid w:val="000375B7"/>
    <w:rsid w:val="00037780"/>
    <w:rsid w:val="000409AB"/>
    <w:rsid w:val="000415E1"/>
    <w:rsid w:val="00043970"/>
    <w:rsid w:val="000449DA"/>
    <w:rsid w:val="00044E87"/>
    <w:rsid w:val="00045117"/>
    <w:rsid w:val="0004562D"/>
    <w:rsid w:val="00045849"/>
    <w:rsid w:val="00045DC7"/>
    <w:rsid w:val="000466DF"/>
    <w:rsid w:val="00046770"/>
    <w:rsid w:val="00046A9D"/>
    <w:rsid w:val="00046B9E"/>
    <w:rsid w:val="000472AB"/>
    <w:rsid w:val="000475CA"/>
    <w:rsid w:val="00050D2D"/>
    <w:rsid w:val="00051FCD"/>
    <w:rsid w:val="000525AD"/>
    <w:rsid w:val="0005300F"/>
    <w:rsid w:val="00053809"/>
    <w:rsid w:val="00054FEA"/>
    <w:rsid w:val="00055DB1"/>
    <w:rsid w:val="00055F27"/>
    <w:rsid w:val="00056534"/>
    <w:rsid w:val="00056AE3"/>
    <w:rsid w:val="00057566"/>
    <w:rsid w:val="00057EF3"/>
    <w:rsid w:val="000606C5"/>
    <w:rsid w:val="00060EA1"/>
    <w:rsid w:val="000610E7"/>
    <w:rsid w:val="00061109"/>
    <w:rsid w:val="0006126F"/>
    <w:rsid w:val="0006171A"/>
    <w:rsid w:val="000618B3"/>
    <w:rsid w:val="000619AE"/>
    <w:rsid w:val="000620C7"/>
    <w:rsid w:val="000621F0"/>
    <w:rsid w:val="000628E5"/>
    <w:rsid w:val="0006359E"/>
    <w:rsid w:val="0006479F"/>
    <w:rsid w:val="0006497F"/>
    <w:rsid w:val="00065085"/>
    <w:rsid w:val="00066BC6"/>
    <w:rsid w:val="000672F3"/>
    <w:rsid w:val="000672FB"/>
    <w:rsid w:val="000677AA"/>
    <w:rsid w:val="00071100"/>
    <w:rsid w:val="0007242F"/>
    <w:rsid w:val="00072563"/>
    <w:rsid w:val="00072A33"/>
    <w:rsid w:val="00072EFC"/>
    <w:rsid w:val="000738FE"/>
    <w:rsid w:val="00075288"/>
    <w:rsid w:val="000753BC"/>
    <w:rsid w:val="0007543F"/>
    <w:rsid w:val="000755FD"/>
    <w:rsid w:val="00076A79"/>
    <w:rsid w:val="000773C3"/>
    <w:rsid w:val="00077692"/>
    <w:rsid w:val="00077954"/>
    <w:rsid w:val="00077DB8"/>
    <w:rsid w:val="00080188"/>
    <w:rsid w:val="0008081F"/>
    <w:rsid w:val="00080EEC"/>
    <w:rsid w:val="00081279"/>
    <w:rsid w:val="00081B59"/>
    <w:rsid w:val="00081BE2"/>
    <w:rsid w:val="00082AE6"/>
    <w:rsid w:val="000830EA"/>
    <w:rsid w:val="000837B1"/>
    <w:rsid w:val="00083987"/>
    <w:rsid w:val="00083BAC"/>
    <w:rsid w:val="000844BB"/>
    <w:rsid w:val="000856E7"/>
    <w:rsid w:val="00085A7D"/>
    <w:rsid w:val="00085EF6"/>
    <w:rsid w:val="000864B4"/>
    <w:rsid w:val="00086B27"/>
    <w:rsid w:val="0008763E"/>
    <w:rsid w:val="00087F77"/>
    <w:rsid w:val="0009098F"/>
    <w:rsid w:val="000910F0"/>
    <w:rsid w:val="0009119C"/>
    <w:rsid w:val="000919FF"/>
    <w:rsid w:val="000922F2"/>
    <w:rsid w:val="00092613"/>
    <w:rsid w:val="00092B67"/>
    <w:rsid w:val="00094A7E"/>
    <w:rsid w:val="00094DBF"/>
    <w:rsid w:val="00094E11"/>
    <w:rsid w:val="000951A3"/>
    <w:rsid w:val="00095284"/>
    <w:rsid w:val="00097038"/>
    <w:rsid w:val="0009710C"/>
    <w:rsid w:val="000A0245"/>
    <w:rsid w:val="000A0D22"/>
    <w:rsid w:val="000A0E66"/>
    <w:rsid w:val="000A12C1"/>
    <w:rsid w:val="000A139A"/>
    <w:rsid w:val="000A1756"/>
    <w:rsid w:val="000A1AAB"/>
    <w:rsid w:val="000A2635"/>
    <w:rsid w:val="000A2BDD"/>
    <w:rsid w:val="000A3DA4"/>
    <w:rsid w:val="000A4284"/>
    <w:rsid w:val="000A4546"/>
    <w:rsid w:val="000A4B30"/>
    <w:rsid w:val="000A5153"/>
    <w:rsid w:val="000A61D7"/>
    <w:rsid w:val="000A7163"/>
    <w:rsid w:val="000B0046"/>
    <w:rsid w:val="000B04B2"/>
    <w:rsid w:val="000B1798"/>
    <w:rsid w:val="000B32FE"/>
    <w:rsid w:val="000B3639"/>
    <w:rsid w:val="000B3D1D"/>
    <w:rsid w:val="000B3DEB"/>
    <w:rsid w:val="000B42D2"/>
    <w:rsid w:val="000B4B2F"/>
    <w:rsid w:val="000B5676"/>
    <w:rsid w:val="000B5C7B"/>
    <w:rsid w:val="000C0490"/>
    <w:rsid w:val="000C08EB"/>
    <w:rsid w:val="000C0FE3"/>
    <w:rsid w:val="000C20FC"/>
    <w:rsid w:val="000C318E"/>
    <w:rsid w:val="000C3A5E"/>
    <w:rsid w:val="000C4C71"/>
    <w:rsid w:val="000C6EE9"/>
    <w:rsid w:val="000C6F09"/>
    <w:rsid w:val="000D0062"/>
    <w:rsid w:val="000D09C3"/>
    <w:rsid w:val="000D0B31"/>
    <w:rsid w:val="000D212F"/>
    <w:rsid w:val="000D39EB"/>
    <w:rsid w:val="000D3C98"/>
    <w:rsid w:val="000D47B3"/>
    <w:rsid w:val="000D47CA"/>
    <w:rsid w:val="000D4B49"/>
    <w:rsid w:val="000D5373"/>
    <w:rsid w:val="000D58C1"/>
    <w:rsid w:val="000D5A49"/>
    <w:rsid w:val="000D6181"/>
    <w:rsid w:val="000D67C4"/>
    <w:rsid w:val="000D6FC5"/>
    <w:rsid w:val="000E0C76"/>
    <w:rsid w:val="000E1477"/>
    <w:rsid w:val="000E18EB"/>
    <w:rsid w:val="000E2076"/>
    <w:rsid w:val="000E2C4A"/>
    <w:rsid w:val="000E2CEC"/>
    <w:rsid w:val="000E33EF"/>
    <w:rsid w:val="000E3A85"/>
    <w:rsid w:val="000E461A"/>
    <w:rsid w:val="000E49A1"/>
    <w:rsid w:val="000E4B32"/>
    <w:rsid w:val="000E511B"/>
    <w:rsid w:val="000E53F9"/>
    <w:rsid w:val="000E56EE"/>
    <w:rsid w:val="000E58C5"/>
    <w:rsid w:val="000E7714"/>
    <w:rsid w:val="000E77DB"/>
    <w:rsid w:val="000F166F"/>
    <w:rsid w:val="000F2AD3"/>
    <w:rsid w:val="000F2E3A"/>
    <w:rsid w:val="000F2EBD"/>
    <w:rsid w:val="000F3F96"/>
    <w:rsid w:val="000F4053"/>
    <w:rsid w:val="000F5850"/>
    <w:rsid w:val="000F5A7D"/>
    <w:rsid w:val="000F6853"/>
    <w:rsid w:val="000F6C99"/>
    <w:rsid w:val="000F709D"/>
    <w:rsid w:val="000F7C30"/>
    <w:rsid w:val="00100666"/>
    <w:rsid w:val="00100671"/>
    <w:rsid w:val="00101A7F"/>
    <w:rsid w:val="00101BA5"/>
    <w:rsid w:val="00101E3B"/>
    <w:rsid w:val="001035AE"/>
    <w:rsid w:val="001036DC"/>
    <w:rsid w:val="00104565"/>
    <w:rsid w:val="001045A5"/>
    <w:rsid w:val="00105192"/>
    <w:rsid w:val="00105F0A"/>
    <w:rsid w:val="00105F5C"/>
    <w:rsid w:val="00105FEF"/>
    <w:rsid w:val="00106396"/>
    <w:rsid w:val="0010651A"/>
    <w:rsid w:val="00106FD6"/>
    <w:rsid w:val="00107DCD"/>
    <w:rsid w:val="00111931"/>
    <w:rsid w:val="00111ADE"/>
    <w:rsid w:val="00113183"/>
    <w:rsid w:val="00113508"/>
    <w:rsid w:val="00115FDD"/>
    <w:rsid w:val="00116754"/>
    <w:rsid w:val="00116BE0"/>
    <w:rsid w:val="0012134A"/>
    <w:rsid w:val="00123FB6"/>
    <w:rsid w:val="00124142"/>
    <w:rsid w:val="00124D9A"/>
    <w:rsid w:val="001262AE"/>
    <w:rsid w:val="00126BBE"/>
    <w:rsid w:val="00126DC4"/>
    <w:rsid w:val="00127311"/>
    <w:rsid w:val="00127348"/>
    <w:rsid w:val="00131644"/>
    <w:rsid w:val="001324DA"/>
    <w:rsid w:val="00132C19"/>
    <w:rsid w:val="00133D5C"/>
    <w:rsid w:val="00133E98"/>
    <w:rsid w:val="001340EF"/>
    <w:rsid w:val="001356AB"/>
    <w:rsid w:val="00135D3C"/>
    <w:rsid w:val="001360A5"/>
    <w:rsid w:val="0013633A"/>
    <w:rsid w:val="00136CD1"/>
    <w:rsid w:val="001376A0"/>
    <w:rsid w:val="00137A4F"/>
    <w:rsid w:val="00137B0B"/>
    <w:rsid w:val="00140971"/>
    <w:rsid w:val="001410CF"/>
    <w:rsid w:val="00141117"/>
    <w:rsid w:val="00141FA4"/>
    <w:rsid w:val="00143119"/>
    <w:rsid w:val="00143D37"/>
    <w:rsid w:val="00143F50"/>
    <w:rsid w:val="00145536"/>
    <w:rsid w:val="001455B4"/>
    <w:rsid w:val="00146594"/>
    <w:rsid w:val="001500A7"/>
    <w:rsid w:val="00150266"/>
    <w:rsid w:val="001509D3"/>
    <w:rsid w:val="00150FB3"/>
    <w:rsid w:val="00151B4B"/>
    <w:rsid w:val="00151E14"/>
    <w:rsid w:val="001525A2"/>
    <w:rsid w:val="00152E06"/>
    <w:rsid w:val="001539BC"/>
    <w:rsid w:val="0015423D"/>
    <w:rsid w:val="00154B2B"/>
    <w:rsid w:val="00154C60"/>
    <w:rsid w:val="00155419"/>
    <w:rsid w:val="0015546E"/>
    <w:rsid w:val="00155EDF"/>
    <w:rsid w:val="001560B2"/>
    <w:rsid w:val="001570B8"/>
    <w:rsid w:val="00157C00"/>
    <w:rsid w:val="0016025D"/>
    <w:rsid w:val="001614E9"/>
    <w:rsid w:val="00161576"/>
    <w:rsid w:val="001615C0"/>
    <w:rsid w:val="00161FD5"/>
    <w:rsid w:val="0016262D"/>
    <w:rsid w:val="00162A55"/>
    <w:rsid w:val="00163189"/>
    <w:rsid w:val="00164A28"/>
    <w:rsid w:val="001657FE"/>
    <w:rsid w:val="00165A4D"/>
    <w:rsid w:val="00165E38"/>
    <w:rsid w:val="001666E3"/>
    <w:rsid w:val="00166D47"/>
    <w:rsid w:val="0016763C"/>
    <w:rsid w:val="001677E4"/>
    <w:rsid w:val="001677F7"/>
    <w:rsid w:val="0017100C"/>
    <w:rsid w:val="0017145B"/>
    <w:rsid w:val="001716B4"/>
    <w:rsid w:val="00171F3C"/>
    <w:rsid w:val="00172259"/>
    <w:rsid w:val="00172C9F"/>
    <w:rsid w:val="00172CF2"/>
    <w:rsid w:val="00172EDE"/>
    <w:rsid w:val="00175058"/>
    <w:rsid w:val="0017569F"/>
    <w:rsid w:val="00175C1A"/>
    <w:rsid w:val="00176389"/>
    <w:rsid w:val="00177024"/>
    <w:rsid w:val="00177A26"/>
    <w:rsid w:val="00181BFC"/>
    <w:rsid w:val="001833C9"/>
    <w:rsid w:val="001833DB"/>
    <w:rsid w:val="0018423B"/>
    <w:rsid w:val="00184CC5"/>
    <w:rsid w:val="0018515D"/>
    <w:rsid w:val="001852F6"/>
    <w:rsid w:val="00185681"/>
    <w:rsid w:val="001858F6"/>
    <w:rsid w:val="00185AB4"/>
    <w:rsid w:val="00186D93"/>
    <w:rsid w:val="001871B9"/>
    <w:rsid w:val="00187D53"/>
    <w:rsid w:val="001909E6"/>
    <w:rsid w:val="00191BBE"/>
    <w:rsid w:val="00191F5A"/>
    <w:rsid w:val="001928F8"/>
    <w:rsid w:val="00192FB6"/>
    <w:rsid w:val="001934A7"/>
    <w:rsid w:val="001938E6"/>
    <w:rsid w:val="001940E9"/>
    <w:rsid w:val="00194897"/>
    <w:rsid w:val="00194B85"/>
    <w:rsid w:val="00195626"/>
    <w:rsid w:val="00195769"/>
    <w:rsid w:val="00195C2C"/>
    <w:rsid w:val="00195FB0"/>
    <w:rsid w:val="00195FFF"/>
    <w:rsid w:val="00197723"/>
    <w:rsid w:val="0019792B"/>
    <w:rsid w:val="00197DAC"/>
    <w:rsid w:val="00197FCF"/>
    <w:rsid w:val="001A0008"/>
    <w:rsid w:val="001A07B3"/>
    <w:rsid w:val="001A0E23"/>
    <w:rsid w:val="001A0E9F"/>
    <w:rsid w:val="001A1A03"/>
    <w:rsid w:val="001A2C0B"/>
    <w:rsid w:val="001A2F22"/>
    <w:rsid w:val="001A3160"/>
    <w:rsid w:val="001A3537"/>
    <w:rsid w:val="001A38C0"/>
    <w:rsid w:val="001A4C69"/>
    <w:rsid w:val="001A58CD"/>
    <w:rsid w:val="001A5C84"/>
    <w:rsid w:val="001A6A02"/>
    <w:rsid w:val="001A7076"/>
    <w:rsid w:val="001B252D"/>
    <w:rsid w:val="001B3D9D"/>
    <w:rsid w:val="001B45E6"/>
    <w:rsid w:val="001B55B0"/>
    <w:rsid w:val="001B5A9D"/>
    <w:rsid w:val="001B63CE"/>
    <w:rsid w:val="001B6928"/>
    <w:rsid w:val="001B6EA8"/>
    <w:rsid w:val="001B7A86"/>
    <w:rsid w:val="001B7E96"/>
    <w:rsid w:val="001BCAEC"/>
    <w:rsid w:val="001C0D1F"/>
    <w:rsid w:val="001C16A3"/>
    <w:rsid w:val="001C1EC8"/>
    <w:rsid w:val="001C27FD"/>
    <w:rsid w:val="001C2841"/>
    <w:rsid w:val="001C3610"/>
    <w:rsid w:val="001C6532"/>
    <w:rsid w:val="001C68DA"/>
    <w:rsid w:val="001C727D"/>
    <w:rsid w:val="001C7453"/>
    <w:rsid w:val="001C7567"/>
    <w:rsid w:val="001D0934"/>
    <w:rsid w:val="001D0936"/>
    <w:rsid w:val="001D0C7D"/>
    <w:rsid w:val="001D2455"/>
    <w:rsid w:val="001D2588"/>
    <w:rsid w:val="001D276E"/>
    <w:rsid w:val="001D3599"/>
    <w:rsid w:val="001D3DD9"/>
    <w:rsid w:val="001D43E0"/>
    <w:rsid w:val="001D4960"/>
    <w:rsid w:val="001D5A30"/>
    <w:rsid w:val="001D5FAB"/>
    <w:rsid w:val="001D6075"/>
    <w:rsid w:val="001D6678"/>
    <w:rsid w:val="001D6B28"/>
    <w:rsid w:val="001D6DCE"/>
    <w:rsid w:val="001D7203"/>
    <w:rsid w:val="001D73DB"/>
    <w:rsid w:val="001D740A"/>
    <w:rsid w:val="001D77F3"/>
    <w:rsid w:val="001E0BA6"/>
    <w:rsid w:val="001E0D20"/>
    <w:rsid w:val="001E1902"/>
    <w:rsid w:val="001E20D7"/>
    <w:rsid w:val="001E2674"/>
    <w:rsid w:val="001E2E17"/>
    <w:rsid w:val="001E3143"/>
    <w:rsid w:val="001E358B"/>
    <w:rsid w:val="001E39A5"/>
    <w:rsid w:val="001E3D40"/>
    <w:rsid w:val="001E5B02"/>
    <w:rsid w:val="001F1AE4"/>
    <w:rsid w:val="001F209F"/>
    <w:rsid w:val="001F2E88"/>
    <w:rsid w:val="001F42D2"/>
    <w:rsid w:val="001F584F"/>
    <w:rsid w:val="001F7575"/>
    <w:rsid w:val="001F7A69"/>
    <w:rsid w:val="001F7C23"/>
    <w:rsid w:val="001F7C54"/>
    <w:rsid w:val="002003D6"/>
    <w:rsid w:val="002003FB"/>
    <w:rsid w:val="00200DA1"/>
    <w:rsid w:val="00201E32"/>
    <w:rsid w:val="0020270B"/>
    <w:rsid w:val="00202937"/>
    <w:rsid w:val="002034D3"/>
    <w:rsid w:val="00203562"/>
    <w:rsid w:val="002038E3"/>
    <w:rsid w:val="00203A05"/>
    <w:rsid w:val="00203D74"/>
    <w:rsid w:val="002045B6"/>
    <w:rsid w:val="00205E2F"/>
    <w:rsid w:val="00206C16"/>
    <w:rsid w:val="002074EC"/>
    <w:rsid w:val="00207788"/>
    <w:rsid w:val="0020794F"/>
    <w:rsid w:val="0021052B"/>
    <w:rsid w:val="00210875"/>
    <w:rsid w:val="00211A69"/>
    <w:rsid w:val="00212938"/>
    <w:rsid w:val="00212C17"/>
    <w:rsid w:val="002157DB"/>
    <w:rsid w:val="0021799A"/>
    <w:rsid w:val="00217C69"/>
    <w:rsid w:val="00220133"/>
    <w:rsid w:val="002206A9"/>
    <w:rsid w:val="00221ED2"/>
    <w:rsid w:val="0022255E"/>
    <w:rsid w:val="002226C3"/>
    <w:rsid w:val="00222F62"/>
    <w:rsid w:val="002235C5"/>
    <w:rsid w:val="0022365E"/>
    <w:rsid w:val="002247A0"/>
    <w:rsid w:val="0022526B"/>
    <w:rsid w:val="0022544B"/>
    <w:rsid w:val="002254DC"/>
    <w:rsid w:val="00225599"/>
    <w:rsid w:val="002264B7"/>
    <w:rsid w:val="0022696A"/>
    <w:rsid w:val="0022714E"/>
    <w:rsid w:val="00227660"/>
    <w:rsid w:val="002305ED"/>
    <w:rsid w:val="00230CA6"/>
    <w:rsid w:val="00230D4B"/>
    <w:rsid w:val="00231968"/>
    <w:rsid w:val="00232AE5"/>
    <w:rsid w:val="00232B6A"/>
    <w:rsid w:val="00233B8D"/>
    <w:rsid w:val="00235275"/>
    <w:rsid w:val="00235666"/>
    <w:rsid w:val="00235D93"/>
    <w:rsid w:val="00236CDD"/>
    <w:rsid w:val="00240FC5"/>
    <w:rsid w:val="00241136"/>
    <w:rsid w:val="0024175E"/>
    <w:rsid w:val="0024198C"/>
    <w:rsid w:val="00241B73"/>
    <w:rsid w:val="00241C55"/>
    <w:rsid w:val="00241FA5"/>
    <w:rsid w:val="00242770"/>
    <w:rsid w:val="0024278A"/>
    <w:rsid w:val="002435F2"/>
    <w:rsid w:val="00243E6E"/>
    <w:rsid w:val="00244030"/>
    <w:rsid w:val="00244A44"/>
    <w:rsid w:val="00244D59"/>
    <w:rsid w:val="002456EF"/>
    <w:rsid w:val="00245ADC"/>
    <w:rsid w:val="00245BD2"/>
    <w:rsid w:val="00246819"/>
    <w:rsid w:val="00246F94"/>
    <w:rsid w:val="002473F2"/>
    <w:rsid w:val="00247440"/>
    <w:rsid w:val="002507C3"/>
    <w:rsid w:val="00251984"/>
    <w:rsid w:val="00251FF2"/>
    <w:rsid w:val="00252834"/>
    <w:rsid w:val="00252D1B"/>
    <w:rsid w:val="00253076"/>
    <w:rsid w:val="00253543"/>
    <w:rsid w:val="002537E4"/>
    <w:rsid w:val="002541CA"/>
    <w:rsid w:val="002542BA"/>
    <w:rsid w:val="002542C3"/>
    <w:rsid w:val="0025435C"/>
    <w:rsid w:val="00254EFB"/>
    <w:rsid w:val="0025550E"/>
    <w:rsid w:val="0025570B"/>
    <w:rsid w:val="00255CC8"/>
    <w:rsid w:val="00256DEF"/>
    <w:rsid w:val="00261AEB"/>
    <w:rsid w:val="00261D9D"/>
    <w:rsid w:val="00262D06"/>
    <w:rsid w:val="00262E7B"/>
    <w:rsid w:val="00263D74"/>
    <w:rsid w:val="00263DAF"/>
    <w:rsid w:val="00264BF1"/>
    <w:rsid w:val="00265203"/>
    <w:rsid w:val="00265BA6"/>
    <w:rsid w:val="00266D62"/>
    <w:rsid w:val="002675AC"/>
    <w:rsid w:val="00267648"/>
    <w:rsid w:val="0026791C"/>
    <w:rsid w:val="00271E9C"/>
    <w:rsid w:val="00271EA2"/>
    <w:rsid w:val="00272A52"/>
    <w:rsid w:val="00273D3E"/>
    <w:rsid w:val="0027410F"/>
    <w:rsid w:val="002748E2"/>
    <w:rsid w:val="00274BD9"/>
    <w:rsid w:val="00275222"/>
    <w:rsid w:val="00275849"/>
    <w:rsid w:val="00275C52"/>
    <w:rsid w:val="00276CE3"/>
    <w:rsid w:val="00277E06"/>
    <w:rsid w:val="002800F1"/>
    <w:rsid w:val="002804DF"/>
    <w:rsid w:val="002805E0"/>
    <w:rsid w:val="0028106F"/>
    <w:rsid w:val="00282764"/>
    <w:rsid w:val="0028282D"/>
    <w:rsid w:val="002828B4"/>
    <w:rsid w:val="00282995"/>
    <w:rsid w:val="002835D6"/>
    <w:rsid w:val="00284C2D"/>
    <w:rsid w:val="002875BB"/>
    <w:rsid w:val="00287E72"/>
    <w:rsid w:val="002909EC"/>
    <w:rsid w:val="00290A30"/>
    <w:rsid w:val="00292104"/>
    <w:rsid w:val="002927B7"/>
    <w:rsid w:val="00292852"/>
    <w:rsid w:val="00292A2E"/>
    <w:rsid w:val="00292BE2"/>
    <w:rsid w:val="00292F9B"/>
    <w:rsid w:val="00293AEC"/>
    <w:rsid w:val="00294395"/>
    <w:rsid w:val="0029476B"/>
    <w:rsid w:val="00295BCB"/>
    <w:rsid w:val="00295D60"/>
    <w:rsid w:val="002963D7"/>
    <w:rsid w:val="00296C4F"/>
    <w:rsid w:val="00297665"/>
    <w:rsid w:val="00297680"/>
    <w:rsid w:val="00297797"/>
    <w:rsid w:val="00297BF5"/>
    <w:rsid w:val="002A1015"/>
    <w:rsid w:val="002A162A"/>
    <w:rsid w:val="002A1669"/>
    <w:rsid w:val="002A1ED0"/>
    <w:rsid w:val="002A23B6"/>
    <w:rsid w:val="002A26B5"/>
    <w:rsid w:val="002A2B6C"/>
    <w:rsid w:val="002A2E9C"/>
    <w:rsid w:val="002A2ECC"/>
    <w:rsid w:val="002A3099"/>
    <w:rsid w:val="002A50CA"/>
    <w:rsid w:val="002A5706"/>
    <w:rsid w:val="002A5BD1"/>
    <w:rsid w:val="002A72E8"/>
    <w:rsid w:val="002A7955"/>
    <w:rsid w:val="002A7DF7"/>
    <w:rsid w:val="002B002F"/>
    <w:rsid w:val="002B06DC"/>
    <w:rsid w:val="002B0898"/>
    <w:rsid w:val="002B3F30"/>
    <w:rsid w:val="002B472A"/>
    <w:rsid w:val="002B4869"/>
    <w:rsid w:val="002B4FD4"/>
    <w:rsid w:val="002B684E"/>
    <w:rsid w:val="002B6C62"/>
    <w:rsid w:val="002B71EE"/>
    <w:rsid w:val="002B743B"/>
    <w:rsid w:val="002C08F7"/>
    <w:rsid w:val="002C15E1"/>
    <w:rsid w:val="002C1DF7"/>
    <w:rsid w:val="002C2AD5"/>
    <w:rsid w:val="002C2AEF"/>
    <w:rsid w:val="002C2B95"/>
    <w:rsid w:val="002C2E93"/>
    <w:rsid w:val="002C2EFF"/>
    <w:rsid w:val="002C31E3"/>
    <w:rsid w:val="002C4726"/>
    <w:rsid w:val="002C4EDF"/>
    <w:rsid w:val="002C576D"/>
    <w:rsid w:val="002C5E8D"/>
    <w:rsid w:val="002C5F97"/>
    <w:rsid w:val="002C6BA3"/>
    <w:rsid w:val="002C6CB6"/>
    <w:rsid w:val="002C7007"/>
    <w:rsid w:val="002C7426"/>
    <w:rsid w:val="002C770F"/>
    <w:rsid w:val="002D0DEA"/>
    <w:rsid w:val="002D1928"/>
    <w:rsid w:val="002D19B9"/>
    <w:rsid w:val="002D1A92"/>
    <w:rsid w:val="002D2713"/>
    <w:rsid w:val="002D2AF6"/>
    <w:rsid w:val="002D2CA5"/>
    <w:rsid w:val="002D3431"/>
    <w:rsid w:val="002D3476"/>
    <w:rsid w:val="002D389D"/>
    <w:rsid w:val="002D3EE4"/>
    <w:rsid w:val="002D42A6"/>
    <w:rsid w:val="002D46CA"/>
    <w:rsid w:val="002D4C00"/>
    <w:rsid w:val="002D51E7"/>
    <w:rsid w:val="002D520E"/>
    <w:rsid w:val="002D5212"/>
    <w:rsid w:val="002D58A9"/>
    <w:rsid w:val="002D6309"/>
    <w:rsid w:val="002E036C"/>
    <w:rsid w:val="002E08A0"/>
    <w:rsid w:val="002E0B44"/>
    <w:rsid w:val="002E1465"/>
    <w:rsid w:val="002E177B"/>
    <w:rsid w:val="002E1FC3"/>
    <w:rsid w:val="002E21B7"/>
    <w:rsid w:val="002E243B"/>
    <w:rsid w:val="002E33B8"/>
    <w:rsid w:val="002E4322"/>
    <w:rsid w:val="002E4541"/>
    <w:rsid w:val="002E4672"/>
    <w:rsid w:val="002E48B4"/>
    <w:rsid w:val="002E4B45"/>
    <w:rsid w:val="002E62DB"/>
    <w:rsid w:val="002E6F26"/>
    <w:rsid w:val="002E7FA8"/>
    <w:rsid w:val="002E7FD6"/>
    <w:rsid w:val="002F212E"/>
    <w:rsid w:val="002F3D30"/>
    <w:rsid w:val="002F428C"/>
    <w:rsid w:val="002F42AA"/>
    <w:rsid w:val="002F4B72"/>
    <w:rsid w:val="002F55D4"/>
    <w:rsid w:val="0030070F"/>
    <w:rsid w:val="00300FC5"/>
    <w:rsid w:val="003011A2"/>
    <w:rsid w:val="003013DA"/>
    <w:rsid w:val="00301790"/>
    <w:rsid w:val="00301A0D"/>
    <w:rsid w:val="00302155"/>
    <w:rsid w:val="00302190"/>
    <w:rsid w:val="00302873"/>
    <w:rsid w:val="003029D1"/>
    <w:rsid w:val="00302C7A"/>
    <w:rsid w:val="00302CFD"/>
    <w:rsid w:val="00302F54"/>
    <w:rsid w:val="00303430"/>
    <w:rsid w:val="00303B4A"/>
    <w:rsid w:val="003042DF"/>
    <w:rsid w:val="00304337"/>
    <w:rsid w:val="00304483"/>
    <w:rsid w:val="0030514C"/>
    <w:rsid w:val="00305211"/>
    <w:rsid w:val="00305EB8"/>
    <w:rsid w:val="003066D0"/>
    <w:rsid w:val="00306F70"/>
    <w:rsid w:val="00307412"/>
    <w:rsid w:val="00307ADC"/>
    <w:rsid w:val="00307E89"/>
    <w:rsid w:val="003102E6"/>
    <w:rsid w:val="00310E0A"/>
    <w:rsid w:val="00311005"/>
    <w:rsid w:val="00311BA2"/>
    <w:rsid w:val="003126AD"/>
    <w:rsid w:val="00312AB9"/>
    <w:rsid w:val="003135AE"/>
    <w:rsid w:val="00314482"/>
    <w:rsid w:val="00314AD8"/>
    <w:rsid w:val="00317831"/>
    <w:rsid w:val="00317D14"/>
    <w:rsid w:val="00320207"/>
    <w:rsid w:val="003207B8"/>
    <w:rsid w:val="0032159C"/>
    <w:rsid w:val="00321F88"/>
    <w:rsid w:val="00323012"/>
    <w:rsid w:val="00323183"/>
    <w:rsid w:val="003231C0"/>
    <w:rsid w:val="003241DE"/>
    <w:rsid w:val="00325507"/>
    <w:rsid w:val="00325FCF"/>
    <w:rsid w:val="00326C6D"/>
    <w:rsid w:val="00326D36"/>
    <w:rsid w:val="003300D2"/>
    <w:rsid w:val="00330A69"/>
    <w:rsid w:val="00330B32"/>
    <w:rsid w:val="003312D0"/>
    <w:rsid w:val="003315AF"/>
    <w:rsid w:val="003317FD"/>
    <w:rsid w:val="00332496"/>
    <w:rsid w:val="00332947"/>
    <w:rsid w:val="003339AC"/>
    <w:rsid w:val="00333B99"/>
    <w:rsid w:val="003344E5"/>
    <w:rsid w:val="0033505D"/>
    <w:rsid w:val="00335E04"/>
    <w:rsid w:val="00337696"/>
    <w:rsid w:val="003378FD"/>
    <w:rsid w:val="0034097C"/>
    <w:rsid w:val="00342634"/>
    <w:rsid w:val="00342BC0"/>
    <w:rsid w:val="00343093"/>
    <w:rsid w:val="003431DB"/>
    <w:rsid w:val="0034321C"/>
    <w:rsid w:val="003446AA"/>
    <w:rsid w:val="003461C1"/>
    <w:rsid w:val="003467C3"/>
    <w:rsid w:val="00346831"/>
    <w:rsid w:val="003468EB"/>
    <w:rsid w:val="00346D5B"/>
    <w:rsid w:val="0034788B"/>
    <w:rsid w:val="003504D8"/>
    <w:rsid w:val="003505E4"/>
    <w:rsid w:val="00351D62"/>
    <w:rsid w:val="00351F52"/>
    <w:rsid w:val="0035200A"/>
    <w:rsid w:val="003520CC"/>
    <w:rsid w:val="003527FF"/>
    <w:rsid w:val="00353966"/>
    <w:rsid w:val="00353EA0"/>
    <w:rsid w:val="003540D9"/>
    <w:rsid w:val="0035501A"/>
    <w:rsid w:val="00355095"/>
    <w:rsid w:val="003554C1"/>
    <w:rsid w:val="00356164"/>
    <w:rsid w:val="00356659"/>
    <w:rsid w:val="0035681E"/>
    <w:rsid w:val="003569E2"/>
    <w:rsid w:val="00356A70"/>
    <w:rsid w:val="00356AD0"/>
    <w:rsid w:val="00360C49"/>
    <w:rsid w:val="00360D87"/>
    <w:rsid w:val="00360FC7"/>
    <w:rsid w:val="00361145"/>
    <w:rsid w:val="00361200"/>
    <w:rsid w:val="00363574"/>
    <w:rsid w:val="003638E4"/>
    <w:rsid w:val="00364D4E"/>
    <w:rsid w:val="00365962"/>
    <w:rsid w:val="003664A4"/>
    <w:rsid w:val="00366B17"/>
    <w:rsid w:val="00366D84"/>
    <w:rsid w:val="00367068"/>
    <w:rsid w:val="00367837"/>
    <w:rsid w:val="0037017C"/>
    <w:rsid w:val="00370B03"/>
    <w:rsid w:val="00370B61"/>
    <w:rsid w:val="003710DF"/>
    <w:rsid w:val="003715EB"/>
    <w:rsid w:val="003716C0"/>
    <w:rsid w:val="00371CEF"/>
    <w:rsid w:val="00372DD3"/>
    <w:rsid w:val="00373684"/>
    <w:rsid w:val="003738D3"/>
    <w:rsid w:val="00373B69"/>
    <w:rsid w:val="00374034"/>
    <w:rsid w:val="00374515"/>
    <w:rsid w:val="00374996"/>
    <w:rsid w:val="00375B69"/>
    <w:rsid w:val="003775F5"/>
    <w:rsid w:val="00377A37"/>
    <w:rsid w:val="00377A3A"/>
    <w:rsid w:val="00380261"/>
    <w:rsid w:val="00381631"/>
    <w:rsid w:val="00382C96"/>
    <w:rsid w:val="00382EE2"/>
    <w:rsid w:val="0038542F"/>
    <w:rsid w:val="00385A7F"/>
    <w:rsid w:val="0038607F"/>
    <w:rsid w:val="0038775D"/>
    <w:rsid w:val="00390279"/>
    <w:rsid w:val="00390E5B"/>
    <w:rsid w:val="003918D9"/>
    <w:rsid w:val="003921F3"/>
    <w:rsid w:val="00392540"/>
    <w:rsid w:val="0039410E"/>
    <w:rsid w:val="0039411B"/>
    <w:rsid w:val="0039436A"/>
    <w:rsid w:val="0039528E"/>
    <w:rsid w:val="00397287"/>
    <w:rsid w:val="003A032C"/>
    <w:rsid w:val="003A05BD"/>
    <w:rsid w:val="003A074F"/>
    <w:rsid w:val="003A10E6"/>
    <w:rsid w:val="003A1F15"/>
    <w:rsid w:val="003A2A40"/>
    <w:rsid w:val="003A3FEC"/>
    <w:rsid w:val="003A4759"/>
    <w:rsid w:val="003A4F81"/>
    <w:rsid w:val="003A5597"/>
    <w:rsid w:val="003A5894"/>
    <w:rsid w:val="003A5D03"/>
    <w:rsid w:val="003A624B"/>
    <w:rsid w:val="003A6E5A"/>
    <w:rsid w:val="003A708E"/>
    <w:rsid w:val="003A7163"/>
    <w:rsid w:val="003A7631"/>
    <w:rsid w:val="003B0076"/>
    <w:rsid w:val="003B18FB"/>
    <w:rsid w:val="003B1A34"/>
    <w:rsid w:val="003B3459"/>
    <w:rsid w:val="003B3F4B"/>
    <w:rsid w:val="003B406D"/>
    <w:rsid w:val="003B446C"/>
    <w:rsid w:val="003B44CE"/>
    <w:rsid w:val="003B4D69"/>
    <w:rsid w:val="003B4E0A"/>
    <w:rsid w:val="003B51C6"/>
    <w:rsid w:val="003B53F1"/>
    <w:rsid w:val="003B5B96"/>
    <w:rsid w:val="003B6789"/>
    <w:rsid w:val="003B6967"/>
    <w:rsid w:val="003B7715"/>
    <w:rsid w:val="003B7BA0"/>
    <w:rsid w:val="003B7CCB"/>
    <w:rsid w:val="003C0167"/>
    <w:rsid w:val="003C04A6"/>
    <w:rsid w:val="003C0611"/>
    <w:rsid w:val="003C1A4D"/>
    <w:rsid w:val="003C2D5D"/>
    <w:rsid w:val="003C302B"/>
    <w:rsid w:val="003C4977"/>
    <w:rsid w:val="003C4A66"/>
    <w:rsid w:val="003C54A4"/>
    <w:rsid w:val="003C5641"/>
    <w:rsid w:val="003C56A6"/>
    <w:rsid w:val="003C62E5"/>
    <w:rsid w:val="003C7EEB"/>
    <w:rsid w:val="003D2608"/>
    <w:rsid w:val="003D310B"/>
    <w:rsid w:val="003D3228"/>
    <w:rsid w:val="003D3914"/>
    <w:rsid w:val="003D3DEA"/>
    <w:rsid w:val="003D4254"/>
    <w:rsid w:val="003D52F5"/>
    <w:rsid w:val="003D61B2"/>
    <w:rsid w:val="003D62C7"/>
    <w:rsid w:val="003D737A"/>
    <w:rsid w:val="003E0DD9"/>
    <w:rsid w:val="003E233B"/>
    <w:rsid w:val="003E2514"/>
    <w:rsid w:val="003E2B83"/>
    <w:rsid w:val="003E366E"/>
    <w:rsid w:val="003E37F2"/>
    <w:rsid w:val="003E3CC1"/>
    <w:rsid w:val="003E4A1E"/>
    <w:rsid w:val="003E4B08"/>
    <w:rsid w:val="003E59E9"/>
    <w:rsid w:val="003E5C49"/>
    <w:rsid w:val="003E5EA1"/>
    <w:rsid w:val="003E600F"/>
    <w:rsid w:val="003E67F7"/>
    <w:rsid w:val="003E73B6"/>
    <w:rsid w:val="003E761D"/>
    <w:rsid w:val="003E76E5"/>
    <w:rsid w:val="003E7F17"/>
    <w:rsid w:val="003F042B"/>
    <w:rsid w:val="003F1A36"/>
    <w:rsid w:val="003F23BE"/>
    <w:rsid w:val="003F2653"/>
    <w:rsid w:val="003F31EC"/>
    <w:rsid w:val="003F32B0"/>
    <w:rsid w:val="003F3606"/>
    <w:rsid w:val="003F3A20"/>
    <w:rsid w:val="003F40D8"/>
    <w:rsid w:val="003F4153"/>
    <w:rsid w:val="003F43CE"/>
    <w:rsid w:val="003F4AFB"/>
    <w:rsid w:val="003F4B02"/>
    <w:rsid w:val="003F4CC0"/>
    <w:rsid w:val="003F4E28"/>
    <w:rsid w:val="003F540E"/>
    <w:rsid w:val="003F5523"/>
    <w:rsid w:val="003F5D6A"/>
    <w:rsid w:val="003F5FA1"/>
    <w:rsid w:val="003F69F6"/>
    <w:rsid w:val="003F6EE5"/>
    <w:rsid w:val="0040077A"/>
    <w:rsid w:val="00400A8D"/>
    <w:rsid w:val="00400C5E"/>
    <w:rsid w:val="00400DEA"/>
    <w:rsid w:val="00400E76"/>
    <w:rsid w:val="0040126B"/>
    <w:rsid w:val="0040170D"/>
    <w:rsid w:val="00402621"/>
    <w:rsid w:val="00402D14"/>
    <w:rsid w:val="00402D44"/>
    <w:rsid w:val="00404134"/>
    <w:rsid w:val="0040587A"/>
    <w:rsid w:val="00405DF6"/>
    <w:rsid w:val="00406004"/>
    <w:rsid w:val="00406F9F"/>
    <w:rsid w:val="004071ED"/>
    <w:rsid w:val="00407582"/>
    <w:rsid w:val="00407E6D"/>
    <w:rsid w:val="00407F45"/>
    <w:rsid w:val="00411540"/>
    <w:rsid w:val="00412CEE"/>
    <w:rsid w:val="00413C6E"/>
    <w:rsid w:val="00414C8D"/>
    <w:rsid w:val="004157D3"/>
    <w:rsid w:val="00415F2C"/>
    <w:rsid w:val="004168BC"/>
    <w:rsid w:val="00416F32"/>
    <w:rsid w:val="004173E9"/>
    <w:rsid w:val="00417767"/>
    <w:rsid w:val="00417FA8"/>
    <w:rsid w:val="00417FBF"/>
    <w:rsid w:val="00420063"/>
    <w:rsid w:val="00420395"/>
    <w:rsid w:val="0042138F"/>
    <w:rsid w:val="004217CE"/>
    <w:rsid w:val="004222F6"/>
    <w:rsid w:val="0042294B"/>
    <w:rsid w:val="004236CA"/>
    <w:rsid w:val="00423DB5"/>
    <w:rsid w:val="00424BD3"/>
    <w:rsid w:val="004254A8"/>
    <w:rsid w:val="00425510"/>
    <w:rsid w:val="0042559C"/>
    <w:rsid w:val="00425941"/>
    <w:rsid w:val="00426711"/>
    <w:rsid w:val="00426EDB"/>
    <w:rsid w:val="00426EE3"/>
    <w:rsid w:val="0042765B"/>
    <w:rsid w:val="00427B19"/>
    <w:rsid w:val="00427F02"/>
    <w:rsid w:val="004309B2"/>
    <w:rsid w:val="00430C83"/>
    <w:rsid w:val="00430CF4"/>
    <w:rsid w:val="00431383"/>
    <w:rsid w:val="004327C3"/>
    <w:rsid w:val="00432AD9"/>
    <w:rsid w:val="0043311D"/>
    <w:rsid w:val="00433804"/>
    <w:rsid w:val="00433F11"/>
    <w:rsid w:val="004342A1"/>
    <w:rsid w:val="00434641"/>
    <w:rsid w:val="004359D5"/>
    <w:rsid w:val="00435DA5"/>
    <w:rsid w:val="0043626F"/>
    <w:rsid w:val="004372F1"/>
    <w:rsid w:val="0043777B"/>
    <w:rsid w:val="00437DE1"/>
    <w:rsid w:val="0044012D"/>
    <w:rsid w:val="004404A7"/>
    <w:rsid w:val="00440586"/>
    <w:rsid w:val="004414BF"/>
    <w:rsid w:val="0044185D"/>
    <w:rsid w:val="00441BF9"/>
    <w:rsid w:val="00441C5D"/>
    <w:rsid w:val="00443319"/>
    <w:rsid w:val="00443939"/>
    <w:rsid w:val="00443A20"/>
    <w:rsid w:val="00443EB9"/>
    <w:rsid w:val="00445201"/>
    <w:rsid w:val="00445A9D"/>
    <w:rsid w:val="004478A8"/>
    <w:rsid w:val="00450288"/>
    <w:rsid w:val="004507E4"/>
    <w:rsid w:val="00450A6E"/>
    <w:rsid w:val="004516BA"/>
    <w:rsid w:val="00451768"/>
    <w:rsid w:val="00451D4F"/>
    <w:rsid w:val="00451E78"/>
    <w:rsid w:val="004527F6"/>
    <w:rsid w:val="00453291"/>
    <w:rsid w:val="004536AD"/>
    <w:rsid w:val="00454617"/>
    <w:rsid w:val="0045531C"/>
    <w:rsid w:val="0045544F"/>
    <w:rsid w:val="00455CE7"/>
    <w:rsid w:val="004564BB"/>
    <w:rsid w:val="004576B1"/>
    <w:rsid w:val="0046114E"/>
    <w:rsid w:val="004619BF"/>
    <w:rsid w:val="00462393"/>
    <w:rsid w:val="004630D2"/>
    <w:rsid w:val="00463E00"/>
    <w:rsid w:val="004649F1"/>
    <w:rsid w:val="00465EA1"/>
    <w:rsid w:val="004665BE"/>
    <w:rsid w:val="0046717D"/>
    <w:rsid w:val="00467181"/>
    <w:rsid w:val="004677D6"/>
    <w:rsid w:val="0046791E"/>
    <w:rsid w:val="004705CB"/>
    <w:rsid w:val="0047124A"/>
    <w:rsid w:val="00471C5D"/>
    <w:rsid w:val="00472138"/>
    <w:rsid w:val="004725F7"/>
    <w:rsid w:val="00472E19"/>
    <w:rsid w:val="0047352A"/>
    <w:rsid w:val="004749C5"/>
    <w:rsid w:val="00475C0E"/>
    <w:rsid w:val="00475D2F"/>
    <w:rsid w:val="00475E5C"/>
    <w:rsid w:val="00476E28"/>
    <w:rsid w:val="00477553"/>
    <w:rsid w:val="00480F96"/>
    <w:rsid w:val="0048186A"/>
    <w:rsid w:val="0048246C"/>
    <w:rsid w:val="00482811"/>
    <w:rsid w:val="004831E7"/>
    <w:rsid w:val="00483538"/>
    <w:rsid w:val="004839F1"/>
    <w:rsid w:val="00484397"/>
    <w:rsid w:val="00484691"/>
    <w:rsid w:val="004854B2"/>
    <w:rsid w:val="004855A3"/>
    <w:rsid w:val="00485C6A"/>
    <w:rsid w:val="004867DB"/>
    <w:rsid w:val="00487A03"/>
    <w:rsid w:val="004905BE"/>
    <w:rsid w:val="00490C09"/>
    <w:rsid w:val="0049110E"/>
    <w:rsid w:val="0049133C"/>
    <w:rsid w:val="004915A4"/>
    <w:rsid w:val="00491B6A"/>
    <w:rsid w:val="00492505"/>
    <w:rsid w:val="004928CB"/>
    <w:rsid w:val="004954B3"/>
    <w:rsid w:val="00495C64"/>
    <w:rsid w:val="00496DF3"/>
    <w:rsid w:val="004A0458"/>
    <w:rsid w:val="004A0753"/>
    <w:rsid w:val="004A0813"/>
    <w:rsid w:val="004A0A49"/>
    <w:rsid w:val="004A28A5"/>
    <w:rsid w:val="004A2D64"/>
    <w:rsid w:val="004A2E3F"/>
    <w:rsid w:val="004A39DB"/>
    <w:rsid w:val="004A3A2C"/>
    <w:rsid w:val="004A3D33"/>
    <w:rsid w:val="004A3F8B"/>
    <w:rsid w:val="004A4146"/>
    <w:rsid w:val="004A594A"/>
    <w:rsid w:val="004A6909"/>
    <w:rsid w:val="004A725A"/>
    <w:rsid w:val="004A7700"/>
    <w:rsid w:val="004B006A"/>
    <w:rsid w:val="004B2604"/>
    <w:rsid w:val="004B3513"/>
    <w:rsid w:val="004B3E0D"/>
    <w:rsid w:val="004B4A9C"/>
    <w:rsid w:val="004B695B"/>
    <w:rsid w:val="004B6977"/>
    <w:rsid w:val="004B6D7B"/>
    <w:rsid w:val="004B75C4"/>
    <w:rsid w:val="004B7927"/>
    <w:rsid w:val="004B7ABE"/>
    <w:rsid w:val="004B7D4C"/>
    <w:rsid w:val="004C068E"/>
    <w:rsid w:val="004C13F3"/>
    <w:rsid w:val="004C1578"/>
    <w:rsid w:val="004C15EF"/>
    <w:rsid w:val="004C16FC"/>
    <w:rsid w:val="004C17DF"/>
    <w:rsid w:val="004C1A9B"/>
    <w:rsid w:val="004C1EB1"/>
    <w:rsid w:val="004C2164"/>
    <w:rsid w:val="004C3009"/>
    <w:rsid w:val="004C31CF"/>
    <w:rsid w:val="004C3315"/>
    <w:rsid w:val="004C36D8"/>
    <w:rsid w:val="004C550C"/>
    <w:rsid w:val="004C6FCA"/>
    <w:rsid w:val="004C7754"/>
    <w:rsid w:val="004D04C6"/>
    <w:rsid w:val="004D1464"/>
    <w:rsid w:val="004D1B15"/>
    <w:rsid w:val="004D2A69"/>
    <w:rsid w:val="004D3039"/>
    <w:rsid w:val="004D4778"/>
    <w:rsid w:val="004D4A43"/>
    <w:rsid w:val="004D4ED3"/>
    <w:rsid w:val="004D52DC"/>
    <w:rsid w:val="004D5BF6"/>
    <w:rsid w:val="004D6D72"/>
    <w:rsid w:val="004D6F63"/>
    <w:rsid w:val="004D7545"/>
    <w:rsid w:val="004D78F9"/>
    <w:rsid w:val="004D7A4E"/>
    <w:rsid w:val="004D7FE5"/>
    <w:rsid w:val="004E07D4"/>
    <w:rsid w:val="004E136A"/>
    <w:rsid w:val="004E1832"/>
    <w:rsid w:val="004E1D41"/>
    <w:rsid w:val="004E1DFE"/>
    <w:rsid w:val="004E2D6F"/>
    <w:rsid w:val="004E30E0"/>
    <w:rsid w:val="004E38DD"/>
    <w:rsid w:val="004E4CF0"/>
    <w:rsid w:val="004E507A"/>
    <w:rsid w:val="004E5B2B"/>
    <w:rsid w:val="004E5D05"/>
    <w:rsid w:val="004E6A89"/>
    <w:rsid w:val="004F04B6"/>
    <w:rsid w:val="004F1238"/>
    <w:rsid w:val="004F26E3"/>
    <w:rsid w:val="004F28AA"/>
    <w:rsid w:val="004F29DE"/>
    <w:rsid w:val="004F33E9"/>
    <w:rsid w:val="004F413A"/>
    <w:rsid w:val="004F5B3F"/>
    <w:rsid w:val="004F5D91"/>
    <w:rsid w:val="004F70AE"/>
    <w:rsid w:val="004F7739"/>
    <w:rsid w:val="004F7E5E"/>
    <w:rsid w:val="00500EB0"/>
    <w:rsid w:val="005019BA"/>
    <w:rsid w:val="00501AF4"/>
    <w:rsid w:val="005029F8"/>
    <w:rsid w:val="00502D96"/>
    <w:rsid w:val="00503DB1"/>
    <w:rsid w:val="00504B84"/>
    <w:rsid w:val="00505297"/>
    <w:rsid w:val="00505B6D"/>
    <w:rsid w:val="00506509"/>
    <w:rsid w:val="005067C2"/>
    <w:rsid w:val="00507FC4"/>
    <w:rsid w:val="00510656"/>
    <w:rsid w:val="00510C62"/>
    <w:rsid w:val="005121A5"/>
    <w:rsid w:val="00512988"/>
    <w:rsid w:val="005159B1"/>
    <w:rsid w:val="00515EE0"/>
    <w:rsid w:val="00517626"/>
    <w:rsid w:val="0051763E"/>
    <w:rsid w:val="00520EA8"/>
    <w:rsid w:val="00521179"/>
    <w:rsid w:val="00521F82"/>
    <w:rsid w:val="00522195"/>
    <w:rsid w:val="00522463"/>
    <w:rsid w:val="00522F22"/>
    <w:rsid w:val="00523335"/>
    <w:rsid w:val="00523CCA"/>
    <w:rsid w:val="0052468F"/>
    <w:rsid w:val="005246E0"/>
    <w:rsid w:val="00525747"/>
    <w:rsid w:val="00526412"/>
    <w:rsid w:val="00527A34"/>
    <w:rsid w:val="00530859"/>
    <w:rsid w:val="00531320"/>
    <w:rsid w:val="005313F4"/>
    <w:rsid w:val="00532119"/>
    <w:rsid w:val="005325B0"/>
    <w:rsid w:val="00532715"/>
    <w:rsid w:val="005329B9"/>
    <w:rsid w:val="00532B10"/>
    <w:rsid w:val="00532D62"/>
    <w:rsid w:val="00533105"/>
    <w:rsid w:val="005336D7"/>
    <w:rsid w:val="00533BD1"/>
    <w:rsid w:val="00533ED3"/>
    <w:rsid w:val="00534013"/>
    <w:rsid w:val="0053477C"/>
    <w:rsid w:val="00535FAB"/>
    <w:rsid w:val="00537008"/>
    <w:rsid w:val="00537B50"/>
    <w:rsid w:val="00540592"/>
    <w:rsid w:val="00541326"/>
    <w:rsid w:val="00542797"/>
    <w:rsid w:val="0054358F"/>
    <w:rsid w:val="005437D4"/>
    <w:rsid w:val="00543869"/>
    <w:rsid w:val="00543F78"/>
    <w:rsid w:val="00544280"/>
    <w:rsid w:val="00544360"/>
    <w:rsid w:val="005447A8"/>
    <w:rsid w:val="00544D72"/>
    <w:rsid w:val="00546235"/>
    <w:rsid w:val="005466BA"/>
    <w:rsid w:val="0054675A"/>
    <w:rsid w:val="00547276"/>
    <w:rsid w:val="0055088C"/>
    <w:rsid w:val="00550B2F"/>
    <w:rsid w:val="00551FEB"/>
    <w:rsid w:val="0055247F"/>
    <w:rsid w:val="00552920"/>
    <w:rsid w:val="00553B95"/>
    <w:rsid w:val="00553BB6"/>
    <w:rsid w:val="0055534A"/>
    <w:rsid w:val="00555360"/>
    <w:rsid w:val="00555364"/>
    <w:rsid w:val="00555AD6"/>
    <w:rsid w:val="00555FEA"/>
    <w:rsid w:val="005571A8"/>
    <w:rsid w:val="0056014C"/>
    <w:rsid w:val="00560C8A"/>
    <w:rsid w:val="00561245"/>
    <w:rsid w:val="00561810"/>
    <w:rsid w:val="00561ABD"/>
    <w:rsid w:val="00562698"/>
    <w:rsid w:val="0056365F"/>
    <w:rsid w:val="00563A0A"/>
    <w:rsid w:val="00563AD2"/>
    <w:rsid w:val="00563E4B"/>
    <w:rsid w:val="00564023"/>
    <w:rsid w:val="0056458C"/>
    <w:rsid w:val="00565EF9"/>
    <w:rsid w:val="005672EC"/>
    <w:rsid w:val="0057014E"/>
    <w:rsid w:val="005705CF"/>
    <w:rsid w:val="00571EE7"/>
    <w:rsid w:val="00572132"/>
    <w:rsid w:val="00573BB9"/>
    <w:rsid w:val="00573DBB"/>
    <w:rsid w:val="00573F36"/>
    <w:rsid w:val="00574BEE"/>
    <w:rsid w:val="00575E48"/>
    <w:rsid w:val="005764BE"/>
    <w:rsid w:val="00577011"/>
    <w:rsid w:val="00577465"/>
    <w:rsid w:val="005777D2"/>
    <w:rsid w:val="00581383"/>
    <w:rsid w:val="00581A59"/>
    <w:rsid w:val="00583B38"/>
    <w:rsid w:val="00583C92"/>
    <w:rsid w:val="00583EC8"/>
    <w:rsid w:val="005848EA"/>
    <w:rsid w:val="0058547B"/>
    <w:rsid w:val="00585F2D"/>
    <w:rsid w:val="0058BF89"/>
    <w:rsid w:val="00590327"/>
    <w:rsid w:val="0059080F"/>
    <w:rsid w:val="005909A6"/>
    <w:rsid w:val="00591390"/>
    <w:rsid w:val="0059185A"/>
    <w:rsid w:val="0059192D"/>
    <w:rsid w:val="00592210"/>
    <w:rsid w:val="00592699"/>
    <w:rsid w:val="0059289C"/>
    <w:rsid w:val="00593155"/>
    <w:rsid w:val="00593250"/>
    <w:rsid w:val="0059367F"/>
    <w:rsid w:val="00593E87"/>
    <w:rsid w:val="005943DE"/>
    <w:rsid w:val="005955E2"/>
    <w:rsid w:val="00595C89"/>
    <w:rsid w:val="005962CC"/>
    <w:rsid w:val="0059656B"/>
    <w:rsid w:val="005975D9"/>
    <w:rsid w:val="00597D2C"/>
    <w:rsid w:val="005A104D"/>
    <w:rsid w:val="005A1899"/>
    <w:rsid w:val="005A233F"/>
    <w:rsid w:val="005A2755"/>
    <w:rsid w:val="005A29FB"/>
    <w:rsid w:val="005A2AA3"/>
    <w:rsid w:val="005A2C53"/>
    <w:rsid w:val="005A328E"/>
    <w:rsid w:val="005A3703"/>
    <w:rsid w:val="005A38E1"/>
    <w:rsid w:val="005A39BD"/>
    <w:rsid w:val="005A475F"/>
    <w:rsid w:val="005A4D5D"/>
    <w:rsid w:val="005A5574"/>
    <w:rsid w:val="005A5709"/>
    <w:rsid w:val="005A59D2"/>
    <w:rsid w:val="005A5A31"/>
    <w:rsid w:val="005A609F"/>
    <w:rsid w:val="005A6438"/>
    <w:rsid w:val="005A6500"/>
    <w:rsid w:val="005A6BD9"/>
    <w:rsid w:val="005A6F7E"/>
    <w:rsid w:val="005A75FD"/>
    <w:rsid w:val="005A7902"/>
    <w:rsid w:val="005A7FF0"/>
    <w:rsid w:val="005B2945"/>
    <w:rsid w:val="005B4975"/>
    <w:rsid w:val="005B6433"/>
    <w:rsid w:val="005B6C68"/>
    <w:rsid w:val="005B6CF8"/>
    <w:rsid w:val="005B7533"/>
    <w:rsid w:val="005B76AA"/>
    <w:rsid w:val="005B7820"/>
    <w:rsid w:val="005B7BC0"/>
    <w:rsid w:val="005C0019"/>
    <w:rsid w:val="005C07EA"/>
    <w:rsid w:val="005C19A7"/>
    <w:rsid w:val="005C1FEE"/>
    <w:rsid w:val="005C3059"/>
    <w:rsid w:val="005C4464"/>
    <w:rsid w:val="005C55C4"/>
    <w:rsid w:val="005C64CC"/>
    <w:rsid w:val="005C7318"/>
    <w:rsid w:val="005C7733"/>
    <w:rsid w:val="005C77A0"/>
    <w:rsid w:val="005C7D7E"/>
    <w:rsid w:val="005D19F4"/>
    <w:rsid w:val="005D3754"/>
    <w:rsid w:val="005D3EA0"/>
    <w:rsid w:val="005D5299"/>
    <w:rsid w:val="005D5511"/>
    <w:rsid w:val="005D5A72"/>
    <w:rsid w:val="005D6239"/>
    <w:rsid w:val="005D6FBD"/>
    <w:rsid w:val="005D7D09"/>
    <w:rsid w:val="005E06EF"/>
    <w:rsid w:val="005E0849"/>
    <w:rsid w:val="005E177D"/>
    <w:rsid w:val="005E1E73"/>
    <w:rsid w:val="005E2463"/>
    <w:rsid w:val="005E2B8A"/>
    <w:rsid w:val="005E348D"/>
    <w:rsid w:val="005E5D5F"/>
    <w:rsid w:val="005E5E44"/>
    <w:rsid w:val="005E690F"/>
    <w:rsid w:val="005E7896"/>
    <w:rsid w:val="005E7E10"/>
    <w:rsid w:val="005F012D"/>
    <w:rsid w:val="005F0160"/>
    <w:rsid w:val="005F0289"/>
    <w:rsid w:val="005F047A"/>
    <w:rsid w:val="005F0832"/>
    <w:rsid w:val="005F0AE2"/>
    <w:rsid w:val="005F0F11"/>
    <w:rsid w:val="005F24A3"/>
    <w:rsid w:val="005F2A7E"/>
    <w:rsid w:val="005F67ED"/>
    <w:rsid w:val="005F6B16"/>
    <w:rsid w:val="005F7A42"/>
    <w:rsid w:val="006000B4"/>
    <w:rsid w:val="006001FA"/>
    <w:rsid w:val="00600297"/>
    <w:rsid w:val="0060111F"/>
    <w:rsid w:val="006021F5"/>
    <w:rsid w:val="00602753"/>
    <w:rsid w:val="00602F42"/>
    <w:rsid w:val="006031F5"/>
    <w:rsid w:val="006033AC"/>
    <w:rsid w:val="00603D0B"/>
    <w:rsid w:val="00605A76"/>
    <w:rsid w:val="00606185"/>
    <w:rsid w:val="00606351"/>
    <w:rsid w:val="006065CC"/>
    <w:rsid w:val="00606978"/>
    <w:rsid w:val="00607263"/>
    <w:rsid w:val="00610264"/>
    <w:rsid w:val="00610FBB"/>
    <w:rsid w:val="00612378"/>
    <w:rsid w:val="00613FD7"/>
    <w:rsid w:val="006158B2"/>
    <w:rsid w:val="00615E46"/>
    <w:rsid w:val="00616B5E"/>
    <w:rsid w:val="0061794C"/>
    <w:rsid w:val="00617A68"/>
    <w:rsid w:val="006203A4"/>
    <w:rsid w:val="00620F40"/>
    <w:rsid w:val="00622462"/>
    <w:rsid w:val="00623B66"/>
    <w:rsid w:val="00623FC1"/>
    <w:rsid w:val="00626310"/>
    <w:rsid w:val="0062641B"/>
    <w:rsid w:val="00626C5C"/>
    <w:rsid w:val="00627443"/>
    <w:rsid w:val="00627B03"/>
    <w:rsid w:val="0063060A"/>
    <w:rsid w:val="00631934"/>
    <w:rsid w:val="00631A45"/>
    <w:rsid w:val="00631BC9"/>
    <w:rsid w:val="00631C08"/>
    <w:rsid w:val="00631E0E"/>
    <w:rsid w:val="00631E1E"/>
    <w:rsid w:val="00632F40"/>
    <w:rsid w:val="006339D9"/>
    <w:rsid w:val="006342E4"/>
    <w:rsid w:val="0063515B"/>
    <w:rsid w:val="00635921"/>
    <w:rsid w:val="00635EA7"/>
    <w:rsid w:val="00635F17"/>
    <w:rsid w:val="00635F40"/>
    <w:rsid w:val="006372D0"/>
    <w:rsid w:val="00637927"/>
    <w:rsid w:val="00637952"/>
    <w:rsid w:val="00640A18"/>
    <w:rsid w:val="0064149B"/>
    <w:rsid w:val="00641B85"/>
    <w:rsid w:val="0064219F"/>
    <w:rsid w:val="006422ED"/>
    <w:rsid w:val="00642488"/>
    <w:rsid w:val="006431DC"/>
    <w:rsid w:val="0064366C"/>
    <w:rsid w:val="00643BBD"/>
    <w:rsid w:val="00643E42"/>
    <w:rsid w:val="00644C5C"/>
    <w:rsid w:val="006460E1"/>
    <w:rsid w:val="00646633"/>
    <w:rsid w:val="00647414"/>
    <w:rsid w:val="00647905"/>
    <w:rsid w:val="00647F54"/>
    <w:rsid w:val="00650FDD"/>
    <w:rsid w:val="00651176"/>
    <w:rsid w:val="0065119E"/>
    <w:rsid w:val="00651F86"/>
    <w:rsid w:val="00652156"/>
    <w:rsid w:val="00652763"/>
    <w:rsid w:val="0065299D"/>
    <w:rsid w:val="0065373E"/>
    <w:rsid w:val="006543CD"/>
    <w:rsid w:val="006552BD"/>
    <w:rsid w:val="00656101"/>
    <w:rsid w:val="00656AAF"/>
    <w:rsid w:val="006570F0"/>
    <w:rsid w:val="006571BF"/>
    <w:rsid w:val="006574D6"/>
    <w:rsid w:val="00657932"/>
    <w:rsid w:val="006614A2"/>
    <w:rsid w:val="00661638"/>
    <w:rsid w:val="00661A2E"/>
    <w:rsid w:val="006624F5"/>
    <w:rsid w:val="00662A1E"/>
    <w:rsid w:val="00663104"/>
    <w:rsid w:val="0066365A"/>
    <w:rsid w:val="00663B8C"/>
    <w:rsid w:val="00663DAE"/>
    <w:rsid w:val="006645D5"/>
    <w:rsid w:val="00665AE5"/>
    <w:rsid w:val="00666B8C"/>
    <w:rsid w:val="006710DB"/>
    <w:rsid w:val="006711AE"/>
    <w:rsid w:val="006713DF"/>
    <w:rsid w:val="00671B28"/>
    <w:rsid w:val="00672CC2"/>
    <w:rsid w:val="00672EED"/>
    <w:rsid w:val="006734EA"/>
    <w:rsid w:val="006736AA"/>
    <w:rsid w:val="006738B1"/>
    <w:rsid w:val="006742C5"/>
    <w:rsid w:val="00674BD6"/>
    <w:rsid w:val="0067534D"/>
    <w:rsid w:val="006760A5"/>
    <w:rsid w:val="006761CC"/>
    <w:rsid w:val="00677B3F"/>
    <w:rsid w:val="00677EC5"/>
    <w:rsid w:val="00677EEC"/>
    <w:rsid w:val="00680393"/>
    <w:rsid w:val="0068315F"/>
    <w:rsid w:val="006838E7"/>
    <w:rsid w:val="00683F93"/>
    <w:rsid w:val="006843BD"/>
    <w:rsid w:val="00684617"/>
    <w:rsid w:val="00684681"/>
    <w:rsid w:val="00684B89"/>
    <w:rsid w:val="006854C5"/>
    <w:rsid w:val="0068571B"/>
    <w:rsid w:val="00685E69"/>
    <w:rsid w:val="00685E72"/>
    <w:rsid w:val="00686A13"/>
    <w:rsid w:val="00686CC1"/>
    <w:rsid w:val="00686F12"/>
    <w:rsid w:val="00690D48"/>
    <w:rsid w:val="00691002"/>
    <w:rsid w:val="00691378"/>
    <w:rsid w:val="00692EC9"/>
    <w:rsid w:val="00693000"/>
    <w:rsid w:val="006931CF"/>
    <w:rsid w:val="00693A91"/>
    <w:rsid w:val="00695D51"/>
    <w:rsid w:val="00695DE3"/>
    <w:rsid w:val="006967AE"/>
    <w:rsid w:val="00697234"/>
    <w:rsid w:val="006A0006"/>
    <w:rsid w:val="006A0948"/>
    <w:rsid w:val="006A0B7E"/>
    <w:rsid w:val="006A19D9"/>
    <w:rsid w:val="006A2931"/>
    <w:rsid w:val="006A2A11"/>
    <w:rsid w:val="006A2C1A"/>
    <w:rsid w:val="006A3937"/>
    <w:rsid w:val="006A4851"/>
    <w:rsid w:val="006A4CD2"/>
    <w:rsid w:val="006A4F33"/>
    <w:rsid w:val="006A5208"/>
    <w:rsid w:val="006A5F90"/>
    <w:rsid w:val="006A5FA3"/>
    <w:rsid w:val="006A64EC"/>
    <w:rsid w:val="006A72A9"/>
    <w:rsid w:val="006B00DC"/>
    <w:rsid w:val="006B179D"/>
    <w:rsid w:val="006B17B3"/>
    <w:rsid w:val="006B19DC"/>
    <w:rsid w:val="006B2ADC"/>
    <w:rsid w:val="006B40B3"/>
    <w:rsid w:val="006B4390"/>
    <w:rsid w:val="006B4482"/>
    <w:rsid w:val="006B4ABA"/>
    <w:rsid w:val="006B4D78"/>
    <w:rsid w:val="006B67C5"/>
    <w:rsid w:val="006B69D1"/>
    <w:rsid w:val="006B6AC8"/>
    <w:rsid w:val="006B7764"/>
    <w:rsid w:val="006B7D42"/>
    <w:rsid w:val="006C0525"/>
    <w:rsid w:val="006C0735"/>
    <w:rsid w:val="006C0A69"/>
    <w:rsid w:val="006C0D5C"/>
    <w:rsid w:val="006C164B"/>
    <w:rsid w:val="006C1A8E"/>
    <w:rsid w:val="006C1B25"/>
    <w:rsid w:val="006C20D8"/>
    <w:rsid w:val="006C312A"/>
    <w:rsid w:val="006C3AB3"/>
    <w:rsid w:val="006C41BB"/>
    <w:rsid w:val="006C433D"/>
    <w:rsid w:val="006C4D4C"/>
    <w:rsid w:val="006C5656"/>
    <w:rsid w:val="006C59C2"/>
    <w:rsid w:val="006C6418"/>
    <w:rsid w:val="006C6D30"/>
    <w:rsid w:val="006C6F8A"/>
    <w:rsid w:val="006C742F"/>
    <w:rsid w:val="006C7C87"/>
    <w:rsid w:val="006D15E5"/>
    <w:rsid w:val="006D186F"/>
    <w:rsid w:val="006D1B8B"/>
    <w:rsid w:val="006D1C93"/>
    <w:rsid w:val="006D26C2"/>
    <w:rsid w:val="006D2ED4"/>
    <w:rsid w:val="006D3FA5"/>
    <w:rsid w:val="006D428D"/>
    <w:rsid w:val="006D42FB"/>
    <w:rsid w:val="006D5F1E"/>
    <w:rsid w:val="006D6521"/>
    <w:rsid w:val="006D66C1"/>
    <w:rsid w:val="006D67A6"/>
    <w:rsid w:val="006D7C27"/>
    <w:rsid w:val="006D7CBE"/>
    <w:rsid w:val="006D7E95"/>
    <w:rsid w:val="006E0555"/>
    <w:rsid w:val="006E128F"/>
    <w:rsid w:val="006E13CC"/>
    <w:rsid w:val="006E23A1"/>
    <w:rsid w:val="006E296D"/>
    <w:rsid w:val="006E2BA7"/>
    <w:rsid w:val="006E356C"/>
    <w:rsid w:val="006E4839"/>
    <w:rsid w:val="006E5C15"/>
    <w:rsid w:val="006E5F7A"/>
    <w:rsid w:val="006E633C"/>
    <w:rsid w:val="006E69A5"/>
    <w:rsid w:val="006E7822"/>
    <w:rsid w:val="006E79AB"/>
    <w:rsid w:val="006F0189"/>
    <w:rsid w:val="006F0211"/>
    <w:rsid w:val="006F0574"/>
    <w:rsid w:val="006F529D"/>
    <w:rsid w:val="006F6D0F"/>
    <w:rsid w:val="006F71A5"/>
    <w:rsid w:val="006F73FC"/>
    <w:rsid w:val="006F7E45"/>
    <w:rsid w:val="006F7F99"/>
    <w:rsid w:val="0070049C"/>
    <w:rsid w:val="00700F99"/>
    <w:rsid w:val="007010F1"/>
    <w:rsid w:val="00701106"/>
    <w:rsid w:val="0070113B"/>
    <w:rsid w:val="00701161"/>
    <w:rsid w:val="007018EF"/>
    <w:rsid w:val="00701AB0"/>
    <w:rsid w:val="00702351"/>
    <w:rsid w:val="0070350D"/>
    <w:rsid w:val="007039E1"/>
    <w:rsid w:val="007039F0"/>
    <w:rsid w:val="00703B74"/>
    <w:rsid w:val="00703EE0"/>
    <w:rsid w:val="00704E8D"/>
    <w:rsid w:val="00705443"/>
    <w:rsid w:val="00705DB9"/>
    <w:rsid w:val="00706BA7"/>
    <w:rsid w:val="007100E4"/>
    <w:rsid w:val="0071085B"/>
    <w:rsid w:val="00710FDA"/>
    <w:rsid w:val="007111AA"/>
    <w:rsid w:val="00711A8C"/>
    <w:rsid w:val="0071216A"/>
    <w:rsid w:val="0071262F"/>
    <w:rsid w:val="00712B07"/>
    <w:rsid w:val="00713006"/>
    <w:rsid w:val="0071354A"/>
    <w:rsid w:val="00713D0B"/>
    <w:rsid w:val="00714D5D"/>
    <w:rsid w:val="00715534"/>
    <w:rsid w:val="00715AB7"/>
    <w:rsid w:val="00715CFA"/>
    <w:rsid w:val="00716093"/>
    <w:rsid w:val="00716AC3"/>
    <w:rsid w:val="00717834"/>
    <w:rsid w:val="00717F30"/>
    <w:rsid w:val="007200BC"/>
    <w:rsid w:val="00720B73"/>
    <w:rsid w:val="00721568"/>
    <w:rsid w:val="0072198E"/>
    <w:rsid w:val="00721D4B"/>
    <w:rsid w:val="00721E1D"/>
    <w:rsid w:val="00722B27"/>
    <w:rsid w:val="00722C04"/>
    <w:rsid w:val="00722C95"/>
    <w:rsid w:val="007233F9"/>
    <w:rsid w:val="00723B7C"/>
    <w:rsid w:val="0072421B"/>
    <w:rsid w:val="00724648"/>
    <w:rsid w:val="00725987"/>
    <w:rsid w:val="00726062"/>
    <w:rsid w:val="00726EBB"/>
    <w:rsid w:val="0072706F"/>
    <w:rsid w:val="0072773C"/>
    <w:rsid w:val="00730A78"/>
    <w:rsid w:val="00730E0E"/>
    <w:rsid w:val="00730F09"/>
    <w:rsid w:val="00730FB4"/>
    <w:rsid w:val="00731418"/>
    <w:rsid w:val="00731D03"/>
    <w:rsid w:val="00732369"/>
    <w:rsid w:val="00734033"/>
    <w:rsid w:val="0073436D"/>
    <w:rsid w:val="00735F44"/>
    <w:rsid w:val="00736DBC"/>
    <w:rsid w:val="00737834"/>
    <w:rsid w:val="00737BD7"/>
    <w:rsid w:val="00740205"/>
    <w:rsid w:val="00740334"/>
    <w:rsid w:val="00740605"/>
    <w:rsid w:val="00740E57"/>
    <w:rsid w:val="007412DF"/>
    <w:rsid w:val="00741C65"/>
    <w:rsid w:val="00741CEF"/>
    <w:rsid w:val="00742349"/>
    <w:rsid w:val="0074264D"/>
    <w:rsid w:val="007431B9"/>
    <w:rsid w:val="0074440B"/>
    <w:rsid w:val="00745378"/>
    <w:rsid w:val="00746620"/>
    <w:rsid w:val="00746FBD"/>
    <w:rsid w:val="007474B3"/>
    <w:rsid w:val="007475FB"/>
    <w:rsid w:val="00750511"/>
    <w:rsid w:val="00750994"/>
    <w:rsid w:val="00751932"/>
    <w:rsid w:val="00751EC7"/>
    <w:rsid w:val="00752F00"/>
    <w:rsid w:val="00753442"/>
    <w:rsid w:val="007537E8"/>
    <w:rsid w:val="00753B3D"/>
    <w:rsid w:val="00754B8E"/>
    <w:rsid w:val="00754C81"/>
    <w:rsid w:val="00754CCF"/>
    <w:rsid w:val="00754E56"/>
    <w:rsid w:val="007552AE"/>
    <w:rsid w:val="0075586A"/>
    <w:rsid w:val="007558ED"/>
    <w:rsid w:val="00755ABB"/>
    <w:rsid w:val="00756D63"/>
    <w:rsid w:val="00757525"/>
    <w:rsid w:val="00757A3E"/>
    <w:rsid w:val="00757E2E"/>
    <w:rsid w:val="007607EB"/>
    <w:rsid w:val="00761912"/>
    <w:rsid w:val="00761917"/>
    <w:rsid w:val="0076250F"/>
    <w:rsid w:val="007639C7"/>
    <w:rsid w:val="00763AD0"/>
    <w:rsid w:val="0076493D"/>
    <w:rsid w:val="00764B65"/>
    <w:rsid w:val="00766394"/>
    <w:rsid w:val="00766ABD"/>
    <w:rsid w:val="00767119"/>
    <w:rsid w:val="0077078D"/>
    <w:rsid w:val="00771802"/>
    <w:rsid w:val="00771AFB"/>
    <w:rsid w:val="00772084"/>
    <w:rsid w:val="0077255C"/>
    <w:rsid w:val="0077271E"/>
    <w:rsid w:val="007731C9"/>
    <w:rsid w:val="007731FB"/>
    <w:rsid w:val="007750F7"/>
    <w:rsid w:val="00775E6F"/>
    <w:rsid w:val="00775FDE"/>
    <w:rsid w:val="0077683E"/>
    <w:rsid w:val="00776A23"/>
    <w:rsid w:val="00777158"/>
    <w:rsid w:val="00777C18"/>
    <w:rsid w:val="00777CA7"/>
    <w:rsid w:val="007800E8"/>
    <w:rsid w:val="007808AA"/>
    <w:rsid w:val="00780CE3"/>
    <w:rsid w:val="00781651"/>
    <w:rsid w:val="007819A9"/>
    <w:rsid w:val="00781A46"/>
    <w:rsid w:val="00781F6C"/>
    <w:rsid w:val="00782B49"/>
    <w:rsid w:val="00782ED7"/>
    <w:rsid w:val="007831A8"/>
    <w:rsid w:val="007839D9"/>
    <w:rsid w:val="0078407A"/>
    <w:rsid w:val="00784834"/>
    <w:rsid w:val="007858F1"/>
    <w:rsid w:val="007860CB"/>
    <w:rsid w:val="007864C8"/>
    <w:rsid w:val="00787982"/>
    <w:rsid w:val="00787C8B"/>
    <w:rsid w:val="0079179A"/>
    <w:rsid w:val="00791C27"/>
    <w:rsid w:val="00791D71"/>
    <w:rsid w:val="00792198"/>
    <w:rsid w:val="0079295C"/>
    <w:rsid w:val="00793050"/>
    <w:rsid w:val="00793CE8"/>
    <w:rsid w:val="0079436B"/>
    <w:rsid w:val="00795C4C"/>
    <w:rsid w:val="007973A7"/>
    <w:rsid w:val="007975AB"/>
    <w:rsid w:val="007978DC"/>
    <w:rsid w:val="007A02A8"/>
    <w:rsid w:val="007A078A"/>
    <w:rsid w:val="007A0890"/>
    <w:rsid w:val="007A094B"/>
    <w:rsid w:val="007A1266"/>
    <w:rsid w:val="007A1444"/>
    <w:rsid w:val="007A172D"/>
    <w:rsid w:val="007A1735"/>
    <w:rsid w:val="007A187E"/>
    <w:rsid w:val="007A19D7"/>
    <w:rsid w:val="007A1E81"/>
    <w:rsid w:val="007A288A"/>
    <w:rsid w:val="007A3771"/>
    <w:rsid w:val="007A393F"/>
    <w:rsid w:val="007A4755"/>
    <w:rsid w:val="007A4A5F"/>
    <w:rsid w:val="007A54DC"/>
    <w:rsid w:val="007A6B9D"/>
    <w:rsid w:val="007A73BF"/>
    <w:rsid w:val="007B0428"/>
    <w:rsid w:val="007B1A8E"/>
    <w:rsid w:val="007B28BF"/>
    <w:rsid w:val="007B28E4"/>
    <w:rsid w:val="007B3ADF"/>
    <w:rsid w:val="007B40DA"/>
    <w:rsid w:val="007B4EAD"/>
    <w:rsid w:val="007B50E9"/>
    <w:rsid w:val="007B5198"/>
    <w:rsid w:val="007B5BBA"/>
    <w:rsid w:val="007B5CA8"/>
    <w:rsid w:val="007B6052"/>
    <w:rsid w:val="007B6072"/>
    <w:rsid w:val="007B7D8E"/>
    <w:rsid w:val="007C0657"/>
    <w:rsid w:val="007C210C"/>
    <w:rsid w:val="007C30FB"/>
    <w:rsid w:val="007C3777"/>
    <w:rsid w:val="007C3EEE"/>
    <w:rsid w:val="007C406C"/>
    <w:rsid w:val="007C41E0"/>
    <w:rsid w:val="007C4458"/>
    <w:rsid w:val="007C5485"/>
    <w:rsid w:val="007C6C3E"/>
    <w:rsid w:val="007C6D7E"/>
    <w:rsid w:val="007C76FC"/>
    <w:rsid w:val="007C7EF2"/>
    <w:rsid w:val="007C7F92"/>
    <w:rsid w:val="007D00FF"/>
    <w:rsid w:val="007D01DF"/>
    <w:rsid w:val="007D1549"/>
    <w:rsid w:val="007D2052"/>
    <w:rsid w:val="007D260F"/>
    <w:rsid w:val="007D268E"/>
    <w:rsid w:val="007D28E0"/>
    <w:rsid w:val="007D31E7"/>
    <w:rsid w:val="007D36A3"/>
    <w:rsid w:val="007D389C"/>
    <w:rsid w:val="007D3BCB"/>
    <w:rsid w:val="007D4653"/>
    <w:rsid w:val="007D468B"/>
    <w:rsid w:val="007D4D4D"/>
    <w:rsid w:val="007D4E85"/>
    <w:rsid w:val="007D592A"/>
    <w:rsid w:val="007D593F"/>
    <w:rsid w:val="007D6E3F"/>
    <w:rsid w:val="007D79C2"/>
    <w:rsid w:val="007D7D42"/>
    <w:rsid w:val="007D7F6A"/>
    <w:rsid w:val="007E2362"/>
    <w:rsid w:val="007E2BD7"/>
    <w:rsid w:val="007E2C8E"/>
    <w:rsid w:val="007E34A4"/>
    <w:rsid w:val="007E3FE7"/>
    <w:rsid w:val="007E400C"/>
    <w:rsid w:val="007E45B9"/>
    <w:rsid w:val="007E484D"/>
    <w:rsid w:val="007E4980"/>
    <w:rsid w:val="007E4C81"/>
    <w:rsid w:val="007E5DD3"/>
    <w:rsid w:val="007E6071"/>
    <w:rsid w:val="007E6922"/>
    <w:rsid w:val="007E6C41"/>
    <w:rsid w:val="007E72CA"/>
    <w:rsid w:val="007E7312"/>
    <w:rsid w:val="007E7361"/>
    <w:rsid w:val="007F199A"/>
    <w:rsid w:val="007F5897"/>
    <w:rsid w:val="007F5BB4"/>
    <w:rsid w:val="007F5CF1"/>
    <w:rsid w:val="007F60A6"/>
    <w:rsid w:val="007F6395"/>
    <w:rsid w:val="007F70DD"/>
    <w:rsid w:val="008001DD"/>
    <w:rsid w:val="008007FE"/>
    <w:rsid w:val="00800D33"/>
    <w:rsid w:val="008010AE"/>
    <w:rsid w:val="008016B0"/>
    <w:rsid w:val="0080181D"/>
    <w:rsid w:val="0080252B"/>
    <w:rsid w:val="008025DB"/>
    <w:rsid w:val="0080339A"/>
    <w:rsid w:val="008034FF"/>
    <w:rsid w:val="00803AB5"/>
    <w:rsid w:val="00804618"/>
    <w:rsid w:val="00804795"/>
    <w:rsid w:val="00804ADC"/>
    <w:rsid w:val="0080757D"/>
    <w:rsid w:val="00810A06"/>
    <w:rsid w:val="00810C9A"/>
    <w:rsid w:val="00811171"/>
    <w:rsid w:val="00811C50"/>
    <w:rsid w:val="00813190"/>
    <w:rsid w:val="008138BD"/>
    <w:rsid w:val="008142D3"/>
    <w:rsid w:val="00814580"/>
    <w:rsid w:val="008147BD"/>
    <w:rsid w:val="00815BEA"/>
    <w:rsid w:val="00817829"/>
    <w:rsid w:val="00817BE2"/>
    <w:rsid w:val="00817D92"/>
    <w:rsid w:val="00820549"/>
    <w:rsid w:val="008208FF"/>
    <w:rsid w:val="00821531"/>
    <w:rsid w:val="0082355A"/>
    <w:rsid w:val="0082382A"/>
    <w:rsid w:val="008239FC"/>
    <w:rsid w:val="008242FB"/>
    <w:rsid w:val="008246DF"/>
    <w:rsid w:val="0082484B"/>
    <w:rsid w:val="008248DB"/>
    <w:rsid w:val="00824C39"/>
    <w:rsid w:val="00825D19"/>
    <w:rsid w:val="00826780"/>
    <w:rsid w:val="00826B67"/>
    <w:rsid w:val="00826DC3"/>
    <w:rsid w:val="00827116"/>
    <w:rsid w:val="00827D86"/>
    <w:rsid w:val="0083142C"/>
    <w:rsid w:val="00831A46"/>
    <w:rsid w:val="008329D0"/>
    <w:rsid w:val="00832A5F"/>
    <w:rsid w:val="00832B31"/>
    <w:rsid w:val="00832CE2"/>
    <w:rsid w:val="0083369A"/>
    <w:rsid w:val="0083469E"/>
    <w:rsid w:val="00834C2D"/>
    <w:rsid w:val="008355BC"/>
    <w:rsid w:val="00836B7F"/>
    <w:rsid w:val="00836BE8"/>
    <w:rsid w:val="00837102"/>
    <w:rsid w:val="00837F86"/>
    <w:rsid w:val="00840CEC"/>
    <w:rsid w:val="00840D95"/>
    <w:rsid w:val="008413BB"/>
    <w:rsid w:val="00841724"/>
    <w:rsid w:val="00842505"/>
    <w:rsid w:val="00842654"/>
    <w:rsid w:val="00842B45"/>
    <w:rsid w:val="00842B74"/>
    <w:rsid w:val="00843612"/>
    <w:rsid w:val="00843E41"/>
    <w:rsid w:val="008444F0"/>
    <w:rsid w:val="0084480D"/>
    <w:rsid w:val="00844B71"/>
    <w:rsid w:val="00845F6A"/>
    <w:rsid w:val="00846CF9"/>
    <w:rsid w:val="00846FCE"/>
    <w:rsid w:val="008471C2"/>
    <w:rsid w:val="00847A0A"/>
    <w:rsid w:val="00847B77"/>
    <w:rsid w:val="0085128C"/>
    <w:rsid w:val="00851445"/>
    <w:rsid w:val="008516CF"/>
    <w:rsid w:val="0085194B"/>
    <w:rsid w:val="008531EE"/>
    <w:rsid w:val="008532FE"/>
    <w:rsid w:val="0085330E"/>
    <w:rsid w:val="00854EC3"/>
    <w:rsid w:val="008551BA"/>
    <w:rsid w:val="0085671E"/>
    <w:rsid w:val="00856B2D"/>
    <w:rsid w:val="008574DF"/>
    <w:rsid w:val="00857CD7"/>
    <w:rsid w:val="00860146"/>
    <w:rsid w:val="00860618"/>
    <w:rsid w:val="0086098E"/>
    <w:rsid w:val="00861024"/>
    <w:rsid w:val="00861586"/>
    <w:rsid w:val="00861976"/>
    <w:rsid w:val="00862237"/>
    <w:rsid w:val="00862DF0"/>
    <w:rsid w:val="0086316C"/>
    <w:rsid w:val="008631C7"/>
    <w:rsid w:val="00863491"/>
    <w:rsid w:val="00863A48"/>
    <w:rsid w:val="00863C76"/>
    <w:rsid w:val="0086413B"/>
    <w:rsid w:val="00864C0F"/>
    <w:rsid w:val="00864D9D"/>
    <w:rsid w:val="008651E4"/>
    <w:rsid w:val="0086551C"/>
    <w:rsid w:val="0086559A"/>
    <w:rsid w:val="00866750"/>
    <w:rsid w:val="00866C90"/>
    <w:rsid w:val="0086735A"/>
    <w:rsid w:val="008676D9"/>
    <w:rsid w:val="00867A23"/>
    <w:rsid w:val="00867EEF"/>
    <w:rsid w:val="0087035E"/>
    <w:rsid w:val="00870C6F"/>
    <w:rsid w:val="00871E10"/>
    <w:rsid w:val="00872233"/>
    <w:rsid w:val="0087267E"/>
    <w:rsid w:val="00872C2D"/>
    <w:rsid w:val="00872E17"/>
    <w:rsid w:val="00873F5D"/>
    <w:rsid w:val="00874281"/>
    <w:rsid w:val="008747F0"/>
    <w:rsid w:val="00874D5B"/>
    <w:rsid w:val="00874DF6"/>
    <w:rsid w:val="00875B0F"/>
    <w:rsid w:val="008771F7"/>
    <w:rsid w:val="008773AA"/>
    <w:rsid w:val="00877726"/>
    <w:rsid w:val="00877D5B"/>
    <w:rsid w:val="00877DEC"/>
    <w:rsid w:val="0088061D"/>
    <w:rsid w:val="008812D4"/>
    <w:rsid w:val="0088140F"/>
    <w:rsid w:val="008818B8"/>
    <w:rsid w:val="00881996"/>
    <w:rsid w:val="00881C7C"/>
    <w:rsid w:val="0088219F"/>
    <w:rsid w:val="0088250D"/>
    <w:rsid w:val="00882992"/>
    <w:rsid w:val="00882B7F"/>
    <w:rsid w:val="008833B7"/>
    <w:rsid w:val="008836D8"/>
    <w:rsid w:val="008837DF"/>
    <w:rsid w:val="00883E4E"/>
    <w:rsid w:val="00884940"/>
    <w:rsid w:val="00884D8B"/>
    <w:rsid w:val="00885321"/>
    <w:rsid w:val="00885739"/>
    <w:rsid w:val="00886957"/>
    <w:rsid w:val="00886E91"/>
    <w:rsid w:val="00887DF0"/>
    <w:rsid w:val="0089049E"/>
    <w:rsid w:val="008906C8"/>
    <w:rsid w:val="00891F91"/>
    <w:rsid w:val="008921EE"/>
    <w:rsid w:val="00892475"/>
    <w:rsid w:val="00894D03"/>
    <w:rsid w:val="008956A6"/>
    <w:rsid w:val="00896121"/>
    <w:rsid w:val="00897405"/>
    <w:rsid w:val="00897A75"/>
    <w:rsid w:val="00897E4F"/>
    <w:rsid w:val="00897FCD"/>
    <w:rsid w:val="008A068B"/>
    <w:rsid w:val="008A149F"/>
    <w:rsid w:val="008A158D"/>
    <w:rsid w:val="008A15BD"/>
    <w:rsid w:val="008A443A"/>
    <w:rsid w:val="008A4542"/>
    <w:rsid w:val="008A556B"/>
    <w:rsid w:val="008A5739"/>
    <w:rsid w:val="008A5A3D"/>
    <w:rsid w:val="008A7425"/>
    <w:rsid w:val="008A7ACE"/>
    <w:rsid w:val="008B0400"/>
    <w:rsid w:val="008B1116"/>
    <w:rsid w:val="008B2577"/>
    <w:rsid w:val="008B2A66"/>
    <w:rsid w:val="008B313D"/>
    <w:rsid w:val="008B3FE5"/>
    <w:rsid w:val="008B5587"/>
    <w:rsid w:val="008B59BD"/>
    <w:rsid w:val="008B65A1"/>
    <w:rsid w:val="008B65C4"/>
    <w:rsid w:val="008B6D05"/>
    <w:rsid w:val="008B7205"/>
    <w:rsid w:val="008B72E4"/>
    <w:rsid w:val="008B76A3"/>
    <w:rsid w:val="008B7B9A"/>
    <w:rsid w:val="008B7C99"/>
    <w:rsid w:val="008C0A43"/>
    <w:rsid w:val="008C1008"/>
    <w:rsid w:val="008C2833"/>
    <w:rsid w:val="008C370D"/>
    <w:rsid w:val="008C3817"/>
    <w:rsid w:val="008C494D"/>
    <w:rsid w:val="008C51AC"/>
    <w:rsid w:val="008C521A"/>
    <w:rsid w:val="008C55B2"/>
    <w:rsid w:val="008C5C00"/>
    <w:rsid w:val="008C660C"/>
    <w:rsid w:val="008C7858"/>
    <w:rsid w:val="008D0ED1"/>
    <w:rsid w:val="008D1503"/>
    <w:rsid w:val="008D18E2"/>
    <w:rsid w:val="008D1B7A"/>
    <w:rsid w:val="008D2203"/>
    <w:rsid w:val="008D23FD"/>
    <w:rsid w:val="008D2895"/>
    <w:rsid w:val="008D4D2E"/>
    <w:rsid w:val="008D54C0"/>
    <w:rsid w:val="008D5816"/>
    <w:rsid w:val="008D65F2"/>
    <w:rsid w:val="008D6C8A"/>
    <w:rsid w:val="008D6CD6"/>
    <w:rsid w:val="008D74D9"/>
    <w:rsid w:val="008E02C5"/>
    <w:rsid w:val="008E03B1"/>
    <w:rsid w:val="008E383F"/>
    <w:rsid w:val="008E47E6"/>
    <w:rsid w:val="008E5546"/>
    <w:rsid w:val="008E58A0"/>
    <w:rsid w:val="008E6074"/>
    <w:rsid w:val="008E7248"/>
    <w:rsid w:val="008F130E"/>
    <w:rsid w:val="008F1CA3"/>
    <w:rsid w:val="008F252F"/>
    <w:rsid w:val="008F2CFD"/>
    <w:rsid w:val="008F46E7"/>
    <w:rsid w:val="008F6406"/>
    <w:rsid w:val="008F6A0F"/>
    <w:rsid w:val="008F7574"/>
    <w:rsid w:val="0090064C"/>
    <w:rsid w:val="00900754"/>
    <w:rsid w:val="00901041"/>
    <w:rsid w:val="009010E2"/>
    <w:rsid w:val="009013E9"/>
    <w:rsid w:val="00901895"/>
    <w:rsid w:val="00901C9D"/>
    <w:rsid w:val="00901CE8"/>
    <w:rsid w:val="00902CB1"/>
    <w:rsid w:val="00902CEB"/>
    <w:rsid w:val="00902D30"/>
    <w:rsid w:val="00902E85"/>
    <w:rsid w:val="00903BBD"/>
    <w:rsid w:val="009048F4"/>
    <w:rsid w:val="0090697F"/>
    <w:rsid w:val="00906AAA"/>
    <w:rsid w:val="00906B35"/>
    <w:rsid w:val="00907546"/>
    <w:rsid w:val="00907EAC"/>
    <w:rsid w:val="009102E5"/>
    <w:rsid w:val="0091035F"/>
    <w:rsid w:val="0091069D"/>
    <w:rsid w:val="00910BAA"/>
    <w:rsid w:val="00910D32"/>
    <w:rsid w:val="00910F59"/>
    <w:rsid w:val="009114DF"/>
    <w:rsid w:val="0091190A"/>
    <w:rsid w:val="00912282"/>
    <w:rsid w:val="00913439"/>
    <w:rsid w:val="009136C0"/>
    <w:rsid w:val="00914059"/>
    <w:rsid w:val="0091489E"/>
    <w:rsid w:val="00914C6E"/>
    <w:rsid w:val="009152D5"/>
    <w:rsid w:val="00915A02"/>
    <w:rsid w:val="00916E73"/>
    <w:rsid w:val="00917023"/>
    <w:rsid w:val="00917BEB"/>
    <w:rsid w:val="0092080C"/>
    <w:rsid w:val="00920AB4"/>
    <w:rsid w:val="00920D3D"/>
    <w:rsid w:val="0092271B"/>
    <w:rsid w:val="00923418"/>
    <w:rsid w:val="00923FA8"/>
    <w:rsid w:val="009257BC"/>
    <w:rsid w:val="00925814"/>
    <w:rsid w:val="00925A28"/>
    <w:rsid w:val="00925BF9"/>
    <w:rsid w:val="009260A3"/>
    <w:rsid w:val="00926407"/>
    <w:rsid w:val="00926D6C"/>
    <w:rsid w:val="00927CF7"/>
    <w:rsid w:val="00927E7F"/>
    <w:rsid w:val="0093015A"/>
    <w:rsid w:val="00930A5E"/>
    <w:rsid w:val="00930F4A"/>
    <w:rsid w:val="00931088"/>
    <w:rsid w:val="0093124D"/>
    <w:rsid w:val="00931609"/>
    <w:rsid w:val="00931823"/>
    <w:rsid w:val="00931BC5"/>
    <w:rsid w:val="00931FDA"/>
    <w:rsid w:val="00932629"/>
    <w:rsid w:val="00932CA7"/>
    <w:rsid w:val="009330B9"/>
    <w:rsid w:val="009332C4"/>
    <w:rsid w:val="009340B6"/>
    <w:rsid w:val="0093461D"/>
    <w:rsid w:val="00934763"/>
    <w:rsid w:val="00934816"/>
    <w:rsid w:val="00934A6C"/>
    <w:rsid w:val="00934B5C"/>
    <w:rsid w:val="009356C8"/>
    <w:rsid w:val="00935F14"/>
    <w:rsid w:val="009360A7"/>
    <w:rsid w:val="00936405"/>
    <w:rsid w:val="00936812"/>
    <w:rsid w:val="00936DAA"/>
    <w:rsid w:val="0093769E"/>
    <w:rsid w:val="009378E4"/>
    <w:rsid w:val="00937CF9"/>
    <w:rsid w:val="009402EB"/>
    <w:rsid w:val="00942393"/>
    <w:rsid w:val="009446F7"/>
    <w:rsid w:val="00945A35"/>
    <w:rsid w:val="00945BB1"/>
    <w:rsid w:val="00945F84"/>
    <w:rsid w:val="0094657D"/>
    <w:rsid w:val="00946C18"/>
    <w:rsid w:val="00947E84"/>
    <w:rsid w:val="00950A89"/>
    <w:rsid w:val="00951DDA"/>
    <w:rsid w:val="0095288F"/>
    <w:rsid w:val="009531CD"/>
    <w:rsid w:val="00953C63"/>
    <w:rsid w:val="0095424D"/>
    <w:rsid w:val="0095554A"/>
    <w:rsid w:val="00955994"/>
    <w:rsid w:val="00955E17"/>
    <w:rsid w:val="00957959"/>
    <w:rsid w:val="0096034F"/>
    <w:rsid w:val="009605BF"/>
    <w:rsid w:val="00961156"/>
    <w:rsid w:val="009617D9"/>
    <w:rsid w:val="009624C6"/>
    <w:rsid w:val="009627C4"/>
    <w:rsid w:val="009637DE"/>
    <w:rsid w:val="00963F4A"/>
    <w:rsid w:val="00963FC1"/>
    <w:rsid w:val="00964328"/>
    <w:rsid w:val="00964F15"/>
    <w:rsid w:val="009665EE"/>
    <w:rsid w:val="0096744D"/>
    <w:rsid w:val="009675F7"/>
    <w:rsid w:val="00967CCB"/>
    <w:rsid w:val="0097152B"/>
    <w:rsid w:val="00972C5C"/>
    <w:rsid w:val="00973BD3"/>
    <w:rsid w:val="0097634F"/>
    <w:rsid w:val="00976D31"/>
    <w:rsid w:val="0097763A"/>
    <w:rsid w:val="00977D41"/>
    <w:rsid w:val="00977F15"/>
    <w:rsid w:val="00980EE1"/>
    <w:rsid w:val="009813E3"/>
    <w:rsid w:val="00981500"/>
    <w:rsid w:val="00983579"/>
    <w:rsid w:val="009837DF"/>
    <w:rsid w:val="0098405C"/>
    <w:rsid w:val="0098419E"/>
    <w:rsid w:val="00984533"/>
    <w:rsid w:val="00984C94"/>
    <w:rsid w:val="00984D28"/>
    <w:rsid w:val="00985EAE"/>
    <w:rsid w:val="00985F2C"/>
    <w:rsid w:val="009863BB"/>
    <w:rsid w:val="00986828"/>
    <w:rsid w:val="00986DF1"/>
    <w:rsid w:val="00987A70"/>
    <w:rsid w:val="00987F59"/>
    <w:rsid w:val="00990862"/>
    <w:rsid w:val="00990B96"/>
    <w:rsid w:val="00991305"/>
    <w:rsid w:val="00993606"/>
    <w:rsid w:val="009937ED"/>
    <w:rsid w:val="009938A9"/>
    <w:rsid w:val="009953CD"/>
    <w:rsid w:val="00995A7C"/>
    <w:rsid w:val="00996981"/>
    <w:rsid w:val="00996D94"/>
    <w:rsid w:val="009A00C7"/>
    <w:rsid w:val="009A027F"/>
    <w:rsid w:val="009A0D3F"/>
    <w:rsid w:val="009A1804"/>
    <w:rsid w:val="009A2268"/>
    <w:rsid w:val="009A4A0F"/>
    <w:rsid w:val="009A4F05"/>
    <w:rsid w:val="009A4F0B"/>
    <w:rsid w:val="009A5A19"/>
    <w:rsid w:val="009A69C1"/>
    <w:rsid w:val="009A6AFE"/>
    <w:rsid w:val="009A72E5"/>
    <w:rsid w:val="009B0753"/>
    <w:rsid w:val="009B0F2A"/>
    <w:rsid w:val="009B1E12"/>
    <w:rsid w:val="009B203D"/>
    <w:rsid w:val="009B2056"/>
    <w:rsid w:val="009B3BE3"/>
    <w:rsid w:val="009B3EF7"/>
    <w:rsid w:val="009B3FF6"/>
    <w:rsid w:val="009B48FD"/>
    <w:rsid w:val="009B4B8C"/>
    <w:rsid w:val="009B4E61"/>
    <w:rsid w:val="009B60FD"/>
    <w:rsid w:val="009B67C1"/>
    <w:rsid w:val="009B6ED1"/>
    <w:rsid w:val="009B708F"/>
    <w:rsid w:val="009B7760"/>
    <w:rsid w:val="009B7A37"/>
    <w:rsid w:val="009B7FB0"/>
    <w:rsid w:val="009C0019"/>
    <w:rsid w:val="009C0B78"/>
    <w:rsid w:val="009C24B8"/>
    <w:rsid w:val="009C2B27"/>
    <w:rsid w:val="009C326D"/>
    <w:rsid w:val="009C3DE1"/>
    <w:rsid w:val="009C4192"/>
    <w:rsid w:val="009C49F1"/>
    <w:rsid w:val="009C4ECE"/>
    <w:rsid w:val="009C6331"/>
    <w:rsid w:val="009C6978"/>
    <w:rsid w:val="009C6A9C"/>
    <w:rsid w:val="009C6BEF"/>
    <w:rsid w:val="009C71BF"/>
    <w:rsid w:val="009C7736"/>
    <w:rsid w:val="009C7EBA"/>
    <w:rsid w:val="009D17C8"/>
    <w:rsid w:val="009D2785"/>
    <w:rsid w:val="009D2BDF"/>
    <w:rsid w:val="009D2E33"/>
    <w:rsid w:val="009D30B6"/>
    <w:rsid w:val="009D42CE"/>
    <w:rsid w:val="009D431A"/>
    <w:rsid w:val="009D4510"/>
    <w:rsid w:val="009D4BFF"/>
    <w:rsid w:val="009D4F80"/>
    <w:rsid w:val="009D515C"/>
    <w:rsid w:val="009D51A0"/>
    <w:rsid w:val="009D566D"/>
    <w:rsid w:val="009D5898"/>
    <w:rsid w:val="009D5E11"/>
    <w:rsid w:val="009D6E87"/>
    <w:rsid w:val="009D759F"/>
    <w:rsid w:val="009D7A72"/>
    <w:rsid w:val="009D7EE1"/>
    <w:rsid w:val="009E1164"/>
    <w:rsid w:val="009E13F7"/>
    <w:rsid w:val="009E16A7"/>
    <w:rsid w:val="009E1CDC"/>
    <w:rsid w:val="009E209F"/>
    <w:rsid w:val="009E3681"/>
    <w:rsid w:val="009E38D2"/>
    <w:rsid w:val="009E4D4E"/>
    <w:rsid w:val="009E4E6B"/>
    <w:rsid w:val="009E5342"/>
    <w:rsid w:val="009E603D"/>
    <w:rsid w:val="009E61CC"/>
    <w:rsid w:val="009E6A9B"/>
    <w:rsid w:val="009F17DF"/>
    <w:rsid w:val="009F196D"/>
    <w:rsid w:val="009F1C66"/>
    <w:rsid w:val="009F247A"/>
    <w:rsid w:val="009F2987"/>
    <w:rsid w:val="009F3979"/>
    <w:rsid w:val="009F456C"/>
    <w:rsid w:val="009F4BE5"/>
    <w:rsid w:val="009F4E45"/>
    <w:rsid w:val="009F5518"/>
    <w:rsid w:val="009F5CEF"/>
    <w:rsid w:val="009F6474"/>
    <w:rsid w:val="009F684D"/>
    <w:rsid w:val="009F6D8B"/>
    <w:rsid w:val="009F7BA9"/>
    <w:rsid w:val="009F7D60"/>
    <w:rsid w:val="00A00540"/>
    <w:rsid w:val="00A0067B"/>
    <w:rsid w:val="00A00C06"/>
    <w:rsid w:val="00A00CE2"/>
    <w:rsid w:val="00A0117F"/>
    <w:rsid w:val="00A01625"/>
    <w:rsid w:val="00A02FB0"/>
    <w:rsid w:val="00A04339"/>
    <w:rsid w:val="00A04382"/>
    <w:rsid w:val="00A044E0"/>
    <w:rsid w:val="00A055FE"/>
    <w:rsid w:val="00A057E6"/>
    <w:rsid w:val="00A064EC"/>
    <w:rsid w:val="00A06F01"/>
    <w:rsid w:val="00A06F09"/>
    <w:rsid w:val="00A07354"/>
    <w:rsid w:val="00A076EE"/>
    <w:rsid w:val="00A07762"/>
    <w:rsid w:val="00A07B33"/>
    <w:rsid w:val="00A07D0F"/>
    <w:rsid w:val="00A07DEB"/>
    <w:rsid w:val="00A10696"/>
    <w:rsid w:val="00A10BE5"/>
    <w:rsid w:val="00A11503"/>
    <w:rsid w:val="00A11D1E"/>
    <w:rsid w:val="00A12326"/>
    <w:rsid w:val="00A12566"/>
    <w:rsid w:val="00A14183"/>
    <w:rsid w:val="00A14AE9"/>
    <w:rsid w:val="00A1550C"/>
    <w:rsid w:val="00A15FE1"/>
    <w:rsid w:val="00A16FDE"/>
    <w:rsid w:val="00A17032"/>
    <w:rsid w:val="00A20B7B"/>
    <w:rsid w:val="00A212D6"/>
    <w:rsid w:val="00A21694"/>
    <w:rsid w:val="00A22286"/>
    <w:rsid w:val="00A22420"/>
    <w:rsid w:val="00A237A0"/>
    <w:rsid w:val="00A256AF"/>
    <w:rsid w:val="00A2646C"/>
    <w:rsid w:val="00A266EA"/>
    <w:rsid w:val="00A301D6"/>
    <w:rsid w:val="00A3196A"/>
    <w:rsid w:val="00A3264A"/>
    <w:rsid w:val="00A32AE0"/>
    <w:rsid w:val="00A32BF4"/>
    <w:rsid w:val="00A32C14"/>
    <w:rsid w:val="00A32ED8"/>
    <w:rsid w:val="00A331F8"/>
    <w:rsid w:val="00A33359"/>
    <w:rsid w:val="00A3376A"/>
    <w:rsid w:val="00A33A2B"/>
    <w:rsid w:val="00A346CB"/>
    <w:rsid w:val="00A35B6D"/>
    <w:rsid w:val="00A3686C"/>
    <w:rsid w:val="00A36B1C"/>
    <w:rsid w:val="00A36CDF"/>
    <w:rsid w:val="00A36D9D"/>
    <w:rsid w:val="00A371EC"/>
    <w:rsid w:val="00A4018D"/>
    <w:rsid w:val="00A4120D"/>
    <w:rsid w:val="00A4243E"/>
    <w:rsid w:val="00A429E8"/>
    <w:rsid w:val="00A42CE4"/>
    <w:rsid w:val="00A43874"/>
    <w:rsid w:val="00A438C8"/>
    <w:rsid w:val="00A44433"/>
    <w:rsid w:val="00A4474F"/>
    <w:rsid w:val="00A4513C"/>
    <w:rsid w:val="00A45981"/>
    <w:rsid w:val="00A4724B"/>
    <w:rsid w:val="00A47CA4"/>
    <w:rsid w:val="00A502A0"/>
    <w:rsid w:val="00A50AC9"/>
    <w:rsid w:val="00A50D88"/>
    <w:rsid w:val="00A50E52"/>
    <w:rsid w:val="00A50FEC"/>
    <w:rsid w:val="00A5108E"/>
    <w:rsid w:val="00A51498"/>
    <w:rsid w:val="00A51C69"/>
    <w:rsid w:val="00A535BD"/>
    <w:rsid w:val="00A538AC"/>
    <w:rsid w:val="00A53CC0"/>
    <w:rsid w:val="00A54DC2"/>
    <w:rsid w:val="00A558BE"/>
    <w:rsid w:val="00A55B49"/>
    <w:rsid w:val="00A56608"/>
    <w:rsid w:val="00A56FFA"/>
    <w:rsid w:val="00A5752D"/>
    <w:rsid w:val="00A5753F"/>
    <w:rsid w:val="00A578F9"/>
    <w:rsid w:val="00A57C09"/>
    <w:rsid w:val="00A57DAD"/>
    <w:rsid w:val="00A60F42"/>
    <w:rsid w:val="00A614B8"/>
    <w:rsid w:val="00A61721"/>
    <w:rsid w:val="00A61DC4"/>
    <w:rsid w:val="00A62765"/>
    <w:rsid w:val="00A632B9"/>
    <w:rsid w:val="00A636C4"/>
    <w:rsid w:val="00A64EAB"/>
    <w:rsid w:val="00A650CC"/>
    <w:rsid w:val="00A65D22"/>
    <w:rsid w:val="00A6601F"/>
    <w:rsid w:val="00A67331"/>
    <w:rsid w:val="00A673BF"/>
    <w:rsid w:val="00A67901"/>
    <w:rsid w:val="00A67CA2"/>
    <w:rsid w:val="00A70D69"/>
    <w:rsid w:val="00A70EAA"/>
    <w:rsid w:val="00A7155F"/>
    <w:rsid w:val="00A72420"/>
    <w:rsid w:val="00A7249C"/>
    <w:rsid w:val="00A728A2"/>
    <w:rsid w:val="00A72A6B"/>
    <w:rsid w:val="00A72B17"/>
    <w:rsid w:val="00A73220"/>
    <w:rsid w:val="00A73DFA"/>
    <w:rsid w:val="00A74368"/>
    <w:rsid w:val="00A74995"/>
    <w:rsid w:val="00A74D0E"/>
    <w:rsid w:val="00A75683"/>
    <w:rsid w:val="00A75847"/>
    <w:rsid w:val="00A76022"/>
    <w:rsid w:val="00A76A60"/>
    <w:rsid w:val="00A77410"/>
    <w:rsid w:val="00A77E1D"/>
    <w:rsid w:val="00A80690"/>
    <w:rsid w:val="00A80C1D"/>
    <w:rsid w:val="00A80DDD"/>
    <w:rsid w:val="00A81E8F"/>
    <w:rsid w:val="00A8203E"/>
    <w:rsid w:val="00A82045"/>
    <w:rsid w:val="00A82711"/>
    <w:rsid w:val="00A82768"/>
    <w:rsid w:val="00A8296B"/>
    <w:rsid w:val="00A830AF"/>
    <w:rsid w:val="00A833F0"/>
    <w:rsid w:val="00A83B05"/>
    <w:rsid w:val="00A845C8"/>
    <w:rsid w:val="00A84E11"/>
    <w:rsid w:val="00A861B9"/>
    <w:rsid w:val="00A86549"/>
    <w:rsid w:val="00A86D5F"/>
    <w:rsid w:val="00A86D8C"/>
    <w:rsid w:val="00A87498"/>
    <w:rsid w:val="00A9038D"/>
    <w:rsid w:val="00A9067E"/>
    <w:rsid w:val="00A9088C"/>
    <w:rsid w:val="00A9116C"/>
    <w:rsid w:val="00A9153C"/>
    <w:rsid w:val="00A92508"/>
    <w:rsid w:val="00A92B58"/>
    <w:rsid w:val="00A93130"/>
    <w:rsid w:val="00A94832"/>
    <w:rsid w:val="00A954EC"/>
    <w:rsid w:val="00A956DA"/>
    <w:rsid w:val="00A95AAC"/>
    <w:rsid w:val="00A964AF"/>
    <w:rsid w:val="00A97AB3"/>
    <w:rsid w:val="00A97E30"/>
    <w:rsid w:val="00AA0E6F"/>
    <w:rsid w:val="00AA0F4E"/>
    <w:rsid w:val="00AA1D31"/>
    <w:rsid w:val="00AA2675"/>
    <w:rsid w:val="00AA272C"/>
    <w:rsid w:val="00AA2B07"/>
    <w:rsid w:val="00AA2E79"/>
    <w:rsid w:val="00AA37BD"/>
    <w:rsid w:val="00AA4B6A"/>
    <w:rsid w:val="00AA53A3"/>
    <w:rsid w:val="00AA65A8"/>
    <w:rsid w:val="00AA7D92"/>
    <w:rsid w:val="00AB03FE"/>
    <w:rsid w:val="00AB0981"/>
    <w:rsid w:val="00AB0A91"/>
    <w:rsid w:val="00AB0E1C"/>
    <w:rsid w:val="00AB174C"/>
    <w:rsid w:val="00AB21D8"/>
    <w:rsid w:val="00AB32BD"/>
    <w:rsid w:val="00AB3A95"/>
    <w:rsid w:val="00AB47BD"/>
    <w:rsid w:val="00AB47F5"/>
    <w:rsid w:val="00AB5AD3"/>
    <w:rsid w:val="00AB5ADC"/>
    <w:rsid w:val="00AB7EFD"/>
    <w:rsid w:val="00AC0381"/>
    <w:rsid w:val="00AC063C"/>
    <w:rsid w:val="00AC1277"/>
    <w:rsid w:val="00AC151F"/>
    <w:rsid w:val="00AC2C21"/>
    <w:rsid w:val="00AC35C0"/>
    <w:rsid w:val="00AC44B6"/>
    <w:rsid w:val="00AC4878"/>
    <w:rsid w:val="00AC4E0E"/>
    <w:rsid w:val="00AC6396"/>
    <w:rsid w:val="00AC6604"/>
    <w:rsid w:val="00AC720A"/>
    <w:rsid w:val="00AC7339"/>
    <w:rsid w:val="00AC7D76"/>
    <w:rsid w:val="00AD04E3"/>
    <w:rsid w:val="00AD0D82"/>
    <w:rsid w:val="00AD0E83"/>
    <w:rsid w:val="00AD164D"/>
    <w:rsid w:val="00AD38D9"/>
    <w:rsid w:val="00AD3CB4"/>
    <w:rsid w:val="00AD3D77"/>
    <w:rsid w:val="00AD45CD"/>
    <w:rsid w:val="00AD483E"/>
    <w:rsid w:val="00AD4976"/>
    <w:rsid w:val="00AD4F53"/>
    <w:rsid w:val="00AD5152"/>
    <w:rsid w:val="00AD566E"/>
    <w:rsid w:val="00AD57C9"/>
    <w:rsid w:val="00AD7728"/>
    <w:rsid w:val="00ADE206"/>
    <w:rsid w:val="00AE0403"/>
    <w:rsid w:val="00AE0AAC"/>
    <w:rsid w:val="00AE0B0F"/>
    <w:rsid w:val="00AE3773"/>
    <w:rsid w:val="00AE3E0F"/>
    <w:rsid w:val="00AE41A7"/>
    <w:rsid w:val="00AE420F"/>
    <w:rsid w:val="00AE5175"/>
    <w:rsid w:val="00AE5254"/>
    <w:rsid w:val="00AE5CB5"/>
    <w:rsid w:val="00AE5E9B"/>
    <w:rsid w:val="00AE5ED3"/>
    <w:rsid w:val="00AE66BE"/>
    <w:rsid w:val="00AF0961"/>
    <w:rsid w:val="00AF1058"/>
    <w:rsid w:val="00AF1560"/>
    <w:rsid w:val="00AF2705"/>
    <w:rsid w:val="00AF2996"/>
    <w:rsid w:val="00AF2C77"/>
    <w:rsid w:val="00AF2DF1"/>
    <w:rsid w:val="00AF33C2"/>
    <w:rsid w:val="00AF3A6B"/>
    <w:rsid w:val="00AF3BB0"/>
    <w:rsid w:val="00AF4A38"/>
    <w:rsid w:val="00AF4C6F"/>
    <w:rsid w:val="00AF55BA"/>
    <w:rsid w:val="00AF5FF6"/>
    <w:rsid w:val="00AF62A1"/>
    <w:rsid w:val="00AF67B9"/>
    <w:rsid w:val="00AF6FD0"/>
    <w:rsid w:val="00AF7181"/>
    <w:rsid w:val="00AF795B"/>
    <w:rsid w:val="00AF7B91"/>
    <w:rsid w:val="00B008C3"/>
    <w:rsid w:val="00B013B4"/>
    <w:rsid w:val="00B01490"/>
    <w:rsid w:val="00B0231F"/>
    <w:rsid w:val="00B0297E"/>
    <w:rsid w:val="00B0352B"/>
    <w:rsid w:val="00B03B80"/>
    <w:rsid w:val="00B043D4"/>
    <w:rsid w:val="00B04470"/>
    <w:rsid w:val="00B0496A"/>
    <w:rsid w:val="00B04C90"/>
    <w:rsid w:val="00B05393"/>
    <w:rsid w:val="00B062A3"/>
    <w:rsid w:val="00B063BD"/>
    <w:rsid w:val="00B06926"/>
    <w:rsid w:val="00B06FDF"/>
    <w:rsid w:val="00B07760"/>
    <w:rsid w:val="00B11383"/>
    <w:rsid w:val="00B11BE8"/>
    <w:rsid w:val="00B12494"/>
    <w:rsid w:val="00B12672"/>
    <w:rsid w:val="00B12A57"/>
    <w:rsid w:val="00B12B27"/>
    <w:rsid w:val="00B14947"/>
    <w:rsid w:val="00B15480"/>
    <w:rsid w:val="00B1560F"/>
    <w:rsid w:val="00B15FFF"/>
    <w:rsid w:val="00B1683E"/>
    <w:rsid w:val="00B169DE"/>
    <w:rsid w:val="00B16AFF"/>
    <w:rsid w:val="00B17B65"/>
    <w:rsid w:val="00B17D92"/>
    <w:rsid w:val="00B206C3"/>
    <w:rsid w:val="00B20CAF"/>
    <w:rsid w:val="00B21396"/>
    <w:rsid w:val="00B21B3B"/>
    <w:rsid w:val="00B21D07"/>
    <w:rsid w:val="00B21F4D"/>
    <w:rsid w:val="00B21F81"/>
    <w:rsid w:val="00B225F8"/>
    <w:rsid w:val="00B22619"/>
    <w:rsid w:val="00B226F5"/>
    <w:rsid w:val="00B23584"/>
    <w:rsid w:val="00B2359E"/>
    <w:rsid w:val="00B23AEF"/>
    <w:rsid w:val="00B24437"/>
    <w:rsid w:val="00B24FD9"/>
    <w:rsid w:val="00B2547B"/>
    <w:rsid w:val="00B25AC4"/>
    <w:rsid w:val="00B25C43"/>
    <w:rsid w:val="00B263DE"/>
    <w:rsid w:val="00B26855"/>
    <w:rsid w:val="00B26C3A"/>
    <w:rsid w:val="00B26C6C"/>
    <w:rsid w:val="00B27670"/>
    <w:rsid w:val="00B2FA8A"/>
    <w:rsid w:val="00B301C9"/>
    <w:rsid w:val="00B31497"/>
    <w:rsid w:val="00B31650"/>
    <w:rsid w:val="00B319BD"/>
    <w:rsid w:val="00B31E99"/>
    <w:rsid w:val="00B32247"/>
    <w:rsid w:val="00B322E7"/>
    <w:rsid w:val="00B32AA6"/>
    <w:rsid w:val="00B33B08"/>
    <w:rsid w:val="00B33DEB"/>
    <w:rsid w:val="00B3566E"/>
    <w:rsid w:val="00B357A7"/>
    <w:rsid w:val="00B362A2"/>
    <w:rsid w:val="00B369FA"/>
    <w:rsid w:val="00B3786B"/>
    <w:rsid w:val="00B400DC"/>
    <w:rsid w:val="00B414A7"/>
    <w:rsid w:val="00B4167A"/>
    <w:rsid w:val="00B4191C"/>
    <w:rsid w:val="00B41980"/>
    <w:rsid w:val="00B41BB0"/>
    <w:rsid w:val="00B420AD"/>
    <w:rsid w:val="00B430AB"/>
    <w:rsid w:val="00B435A0"/>
    <w:rsid w:val="00B438E8"/>
    <w:rsid w:val="00B44379"/>
    <w:rsid w:val="00B4562B"/>
    <w:rsid w:val="00B45D56"/>
    <w:rsid w:val="00B4616A"/>
    <w:rsid w:val="00B461A8"/>
    <w:rsid w:val="00B46A5D"/>
    <w:rsid w:val="00B504AF"/>
    <w:rsid w:val="00B50731"/>
    <w:rsid w:val="00B52186"/>
    <w:rsid w:val="00B5218B"/>
    <w:rsid w:val="00B5224D"/>
    <w:rsid w:val="00B52861"/>
    <w:rsid w:val="00B53536"/>
    <w:rsid w:val="00B5397E"/>
    <w:rsid w:val="00B54604"/>
    <w:rsid w:val="00B56739"/>
    <w:rsid w:val="00B570BD"/>
    <w:rsid w:val="00B57EC0"/>
    <w:rsid w:val="00B604EF"/>
    <w:rsid w:val="00B60B5F"/>
    <w:rsid w:val="00B61A04"/>
    <w:rsid w:val="00B61C18"/>
    <w:rsid w:val="00B624D1"/>
    <w:rsid w:val="00B6295E"/>
    <w:rsid w:val="00B62BF5"/>
    <w:rsid w:val="00B62DBB"/>
    <w:rsid w:val="00B62DFA"/>
    <w:rsid w:val="00B63135"/>
    <w:rsid w:val="00B6320D"/>
    <w:rsid w:val="00B634E8"/>
    <w:rsid w:val="00B63EF9"/>
    <w:rsid w:val="00B647D9"/>
    <w:rsid w:val="00B65894"/>
    <w:rsid w:val="00B6606E"/>
    <w:rsid w:val="00B66CA8"/>
    <w:rsid w:val="00B67547"/>
    <w:rsid w:val="00B6795B"/>
    <w:rsid w:val="00B7008F"/>
    <w:rsid w:val="00B702E8"/>
    <w:rsid w:val="00B703B4"/>
    <w:rsid w:val="00B70DAE"/>
    <w:rsid w:val="00B70F2B"/>
    <w:rsid w:val="00B71A1D"/>
    <w:rsid w:val="00B71B44"/>
    <w:rsid w:val="00B7272C"/>
    <w:rsid w:val="00B72D9C"/>
    <w:rsid w:val="00B7316B"/>
    <w:rsid w:val="00B73E6C"/>
    <w:rsid w:val="00B74591"/>
    <w:rsid w:val="00B74DC3"/>
    <w:rsid w:val="00B760E6"/>
    <w:rsid w:val="00B76150"/>
    <w:rsid w:val="00B77C38"/>
    <w:rsid w:val="00B80115"/>
    <w:rsid w:val="00B807D2"/>
    <w:rsid w:val="00B8252B"/>
    <w:rsid w:val="00B83229"/>
    <w:rsid w:val="00B83BB4"/>
    <w:rsid w:val="00B83D9F"/>
    <w:rsid w:val="00B8548F"/>
    <w:rsid w:val="00B85695"/>
    <w:rsid w:val="00B859D0"/>
    <w:rsid w:val="00B86B8F"/>
    <w:rsid w:val="00B86D9A"/>
    <w:rsid w:val="00B86E73"/>
    <w:rsid w:val="00B87181"/>
    <w:rsid w:val="00B874A5"/>
    <w:rsid w:val="00B87DBD"/>
    <w:rsid w:val="00B90723"/>
    <w:rsid w:val="00B908A3"/>
    <w:rsid w:val="00B90ABB"/>
    <w:rsid w:val="00B91F8C"/>
    <w:rsid w:val="00B9246B"/>
    <w:rsid w:val="00B924F1"/>
    <w:rsid w:val="00B933AD"/>
    <w:rsid w:val="00B94158"/>
    <w:rsid w:val="00B94C64"/>
    <w:rsid w:val="00B95094"/>
    <w:rsid w:val="00B95864"/>
    <w:rsid w:val="00B958AB"/>
    <w:rsid w:val="00B977ED"/>
    <w:rsid w:val="00BA057E"/>
    <w:rsid w:val="00BA05A3"/>
    <w:rsid w:val="00BA069E"/>
    <w:rsid w:val="00BA0B27"/>
    <w:rsid w:val="00BA12C7"/>
    <w:rsid w:val="00BA1691"/>
    <w:rsid w:val="00BA1EDA"/>
    <w:rsid w:val="00BA3692"/>
    <w:rsid w:val="00BA4086"/>
    <w:rsid w:val="00BA4255"/>
    <w:rsid w:val="00BA4652"/>
    <w:rsid w:val="00BA4B16"/>
    <w:rsid w:val="00BA4C09"/>
    <w:rsid w:val="00BA4C8F"/>
    <w:rsid w:val="00BA5001"/>
    <w:rsid w:val="00BA5A5F"/>
    <w:rsid w:val="00BA5DAF"/>
    <w:rsid w:val="00BB0383"/>
    <w:rsid w:val="00BB0D3F"/>
    <w:rsid w:val="00BB16A7"/>
    <w:rsid w:val="00BB1CE9"/>
    <w:rsid w:val="00BB2A05"/>
    <w:rsid w:val="00BB2C41"/>
    <w:rsid w:val="00BB322E"/>
    <w:rsid w:val="00BB3B10"/>
    <w:rsid w:val="00BB44F0"/>
    <w:rsid w:val="00BB4D4F"/>
    <w:rsid w:val="00BB6544"/>
    <w:rsid w:val="00BB7343"/>
    <w:rsid w:val="00BB795E"/>
    <w:rsid w:val="00BB79D4"/>
    <w:rsid w:val="00BC039C"/>
    <w:rsid w:val="00BC0E61"/>
    <w:rsid w:val="00BC11D4"/>
    <w:rsid w:val="00BC129F"/>
    <w:rsid w:val="00BC5032"/>
    <w:rsid w:val="00BC5951"/>
    <w:rsid w:val="00BC5B1A"/>
    <w:rsid w:val="00BC5F2E"/>
    <w:rsid w:val="00BC6641"/>
    <w:rsid w:val="00BC6C4F"/>
    <w:rsid w:val="00BC721A"/>
    <w:rsid w:val="00BD0655"/>
    <w:rsid w:val="00BD11CD"/>
    <w:rsid w:val="00BD15CA"/>
    <w:rsid w:val="00BD1622"/>
    <w:rsid w:val="00BD171B"/>
    <w:rsid w:val="00BD2088"/>
    <w:rsid w:val="00BD2CA8"/>
    <w:rsid w:val="00BD3885"/>
    <w:rsid w:val="00BD4440"/>
    <w:rsid w:val="00BD44BE"/>
    <w:rsid w:val="00BD4621"/>
    <w:rsid w:val="00BD47FF"/>
    <w:rsid w:val="00BD54EE"/>
    <w:rsid w:val="00BD56AD"/>
    <w:rsid w:val="00BD5F92"/>
    <w:rsid w:val="00BD6300"/>
    <w:rsid w:val="00BD6333"/>
    <w:rsid w:val="00BD6818"/>
    <w:rsid w:val="00BD7598"/>
    <w:rsid w:val="00BD7D95"/>
    <w:rsid w:val="00BD7E16"/>
    <w:rsid w:val="00BD7FD9"/>
    <w:rsid w:val="00BE099A"/>
    <w:rsid w:val="00BE143A"/>
    <w:rsid w:val="00BE1B03"/>
    <w:rsid w:val="00BE225F"/>
    <w:rsid w:val="00BE27BA"/>
    <w:rsid w:val="00BE5294"/>
    <w:rsid w:val="00BE5C7D"/>
    <w:rsid w:val="00BE5CB6"/>
    <w:rsid w:val="00BE64A1"/>
    <w:rsid w:val="00BE695B"/>
    <w:rsid w:val="00BE6CA6"/>
    <w:rsid w:val="00BE6D38"/>
    <w:rsid w:val="00BE74C4"/>
    <w:rsid w:val="00BE7EC4"/>
    <w:rsid w:val="00BF050A"/>
    <w:rsid w:val="00BF1B39"/>
    <w:rsid w:val="00BF1C2F"/>
    <w:rsid w:val="00BF20D9"/>
    <w:rsid w:val="00BF2781"/>
    <w:rsid w:val="00BF2ADD"/>
    <w:rsid w:val="00BF395A"/>
    <w:rsid w:val="00BF4C1A"/>
    <w:rsid w:val="00BF66C4"/>
    <w:rsid w:val="00BF77FA"/>
    <w:rsid w:val="00BF7911"/>
    <w:rsid w:val="00BF7A15"/>
    <w:rsid w:val="00C00F16"/>
    <w:rsid w:val="00C010E0"/>
    <w:rsid w:val="00C02033"/>
    <w:rsid w:val="00C02639"/>
    <w:rsid w:val="00C02A25"/>
    <w:rsid w:val="00C0415C"/>
    <w:rsid w:val="00C0565D"/>
    <w:rsid w:val="00C05782"/>
    <w:rsid w:val="00C05B30"/>
    <w:rsid w:val="00C05B65"/>
    <w:rsid w:val="00C05DBB"/>
    <w:rsid w:val="00C060FB"/>
    <w:rsid w:val="00C0688E"/>
    <w:rsid w:val="00C07591"/>
    <w:rsid w:val="00C077BC"/>
    <w:rsid w:val="00C10259"/>
    <w:rsid w:val="00C10267"/>
    <w:rsid w:val="00C10B18"/>
    <w:rsid w:val="00C10CDE"/>
    <w:rsid w:val="00C10F52"/>
    <w:rsid w:val="00C11A7F"/>
    <w:rsid w:val="00C11F01"/>
    <w:rsid w:val="00C1286A"/>
    <w:rsid w:val="00C13387"/>
    <w:rsid w:val="00C159FD"/>
    <w:rsid w:val="00C15B97"/>
    <w:rsid w:val="00C15D30"/>
    <w:rsid w:val="00C15E60"/>
    <w:rsid w:val="00C15E98"/>
    <w:rsid w:val="00C17646"/>
    <w:rsid w:val="00C17D2D"/>
    <w:rsid w:val="00C201DC"/>
    <w:rsid w:val="00C20335"/>
    <w:rsid w:val="00C204A9"/>
    <w:rsid w:val="00C20B53"/>
    <w:rsid w:val="00C2205F"/>
    <w:rsid w:val="00C2295B"/>
    <w:rsid w:val="00C229F2"/>
    <w:rsid w:val="00C23526"/>
    <w:rsid w:val="00C235F2"/>
    <w:rsid w:val="00C23668"/>
    <w:rsid w:val="00C23872"/>
    <w:rsid w:val="00C238DC"/>
    <w:rsid w:val="00C23A88"/>
    <w:rsid w:val="00C23DA8"/>
    <w:rsid w:val="00C24172"/>
    <w:rsid w:val="00C24628"/>
    <w:rsid w:val="00C24F40"/>
    <w:rsid w:val="00C2507E"/>
    <w:rsid w:val="00C256CA"/>
    <w:rsid w:val="00C27942"/>
    <w:rsid w:val="00C3155D"/>
    <w:rsid w:val="00C32662"/>
    <w:rsid w:val="00C326B3"/>
    <w:rsid w:val="00C32C03"/>
    <w:rsid w:val="00C32E6D"/>
    <w:rsid w:val="00C32E99"/>
    <w:rsid w:val="00C3323E"/>
    <w:rsid w:val="00C3373D"/>
    <w:rsid w:val="00C33844"/>
    <w:rsid w:val="00C33DE4"/>
    <w:rsid w:val="00C342F2"/>
    <w:rsid w:val="00C3461A"/>
    <w:rsid w:val="00C35446"/>
    <w:rsid w:val="00C3562D"/>
    <w:rsid w:val="00C35E7E"/>
    <w:rsid w:val="00C3613E"/>
    <w:rsid w:val="00C367AF"/>
    <w:rsid w:val="00C367DE"/>
    <w:rsid w:val="00C3683F"/>
    <w:rsid w:val="00C36DD3"/>
    <w:rsid w:val="00C37191"/>
    <w:rsid w:val="00C371CB"/>
    <w:rsid w:val="00C37673"/>
    <w:rsid w:val="00C37B12"/>
    <w:rsid w:val="00C410A6"/>
    <w:rsid w:val="00C41378"/>
    <w:rsid w:val="00C41ADE"/>
    <w:rsid w:val="00C41B9C"/>
    <w:rsid w:val="00C4229A"/>
    <w:rsid w:val="00C42650"/>
    <w:rsid w:val="00C42D30"/>
    <w:rsid w:val="00C44856"/>
    <w:rsid w:val="00C45660"/>
    <w:rsid w:val="00C46B36"/>
    <w:rsid w:val="00C46EB6"/>
    <w:rsid w:val="00C47A5F"/>
    <w:rsid w:val="00C51C16"/>
    <w:rsid w:val="00C51E44"/>
    <w:rsid w:val="00C51F1A"/>
    <w:rsid w:val="00C527D9"/>
    <w:rsid w:val="00C52B18"/>
    <w:rsid w:val="00C53702"/>
    <w:rsid w:val="00C5598E"/>
    <w:rsid w:val="00C56356"/>
    <w:rsid w:val="00C56825"/>
    <w:rsid w:val="00C56B99"/>
    <w:rsid w:val="00C5780F"/>
    <w:rsid w:val="00C605E3"/>
    <w:rsid w:val="00C60602"/>
    <w:rsid w:val="00C60A56"/>
    <w:rsid w:val="00C60E3C"/>
    <w:rsid w:val="00C61E2B"/>
    <w:rsid w:val="00C6263C"/>
    <w:rsid w:val="00C62756"/>
    <w:rsid w:val="00C62D68"/>
    <w:rsid w:val="00C631A8"/>
    <w:rsid w:val="00C635DD"/>
    <w:rsid w:val="00C63C58"/>
    <w:rsid w:val="00C63CE2"/>
    <w:rsid w:val="00C64349"/>
    <w:rsid w:val="00C64F7F"/>
    <w:rsid w:val="00C66759"/>
    <w:rsid w:val="00C674AA"/>
    <w:rsid w:val="00C7032A"/>
    <w:rsid w:val="00C7041D"/>
    <w:rsid w:val="00C70748"/>
    <w:rsid w:val="00C70ADB"/>
    <w:rsid w:val="00C73104"/>
    <w:rsid w:val="00C7452F"/>
    <w:rsid w:val="00C74799"/>
    <w:rsid w:val="00C74BB1"/>
    <w:rsid w:val="00C75100"/>
    <w:rsid w:val="00C753EA"/>
    <w:rsid w:val="00C754F8"/>
    <w:rsid w:val="00C75596"/>
    <w:rsid w:val="00C76DAD"/>
    <w:rsid w:val="00C80318"/>
    <w:rsid w:val="00C80549"/>
    <w:rsid w:val="00C80EFB"/>
    <w:rsid w:val="00C83A98"/>
    <w:rsid w:val="00C84142"/>
    <w:rsid w:val="00C84527"/>
    <w:rsid w:val="00C84FA2"/>
    <w:rsid w:val="00C85B68"/>
    <w:rsid w:val="00C85D6D"/>
    <w:rsid w:val="00C86F34"/>
    <w:rsid w:val="00C8738D"/>
    <w:rsid w:val="00C87B69"/>
    <w:rsid w:val="00C87C77"/>
    <w:rsid w:val="00C90239"/>
    <w:rsid w:val="00C902F7"/>
    <w:rsid w:val="00C90468"/>
    <w:rsid w:val="00C917FA"/>
    <w:rsid w:val="00C9198F"/>
    <w:rsid w:val="00C91BB4"/>
    <w:rsid w:val="00C9472F"/>
    <w:rsid w:val="00C948FF"/>
    <w:rsid w:val="00C96A8E"/>
    <w:rsid w:val="00C96B61"/>
    <w:rsid w:val="00C96CFB"/>
    <w:rsid w:val="00C976AC"/>
    <w:rsid w:val="00C97B19"/>
    <w:rsid w:val="00CA0D82"/>
    <w:rsid w:val="00CA0D98"/>
    <w:rsid w:val="00CA0FEA"/>
    <w:rsid w:val="00CA1D77"/>
    <w:rsid w:val="00CA2452"/>
    <w:rsid w:val="00CA2F24"/>
    <w:rsid w:val="00CA348A"/>
    <w:rsid w:val="00CA3CB7"/>
    <w:rsid w:val="00CA3E12"/>
    <w:rsid w:val="00CA40AA"/>
    <w:rsid w:val="00CA411F"/>
    <w:rsid w:val="00CA44ED"/>
    <w:rsid w:val="00CA74DB"/>
    <w:rsid w:val="00CA75F8"/>
    <w:rsid w:val="00CA79A8"/>
    <w:rsid w:val="00CA7CE0"/>
    <w:rsid w:val="00CB01B6"/>
    <w:rsid w:val="00CB0758"/>
    <w:rsid w:val="00CB0964"/>
    <w:rsid w:val="00CB09B9"/>
    <w:rsid w:val="00CB0D74"/>
    <w:rsid w:val="00CB122B"/>
    <w:rsid w:val="00CB134F"/>
    <w:rsid w:val="00CB1A75"/>
    <w:rsid w:val="00CB2CF4"/>
    <w:rsid w:val="00CB3C67"/>
    <w:rsid w:val="00CB4EBE"/>
    <w:rsid w:val="00CB554F"/>
    <w:rsid w:val="00CB5E9B"/>
    <w:rsid w:val="00CB6922"/>
    <w:rsid w:val="00CB7285"/>
    <w:rsid w:val="00CB74DB"/>
    <w:rsid w:val="00CC029E"/>
    <w:rsid w:val="00CC0684"/>
    <w:rsid w:val="00CC1FEE"/>
    <w:rsid w:val="00CC3200"/>
    <w:rsid w:val="00CC3B77"/>
    <w:rsid w:val="00CC4010"/>
    <w:rsid w:val="00CC4EA4"/>
    <w:rsid w:val="00CC5256"/>
    <w:rsid w:val="00CC5535"/>
    <w:rsid w:val="00CC58AB"/>
    <w:rsid w:val="00CC6350"/>
    <w:rsid w:val="00CC72E7"/>
    <w:rsid w:val="00CC7529"/>
    <w:rsid w:val="00CC767E"/>
    <w:rsid w:val="00CC7A4A"/>
    <w:rsid w:val="00CD00E0"/>
    <w:rsid w:val="00CD1180"/>
    <w:rsid w:val="00CD1225"/>
    <w:rsid w:val="00CD1492"/>
    <w:rsid w:val="00CD2636"/>
    <w:rsid w:val="00CD3733"/>
    <w:rsid w:val="00CD37CC"/>
    <w:rsid w:val="00CD4333"/>
    <w:rsid w:val="00CD51A8"/>
    <w:rsid w:val="00CD54C1"/>
    <w:rsid w:val="00CD5D41"/>
    <w:rsid w:val="00CD6CC8"/>
    <w:rsid w:val="00CD6DBE"/>
    <w:rsid w:val="00CD789E"/>
    <w:rsid w:val="00CE0CDF"/>
    <w:rsid w:val="00CE0D9E"/>
    <w:rsid w:val="00CE124D"/>
    <w:rsid w:val="00CE1ED9"/>
    <w:rsid w:val="00CE2406"/>
    <w:rsid w:val="00CE2764"/>
    <w:rsid w:val="00CE4559"/>
    <w:rsid w:val="00CE4777"/>
    <w:rsid w:val="00CE4B24"/>
    <w:rsid w:val="00CE4F11"/>
    <w:rsid w:val="00CE5A37"/>
    <w:rsid w:val="00CE5A66"/>
    <w:rsid w:val="00CE604C"/>
    <w:rsid w:val="00CE691C"/>
    <w:rsid w:val="00CE7456"/>
    <w:rsid w:val="00CE7FB3"/>
    <w:rsid w:val="00CF0684"/>
    <w:rsid w:val="00CF0AA8"/>
    <w:rsid w:val="00CF0C99"/>
    <w:rsid w:val="00CF0D3E"/>
    <w:rsid w:val="00CF162A"/>
    <w:rsid w:val="00CF2B09"/>
    <w:rsid w:val="00CF2B17"/>
    <w:rsid w:val="00CF35C1"/>
    <w:rsid w:val="00CF3BA9"/>
    <w:rsid w:val="00CF433C"/>
    <w:rsid w:val="00CF4DE4"/>
    <w:rsid w:val="00CF6387"/>
    <w:rsid w:val="00CF6B0D"/>
    <w:rsid w:val="00CF7065"/>
    <w:rsid w:val="00CF78B2"/>
    <w:rsid w:val="00CF7DD7"/>
    <w:rsid w:val="00D00618"/>
    <w:rsid w:val="00D03061"/>
    <w:rsid w:val="00D032F0"/>
    <w:rsid w:val="00D03D29"/>
    <w:rsid w:val="00D0470F"/>
    <w:rsid w:val="00D04D07"/>
    <w:rsid w:val="00D05597"/>
    <w:rsid w:val="00D056B2"/>
    <w:rsid w:val="00D05A10"/>
    <w:rsid w:val="00D05BC7"/>
    <w:rsid w:val="00D06099"/>
    <w:rsid w:val="00D07B65"/>
    <w:rsid w:val="00D07BA0"/>
    <w:rsid w:val="00D10931"/>
    <w:rsid w:val="00D11499"/>
    <w:rsid w:val="00D115C8"/>
    <w:rsid w:val="00D115E7"/>
    <w:rsid w:val="00D11C6A"/>
    <w:rsid w:val="00D11C9D"/>
    <w:rsid w:val="00D11E8D"/>
    <w:rsid w:val="00D12913"/>
    <w:rsid w:val="00D12D17"/>
    <w:rsid w:val="00D12EE3"/>
    <w:rsid w:val="00D1315B"/>
    <w:rsid w:val="00D1353E"/>
    <w:rsid w:val="00D1398E"/>
    <w:rsid w:val="00D158C8"/>
    <w:rsid w:val="00D15D45"/>
    <w:rsid w:val="00D17259"/>
    <w:rsid w:val="00D173C6"/>
    <w:rsid w:val="00D17450"/>
    <w:rsid w:val="00D178CA"/>
    <w:rsid w:val="00D17BC3"/>
    <w:rsid w:val="00D17F8F"/>
    <w:rsid w:val="00D2002A"/>
    <w:rsid w:val="00D2073D"/>
    <w:rsid w:val="00D20987"/>
    <w:rsid w:val="00D21361"/>
    <w:rsid w:val="00D23FC8"/>
    <w:rsid w:val="00D2472F"/>
    <w:rsid w:val="00D24DD1"/>
    <w:rsid w:val="00D25D08"/>
    <w:rsid w:val="00D25FF7"/>
    <w:rsid w:val="00D26497"/>
    <w:rsid w:val="00D26524"/>
    <w:rsid w:val="00D2657F"/>
    <w:rsid w:val="00D266C5"/>
    <w:rsid w:val="00D26B55"/>
    <w:rsid w:val="00D26EC6"/>
    <w:rsid w:val="00D27AA4"/>
    <w:rsid w:val="00D317E9"/>
    <w:rsid w:val="00D32C94"/>
    <w:rsid w:val="00D32E60"/>
    <w:rsid w:val="00D3363D"/>
    <w:rsid w:val="00D33694"/>
    <w:rsid w:val="00D3387C"/>
    <w:rsid w:val="00D33EFD"/>
    <w:rsid w:val="00D34145"/>
    <w:rsid w:val="00D36334"/>
    <w:rsid w:val="00D371F4"/>
    <w:rsid w:val="00D406BB"/>
    <w:rsid w:val="00D41027"/>
    <w:rsid w:val="00D41321"/>
    <w:rsid w:val="00D41425"/>
    <w:rsid w:val="00D417BB"/>
    <w:rsid w:val="00D419DE"/>
    <w:rsid w:val="00D423AC"/>
    <w:rsid w:val="00D42F9B"/>
    <w:rsid w:val="00D441AA"/>
    <w:rsid w:val="00D44870"/>
    <w:rsid w:val="00D463F7"/>
    <w:rsid w:val="00D46D8A"/>
    <w:rsid w:val="00D47228"/>
    <w:rsid w:val="00D472CE"/>
    <w:rsid w:val="00D511D8"/>
    <w:rsid w:val="00D52141"/>
    <w:rsid w:val="00D52FC6"/>
    <w:rsid w:val="00D534A7"/>
    <w:rsid w:val="00D537AD"/>
    <w:rsid w:val="00D540B3"/>
    <w:rsid w:val="00D5495E"/>
    <w:rsid w:val="00D54969"/>
    <w:rsid w:val="00D54A7C"/>
    <w:rsid w:val="00D54CFB"/>
    <w:rsid w:val="00D5599B"/>
    <w:rsid w:val="00D55BC9"/>
    <w:rsid w:val="00D5778B"/>
    <w:rsid w:val="00D5791E"/>
    <w:rsid w:val="00D6036A"/>
    <w:rsid w:val="00D60DED"/>
    <w:rsid w:val="00D612CD"/>
    <w:rsid w:val="00D61876"/>
    <w:rsid w:val="00D61896"/>
    <w:rsid w:val="00D61B51"/>
    <w:rsid w:val="00D624CB"/>
    <w:rsid w:val="00D6294D"/>
    <w:rsid w:val="00D62E44"/>
    <w:rsid w:val="00D6365E"/>
    <w:rsid w:val="00D63E56"/>
    <w:rsid w:val="00D63F2C"/>
    <w:rsid w:val="00D64388"/>
    <w:rsid w:val="00D64455"/>
    <w:rsid w:val="00D64730"/>
    <w:rsid w:val="00D65B0C"/>
    <w:rsid w:val="00D65F03"/>
    <w:rsid w:val="00D70E96"/>
    <w:rsid w:val="00D71899"/>
    <w:rsid w:val="00D71949"/>
    <w:rsid w:val="00D72630"/>
    <w:rsid w:val="00D726C2"/>
    <w:rsid w:val="00D7274C"/>
    <w:rsid w:val="00D73403"/>
    <w:rsid w:val="00D7502B"/>
    <w:rsid w:val="00D7579D"/>
    <w:rsid w:val="00D75D4D"/>
    <w:rsid w:val="00D75ED4"/>
    <w:rsid w:val="00D76206"/>
    <w:rsid w:val="00D76A85"/>
    <w:rsid w:val="00D76CF9"/>
    <w:rsid w:val="00D77210"/>
    <w:rsid w:val="00D7725D"/>
    <w:rsid w:val="00D776EF"/>
    <w:rsid w:val="00D80F2A"/>
    <w:rsid w:val="00D81A0E"/>
    <w:rsid w:val="00D81E1A"/>
    <w:rsid w:val="00D82B94"/>
    <w:rsid w:val="00D832B8"/>
    <w:rsid w:val="00D83393"/>
    <w:rsid w:val="00D83435"/>
    <w:rsid w:val="00D83BB8"/>
    <w:rsid w:val="00D847DB"/>
    <w:rsid w:val="00D8513C"/>
    <w:rsid w:val="00D85F8D"/>
    <w:rsid w:val="00D870A5"/>
    <w:rsid w:val="00D900C9"/>
    <w:rsid w:val="00D917FF"/>
    <w:rsid w:val="00D9186B"/>
    <w:rsid w:val="00D91939"/>
    <w:rsid w:val="00D929C4"/>
    <w:rsid w:val="00D92C62"/>
    <w:rsid w:val="00D93327"/>
    <w:rsid w:val="00D93A59"/>
    <w:rsid w:val="00D93B92"/>
    <w:rsid w:val="00D93C9E"/>
    <w:rsid w:val="00D949AC"/>
    <w:rsid w:val="00D94B15"/>
    <w:rsid w:val="00D94BA2"/>
    <w:rsid w:val="00D953C1"/>
    <w:rsid w:val="00D966EC"/>
    <w:rsid w:val="00D97204"/>
    <w:rsid w:val="00D97A80"/>
    <w:rsid w:val="00D97CB7"/>
    <w:rsid w:val="00DA00E8"/>
    <w:rsid w:val="00DA044B"/>
    <w:rsid w:val="00DA0FE5"/>
    <w:rsid w:val="00DA1343"/>
    <w:rsid w:val="00DA1BA7"/>
    <w:rsid w:val="00DA226C"/>
    <w:rsid w:val="00DA2314"/>
    <w:rsid w:val="00DA2D90"/>
    <w:rsid w:val="00DA3935"/>
    <w:rsid w:val="00DA3ECB"/>
    <w:rsid w:val="00DA3F7C"/>
    <w:rsid w:val="00DA4151"/>
    <w:rsid w:val="00DA51A1"/>
    <w:rsid w:val="00DA5E7B"/>
    <w:rsid w:val="00DA692E"/>
    <w:rsid w:val="00DA7C80"/>
    <w:rsid w:val="00DA7F90"/>
    <w:rsid w:val="00DB10BC"/>
    <w:rsid w:val="00DB1E80"/>
    <w:rsid w:val="00DB24FB"/>
    <w:rsid w:val="00DB2749"/>
    <w:rsid w:val="00DB429E"/>
    <w:rsid w:val="00DB475C"/>
    <w:rsid w:val="00DB4900"/>
    <w:rsid w:val="00DB49C6"/>
    <w:rsid w:val="00DB4C01"/>
    <w:rsid w:val="00DB5263"/>
    <w:rsid w:val="00DB53B1"/>
    <w:rsid w:val="00DB582D"/>
    <w:rsid w:val="00DB5D9B"/>
    <w:rsid w:val="00DB6466"/>
    <w:rsid w:val="00DB7549"/>
    <w:rsid w:val="00DB791D"/>
    <w:rsid w:val="00DC000E"/>
    <w:rsid w:val="00DC0398"/>
    <w:rsid w:val="00DC0C7E"/>
    <w:rsid w:val="00DC1598"/>
    <w:rsid w:val="00DC17F0"/>
    <w:rsid w:val="00DC1BC7"/>
    <w:rsid w:val="00DC2D8A"/>
    <w:rsid w:val="00DC3A3F"/>
    <w:rsid w:val="00DC4282"/>
    <w:rsid w:val="00DC6203"/>
    <w:rsid w:val="00DC6456"/>
    <w:rsid w:val="00DC65BC"/>
    <w:rsid w:val="00DC6998"/>
    <w:rsid w:val="00DC72B2"/>
    <w:rsid w:val="00DD0313"/>
    <w:rsid w:val="00DD0A72"/>
    <w:rsid w:val="00DD0AA6"/>
    <w:rsid w:val="00DD0BD5"/>
    <w:rsid w:val="00DD126D"/>
    <w:rsid w:val="00DD17EA"/>
    <w:rsid w:val="00DD31A7"/>
    <w:rsid w:val="00DD4991"/>
    <w:rsid w:val="00DD55BD"/>
    <w:rsid w:val="00DD58A7"/>
    <w:rsid w:val="00DD5F1E"/>
    <w:rsid w:val="00DD6710"/>
    <w:rsid w:val="00DD68A5"/>
    <w:rsid w:val="00DD6D5C"/>
    <w:rsid w:val="00DD7278"/>
    <w:rsid w:val="00DE03B7"/>
    <w:rsid w:val="00DE1380"/>
    <w:rsid w:val="00DE1730"/>
    <w:rsid w:val="00DE207E"/>
    <w:rsid w:val="00DE20F0"/>
    <w:rsid w:val="00DE35A5"/>
    <w:rsid w:val="00DE35CF"/>
    <w:rsid w:val="00DE5C91"/>
    <w:rsid w:val="00DE6FB7"/>
    <w:rsid w:val="00DE701B"/>
    <w:rsid w:val="00DE74BA"/>
    <w:rsid w:val="00DE77E7"/>
    <w:rsid w:val="00DF08B7"/>
    <w:rsid w:val="00DF11EB"/>
    <w:rsid w:val="00DF1A4E"/>
    <w:rsid w:val="00DF2FB4"/>
    <w:rsid w:val="00DF32C3"/>
    <w:rsid w:val="00DF3E73"/>
    <w:rsid w:val="00DF3F12"/>
    <w:rsid w:val="00DF41F4"/>
    <w:rsid w:val="00DF4A2F"/>
    <w:rsid w:val="00DF4D12"/>
    <w:rsid w:val="00DF6BBF"/>
    <w:rsid w:val="00DF753D"/>
    <w:rsid w:val="00DF7C72"/>
    <w:rsid w:val="00DF7CCA"/>
    <w:rsid w:val="00E003DA"/>
    <w:rsid w:val="00E00481"/>
    <w:rsid w:val="00E0101D"/>
    <w:rsid w:val="00E0179E"/>
    <w:rsid w:val="00E01FAC"/>
    <w:rsid w:val="00E02739"/>
    <w:rsid w:val="00E02767"/>
    <w:rsid w:val="00E02E25"/>
    <w:rsid w:val="00E032C6"/>
    <w:rsid w:val="00E03E52"/>
    <w:rsid w:val="00E04061"/>
    <w:rsid w:val="00E045C0"/>
    <w:rsid w:val="00E0562C"/>
    <w:rsid w:val="00E05D2D"/>
    <w:rsid w:val="00E06D91"/>
    <w:rsid w:val="00E07442"/>
    <w:rsid w:val="00E10224"/>
    <w:rsid w:val="00E10360"/>
    <w:rsid w:val="00E10B31"/>
    <w:rsid w:val="00E1138F"/>
    <w:rsid w:val="00E11C55"/>
    <w:rsid w:val="00E12123"/>
    <w:rsid w:val="00E12D33"/>
    <w:rsid w:val="00E12F1B"/>
    <w:rsid w:val="00E131C8"/>
    <w:rsid w:val="00E13333"/>
    <w:rsid w:val="00E13586"/>
    <w:rsid w:val="00E13E92"/>
    <w:rsid w:val="00E140D1"/>
    <w:rsid w:val="00E1467E"/>
    <w:rsid w:val="00E1493A"/>
    <w:rsid w:val="00E1558E"/>
    <w:rsid w:val="00E15FAE"/>
    <w:rsid w:val="00E16AF0"/>
    <w:rsid w:val="00E17711"/>
    <w:rsid w:val="00E21169"/>
    <w:rsid w:val="00E21ED5"/>
    <w:rsid w:val="00E21FBA"/>
    <w:rsid w:val="00E23207"/>
    <w:rsid w:val="00E24274"/>
    <w:rsid w:val="00E24984"/>
    <w:rsid w:val="00E25A6E"/>
    <w:rsid w:val="00E25EB2"/>
    <w:rsid w:val="00E2639E"/>
    <w:rsid w:val="00E27859"/>
    <w:rsid w:val="00E27E21"/>
    <w:rsid w:val="00E3046F"/>
    <w:rsid w:val="00E3063F"/>
    <w:rsid w:val="00E3082A"/>
    <w:rsid w:val="00E3121E"/>
    <w:rsid w:val="00E31578"/>
    <w:rsid w:val="00E32F2E"/>
    <w:rsid w:val="00E32F72"/>
    <w:rsid w:val="00E32FAD"/>
    <w:rsid w:val="00E3451E"/>
    <w:rsid w:val="00E34665"/>
    <w:rsid w:val="00E35437"/>
    <w:rsid w:val="00E35446"/>
    <w:rsid w:val="00E35B12"/>
    <w:rsid w:val="00E35D9A"/>
    <w:rsid w:val="00E3752F"/>
    <w:rsid w:val="00E42759"/>
    <w:rsid w:val="00E42CCC"/>
    <w:rsid w:val="00E43DA8"/>
    <w:rsid w:val="00E444A2"/>
    <w:rsid w:val="00E4490F"/>
    <w:rsid w:val="00E454E3"/>
    <w:rsid w:val="00E4637F"/>
    <w:rsid w:val="00E47811"/>
    <w:rsid w:val="00E47844"/>
    <w:rsid w:val="00E47857"/>
    <w:rsid w:val="00E478C3"/>
    <w:rsid w:val="00E47F08"/>
    <w:rsid w:val="00E514FF"/>
    <w:rsid w:val="00E519CA"/>
    <w:rsid w:val="00E52659"/>
    <w:rsid w:val="00E52C54"/>
    <w:rsid w:val="00E5310F"/>
    <w:rsid w:val="00E5414E"/>
    <w:rsid w:val="00E547D2"/>
    <w:rsid w:val="00E56720"/>
    <w:rsid w:val="00E570CD"/>
    <w:rsid w:val="00E570D4"/>
    <w:rsid w:val="00E57104"/>
    <w:rsid w:val="00E57147"/>
    <w:rsid w:val="00E577E0"/>
    <w:rsid w:val="00E579FF"/>
    <w:rsid w:val="00E57B21"/>
    <w:rsid w:val="00E6037F"/>
    <w:rsid w:val="00E60AFD"/>
    <w:rsid w:val="00E614B2"/>
    <w:rsid w:val="00E61BFB"/>
    <w:rsid w:val="00E62145"/>
    <w:rsid w:val="00E647CE"/>
    <w:rsid w:val="00E647FA"/>
    <w:rsid w:val="00E65040"/>
    <w:rsid w:val="00E654C1"/>
    <w:rsid w:val="00E660F8"/>
    <w:rsid w:val="00E6638C"/>
    <w:rsid w:val="00E66717"/>
    <w:rsid w:val="00E66924"/>
    <w:rsid w:val="00E66B38"/>
    <w:rsid w:val="00E6734A"/>
    <w:rsid w:val="00E67CAE"/>
    <w:rsid w:val="00E711D6"/>
    <w:rsid w:val="00E73D66"/>
    <w:rsid w:val="00E74577"/>
    <w:rsid w:val="00E745BB"/>
    <w:rsid w:val="00E74715"/>
    <w:rsid w:val="00E75122"/>
    <w:rsid w:val="00E760A5"/>
    <w:rsid w:val="00E768BE"/>
    <w:rsid w:val="00E76FB4"/>
    <w:rsid w:val="00E80246"/>
    <w:rsid w:val="00E80E8A"/>
    <w:rsid w:val="00E8150C"/>
    <w:rsid w:val="00E81AAC"/>
    <w:rsid w:val="00E81CD7"/>
    <w:rsid w:val="00E835C4"/>
    <w:rsid w:val="00E836EA"/>
    <w:rsid w:val="00E83B43"/>
    <w:rsid w:val="00E83C8A"/>
    <w:rsid w:val="00E83FCE"/>
    <w:rsid w:val="00E848C1"/>
    <w:rsid w:val="00E84A22"/>
    <w:rsid w:val="00E85717"/>
    <w:rsid w:val="00E85E1D"/>
    <w:rsid w:val="00E86CCB"/>
    <w:rsid w:val="00E86D42"/>
    <w:rsid w:val="00E86D77"/>
    <w:rsid w:val="00E878AC"/>
    <w:rsid w:val="00E87AED"/>
    <w:rsid w:val="00E9004B"/>
    <w:rsid w:val="00E90694"/>
    <w:rsid w:val="00E9188A"/>
    <w:rsid w:val="00E920AB"/>
    <w:rsid w:val="00E92A9A"/>
    <w:rsid w:val="00E92B72"/>
    <w:rsid w:val="00E93E03"/>
    <w:rsid w:val="00E94238"/>
    <w:rsid w:val="00E9546E"/>
    <w:rsid w:val="00E9576C"/>
    <w:rsid w:val="00E95E0F"/>
    <w:rsid w:val="00E962E2"/>
    <w:rsid w:val="00E9638B"/>
    <w:rsid w:val="00EA073F"/>
    <w:rsid w:val="00EA0E41"/>
    <w:rsid w:val="00EA1344"/>
    <w:rsid w:val="00EA1EA8"/>
    <w:rsid w:val="00EA25A3"/>
    <w:rsid w:val="00EA3E60"/>
    <w:rsid w:val="00EA3F69"/>
    <w:rsid w:val="00EA439F"/>
    <w:rsid w:val="00EA4AFD"/>
    <w:rsid w:val="00EA5D8B"/>
    <w:rsid w:val="00EA5F94"/>
    <w:rsid w:val="00EA6EA5"/>
    <w:rsid w:val="00EA6EEE"/>
    <w:rsid w:val="00EB0434"/>
    <w:rsid w:val="00EB061D"/>
    <w:rsid w:val="00EB074B"/>
    <w:rsid w:val="00EB07CB"/>
    <w:rsid w:val="00EB1776"/>
    <w:rsid w:val="00EB1BD3"/>
    <w:rsid w:val="00EB28B9"/>
    <w:rsid w:val="00EB28CA"/>
    <w:rsid w:val="00EB37D0"/>
    <w:rsid w:val="00EB52FE"/>
    <w:rsid w:val="00EB56CD"/>
    <w:rsid w:val="00EB5875"/>
    <w:rsid w:val="00EB5A48"/>
    <w:rsid w:val="00EB5A6D"/>
    <w:rsid w:val="00EB6075"/>
    <w:rsid w:val="00EB6D5C"/>
    <w:rsid w:val="00EB754C"/>
    <w:rsid w:val="00EC03EA"/>
    <w:rsid w:val="00EC0529"/>
    <w:rsid w:val="00EC1251"/>
    <w:rsid w:val="00EC2631"/>
    <w:rsid w:val="00EC2779"/>
    <w:rsid w:val="00EC27EA"/>
    <w:rsid w:val="00EC3530"/>
    <w:rsid w:val="00EC39E9"/>
    <w:rsid w:val="00EC4DE2"/>
    <w:rsid w:val="00EC62A4"/>
    <w:rsid w:val="00EC6836"/>
    <w:rsid w:val="00EC6D7F"/>
    <w:rsid w:val="00EC79D1"/>
    <w:rsid w:val="00EC7CD9"/>
    <w:rsid w:val="00ED0037"/>
    <w:rsid w:val="00ED072C"/>
    <w:rsid w:val="00ED0A93"/>
    <w:rsid w:val="00ED125D"/>
    <w:rsid w:val="00ED3189"/>
    <w:rsid w:val="00ED3E2E"/>
    <w:rsid w:val="00ED4110"/>
    <w:rsid w:val="00ED42F4"/>
    <w:rsid w:val="00ED5D3D"/>
    <w:rsid w:val="00ED6626"/>
    <w:rsid w:val="00ED676C"/>
    <w:rsid w:val="00ED6C7F"/>
    <w:rsid w:val="00ED6D1D"/>
    <w:rsid w:val="00ED7184"/>
    <w:rsid w:val="00EE164D"/>
    <w:rsid w:val="00EE1DFA"/>
    <w:rsid w:val="00EE1E3F"/>
    <w:rsid w:val="00EE2593"/>
    <w:rsid w:val="00EE3646"/>
    <w:rsid w:val="00EE3AA2"/>
    <w:rsid w:val="00EE4463"/>
    <w:rsid w:val="00EE44D5"/>
    <w:rsid w:val="00EE4EEF"/>
    <w:rsid w:val="00EE6B63"/>
    <w:rsid w:val="00EE6D85"/>
    <w:rsid w:val="00EE7209"/>
    <w:rsid w:val="00EE7C32"/>
    <w:rsid w:val="00EF0B5F"/>
    <w:rsid w:val="00EF0EC7"/>
    <w:rsid w:val="00EF1448"/>
    <w:rsid w:val="00EF1A2B"/>
    <w:rsid w:val="00EF2736"/>
    <w:rsid w:val="00EF3ABD"/>
    <w:rsid w:val="00EF49A5"/>
    <w:rsid w:val="00EF5E07"/>
    <w:rsid w:val="00EF6938"/>
    <w:rsid w:val="00EF787E"/>
    <w:rsid w:val="00EF79AA"/>
    <w:rsid w:val="00F00ABC"/>
    <w:rsid w:val="00F0121F"/>
    <w:rsid w:val="00F01544"/>
    <w:rsid w:val="00F015CD"/>
    <w:rsid w:val="00F01649"/>
    <w:rsid w:val="00F022E5"/>
    <w:rsid w:val="00F02816"/>
    <w:rsid w:val="00F02A57"/>
    <w:rsid w:val="00F03B49"/>
    <w:rsid w:val="00F044A4"/>
    <w:rsid w:val="00F04788"/>
    <w:rsid w:val="00F04A70"/>
    <w:rsid w:val="00F05434"/>
    <w:rsid w:val="00F062F6"/>
    <w:rsid w:val="00F06E08"/>
    <w:rsid w:val="00F07060"/>
    <w:rsid w:val="00F10335"/>
    <w:rsid w:val="00F10DA8"/>
    <w:rsid w:val="00F10E0C"/>
    <w:rsid w:val="00F11358"/>
    <w:rsid w:val="00F1169E"/>
    <w:rsid w:val="00F1205A"/>
    <w:rsid w:val="00F13926"/>
    <w:rsid w:val="00F14789"/>
    <w:rsid w:val="00F14957"/>
    <w:rsid w:val="00F15559"/>
    <w:rsid w:val="00F15844"/>
    <w:rsid w:val="00F15D15"/>
    <w:rsid w:val="00F15FED"/>
    <w:rsid w:val="00F20900"/>
    <w:rsid w:val="00F20910"/>
    <w:rsid w:val="00F20B5B"/>
    <w:rsid w:val="00F21169"/>
    <w:rsid w:val="00F214A3"/>
    <w:rsid w:val="00F21819"/>
    <w:rsid w:val="00F22086"/>
    <w:rsid w:val="00F22A1D"/>
    <w:rsid w:val="00F22F1C"/>
    <w:rsid w:val="00F23792"/>
    <w:rsid w:val="00F237B8"/>
    <w:rsid w:val="00F2457A"/>
    <w:rsid w:val="00F256C9"/>
    <w:rsid w:val="00F25E0D"/>
    <w:rsid w:val="00F266F4"/>
    <w:rsid w:val="00F3138C"/>
    <w:rsid w:val="00F3398C"/>
    <w:rsid w:val="00F33BBC"/>
    <w:rsid w:val="00F35356"/>
    <w:rsid w:val="00F362A3"/>
    <w:rsid w:val="00F376D4"/>
    <w:rsid w:val="00F37749"/>
    <w:rsid w:val="00F378A6"/>
    <w:rsid w:val="00F37E23"/>
    <w:rsid w:val="00F40111"/>
    <w:rsid w:val="00F40168"/>
    <w:rsid w:val="00F401CC"/>
    <w:rsid w:val="00F40448"/>
    <w:rsid w:val="00F405E8"/>
    <w:rsid w:val="00F42340"/>
    <w:rsid w:val="00F42943"/>
    <w:rsid w:val="00F4352B"/>
    <w:rsid w:val="00F43C6D"/>
    <w:rsid w:val="00F442F6"/>
    <w:rsid w:val="00F4541E"/>
    <w:rsid w:val="00F46188"/>
    <w:rsid w:val="00F46EC1"/>
    <w:rsid w:val="00F47566"/>
    <w:rsid w:val="00F47B66"/>
    <w:rsid w:val="00F5005B"/>
    <w:rsid w:val="00F510EA"/>
    <w:rsid w:val="00F5176B"/>
    <w:rsid w:val="00F51A87"/>
    <w:rsid w:val="00F51B60"/>
    <w:rsid w:val="00F51C46"/>
    <w:rsid w:val="00F530E8"/>
    <w:rsid w:val="00F53266"/>
    <w:rsid w:val="00F553FD"/>
    <w:rsid w:val="00F56ADA"/>
    <w:rsid w:val="00F57355"/>
    <w:rsid w:val="00F578DB"/>
    <w:rsid w:val="00F61B5D"/>
    <w:rsid w:val="00F62192"/>
    <w:rsid w:val="00F62D4F"/>
    <w:rsid w:val="00F635FC"/>
    <w:rsid w:val="00F640B8"/>
    <w:rsid w:val="00F64685"/>
    <w:rsid w:val="00F6504E"/>
    <w:rsid w:val="00F65399"/>
    <w:rsid w:val="00F65755"/>
    <w:rsid w:val="00F65C2D"/>
    <w:rsid w:val="00F66278"/>
    <w:rsid w:val="00F663DE"/>
    <w:rsid w:val="00F67C64"/>
    <w:rsid w:val="00F708BF"/>
    <w:rsid w:val="00F716D9"/>
    <w:rsid w:val="00F717B9"/>
    <w:rsid w:val="00F71D82"/>
    <w:rsid w:val="00F72B6D"/>
    <w:rsid w:val="00F733B3"/>
    <w:rsid w:val="00F73465"/>
    <w:rsid w:val="00F743E8"/>
    <w:rsid w:val="00F7495B"/>
    <w:rsid w:val="00F74A2E"/>
    <w:rsid w:val="00F74C07"/>
    <w:rsid w:val="00F75371"/>
    <w:rsid w:val="00F75C42"/>
    <w:rsid w:val="00F7610B"/>
    <w:rsid w:val="00F76230"/>
    <w:rsid w:val="00F7674A"/>
    <w:rsid w:val="00F779F1"/>
    <w:rsid w:val="00F817BC"/>
    <w:rsid w:val="00F8285E"/>
    <w:rsid w:val="00F84458"/>
    <w:rsid w:val="00F844DA"/>
    <w:rsid w:val="00F857E3"/>
    <w:rsid w:val="00F85B74"/>
    <w:rsid w:val="00F86909"/>
    <w:rsid w:val="00F86EAA"/>
    <w:rsid w:val="00F87756"/>
    <w:rsid w:val="00F882DD"/>
    <w:rsid w:val="00F9162C"/>
    <w:rsid w:val="00F9189A"/>
    <w:rsid w:val="00F91B2F"/>
    <w:rsid w:val="00F92990"/>
    <w:rsid w:val="00F93198"/>
    <w:rsid w:val="00F944AB"/>
    <w:rsid w:val="00F953CA"/>
    <w:rsid w:val="00F954AA"/>
    <w:rsid w:val="00F960E5"/>
    <w:rsid w:val="00F964D0"/>
    <w:rsid w:val="00F9652B"/>
    <w:rsid w:val="00F966E1"/>
    <w:rsid w:val="00F96DFB"/>
    <w:rsid w:val="00F97E98"/>
    <w:rsid w:val="00FA008C"/>
    <w:rsid w:val="00FA01EA"/>
    <w:rsid w:val="00FA0247"/>
    <w:rsid w:val="00FA064F"/>
    <w:rsid w:val="00FA06E2"/>
    <w:rsid w:val="00FA0D1B"/>
    <w:rsid w:val="00FA14C8"/>
    <w:rsid w:val="00FA1FEB"/>
    <w:rsid w:val="00FA279C"/>
    <w:rsid w:val="00FA315F"/>
    <w:rsid w:val="00FA37AA"/>
    <w:rsid w:val="00FA3AAC"/>
    <w:rsid w:val="00FA3DE5"/>
    <w:rsid w:val="00FA56FC"/>
    <w:rsid w:val="00FA6042"/>
    <w:rsid w:val="00FA63B9"/>
    <w:rsid w:val="00FA64C0"/>
    <w:rsid w:val="00FA712F"/>
    <w:rsid w:val="00FA719A"/>
    <w:rsid w:val="00FA75A9"/>
    <w:rsid w:val="00FB0F2B"/>
    <w:rsid w:val="00FB11BD"/>
    <w:rsid w:val="00FB1EE0"/>
    <w:rsid w:val="00FB3035"/>
    <w:rsid w:val="00FB3C3B"/>
    <w:rsid w:val="00FB4EF9"/>
    <w:rsid w:val="00FB52FA"/>
    <w:rsid w:val="00FB5C82"/>
    <w:rsid w:val="00FB6603"/>
    <w:rsid w:val="00FB7E96"/>
    <w:rsid w:val="00FC0581"/>
    <w:rsid w:val="00FC1D31"/>
    <w:rsid w:val="00FC25B2"/>
    <w:rsid w:val="00FC2627"/>
    <w:rsid w:val="00FC275B"/>
    <w:rsid w:val="00FC3C3D"/>
    <w:rsid w:val="00FC48A7"/>
    <w:rsid w:val="00FC55A7"/>
    <w:rsid w:val="00FC5795"/>
    <w:rsid w:val="00FC67E4"/>
    <w:rsid w:val="00FC6D0A"/>
    <w:rsid w:val="00FD14B5"/>
    <w:rsid w:val="00FD1645"/>
    <w:rsid w:val="00FD1C63"/>
    <w:rsid w:val="00FD20FE"/>
    <w:rsid w:val="00FD245B"/>
    <w:rsid w:val="00FD24F9"/>
    <w:rsid w:val="00FD5004"/>
    <w:rsid w:val="00FD5123"/>
    <w:rsid w:val="00FD5C49"/>
    <w:rsid w:val="00FD5C75"/>
    <w:rsid w:val="00FD6E1A"/>
    <w:rsid w:val="00FD784E"/>
    <w:rsid w:val="00FE01AE"/>
    <w:rsid w:val="00FE0762"/>
    <w:rsid w:val="00FE09A5"/>
    <w:rsid w:val="00FE0DD3"/>
    <w:rsid w:val="00FE2129"/>
    <w:rsid w:val="00FE2207"/>
    <w:rsid w:val="00FE23F0"/>
    <w:rsid w:val="00FE32DE"/>
    <w:rsid w:val="00FE35E1"/>
    <w:rsid w:val="00FE3C6A"/>
    <w:rsid w:val="00FE3E52"/>
    <w:rsid w:val="00FE5041"/>
    <w:rsid w:val="00FE594A"/>
    <w:rsid w:val="00FE5EDE"/>
    <w:rsid w:val="00FE7078"/>
    <w:rsid w:val="00FE7272"/>
    <w:rsid w:val="00FE76B1"/>
    <w:rsid w:val="00FE7DF9"/>
    <w:rsid w:val="00FF00E3"/>
    <w:rsid w:val="00FF03A2"/>
    <w:rsid w:val="00FF15DC"/>
    <w:rsid w:val="00FF16A2"/>
    <w:rsid w:val="00FF2E93"/>
    <w:rsid w:val="00FF3509"/>
    <w:rsid w:val="00FF38C9"/>
    <w:rsid w:val="00FF4AF1"/>
    <w:rsid w:val="00FF4DAC"/>
    <w:rsid w:val="00FF517B"/>
    <w:rsid w:val="00FF54C8"/>
    <w:rsid w:val="00FF5626"/>
    <w:rsid w:val="00FF5761"/>
    <w:rsid w:val="00FF590A"/>
    <w:rsid w:val="00FF6FC3"/>
    <w:rsid w:val="00FF725E"/>
    <w:rsid w:val="00FF7DAF"/>
    <w:rsid w:val="0198867D"/>
    <w:rsid w:val="01B52DB9"/>
    <w:rsid w:val="0259743C"/>
    <w:rsid w:val="026F83FC"/>
    <w:rsid w:val="0294908E"/>
    <w:rsid w:val="029EB443"/>
    <w:rsid w:val="031A666C"/>
    <w:rsid w:val="03219498"/>
    <w:rsid w:val="0331F4D4"/>
    <w:rsid w:val="03AD40A4"/>
    <w:rsid w:val="03D07E22"/>
    <w:rsid w:val="0457A15A"/>
    <w:rsid w:val="04A8FE40"/>
    <w:rsid w:val="0528D83D"/>
    <w:rsid w:val="0554E4B2"/>
    <w:rsid w:val="05E7DD0D"/>
    <w:rsid w:val="06234E6A"/>
    <w:rsid w:val="065111E7"/>
    <w:rsid w:val="0658D316"/>
    <w:rsid w:val="06643FA5"/>
    <w:rsid w:val="06A2FCFB"/>
    <w:rsid w:val="0701FCAC"/>
    <w:rsid w:val="0763C13A"/>
    <w:rsid w:val="077A527B"/>
    <w:rsid w:val="07B48D52"/>
    <w:rsid w:val="07CEF7D4"/>
    <w:rsid w:val="07F65C8D"/>
    <w:rsid w:val="082D384B"/>
    <w:rsid w:val="08303EC8"/>
    <w:rsid w:val="08357BB9"/>
    <w:rsid w:val="085EFA90"/>
    <w:rsid w:val="08A7996D"/>
    <w:rsid w:val="08BD36C1"/>
    <w:rsid w:val="08C0CDC6"/>
    <w:rsid w:val="097B0AEE"/>
    <w:rsid w:val="09B18124"/>
    <w:rsid w:val="0A24285D"/>
    <w:rsid w:val="0A57A14E"/>
    <w:rsid w:val="0A698A87"/>
    <w:rsid w:val="0A7773DF"/>
    <w:rsid w:val="0A7EC1F9"/>
    <w:rsid w:val="0ABF195D"/>
    <w:rsid w:val="0AFB35C8"/>
    <w:rsid w:val="0B1340A4"/>
    <w:rsid w:val="0B67DF8A"/>
    <w:rsid w:val="0B70CD80"/>
    <w:rsid w:val="0B80338C"/>
    <w:rsid w:val="0C120F1E"/>
    <w:rsid w:val="0C7CE566"/>
    <w:rsid w:val="0D0FDD97"/>
    <w:rsid w:val="0E05FAE9"/>
    <w:rsid w:val="0E5B6287"/>
    <w:rsid w:val="0E7B8FD3"/>
    <w:rsid w:val="0EB4AC9A"/>
    <w:rsid w:val="0EC42165"/>
    <w:rsid w:val="0EE65902"/>
    <w:rsid w:val="0F375969"/>
    <w:rsid w:val="0F5A49C7"/>
    <w:rsid w:val="0F990D51"/>
    <w:rsid w:val="0FB727AA"/>
    <w:rsid w:val="1018BD74"/>
    <w:rsid w:val="1064A583"/>
    <w:rsid w:val="10CEC393"/>
    <w:rsid w:val="113698C3"/>
    <w:rsid w:val="11384CF7"/>
    <w:rsid w:val="113FE1C0"/>
    <w:rsid w:val="1150519E"/>
    <w:rsid w:val="11609972"/>
    <w:rsid w:val="11BEE65E"/>
    <w:rsid w:val="12457CDE"/>
    <w:rsid w:val="124CBEAA"/>
    <w:rsid w:val="12B6F3F5"/>
    <w:rsid w:val="12DF4662"/>
    <w:rsid w:val="12FC69D3"/>
    <w:rsid w:val="13532533"/>
    <w:rsid w:val="13BCA323"/>
    <w:rsid w:val="13BDA2F2"/>
    <w:rsid w:val="13E50107"/>
    <w:rsid w:val="13F67B4C"/>
    <w:rsid w:val="1403A5F3"/>
    <w:rsid w:val="14157BA0"/>
    <w:rsid w:val="14F23F36"/>
    <w:rsid w:val="155687FB"/>
    <w:rsid w:val="1573F006"/>
    <w:rsid w:val="158F6A50"/>
    <w:rsid w:val="15B64CE5"/>
    <w:rsid w:val="16180971"/>
    <w:rsid w:val="164709C5"/>
    <w:rsid w:val="16592430"/>
    <w:rsid w:val="1661BD63"/>
    <w:rsid w:val="16A26098"/>
    <w:rsid w:val="16BE55D6"/>
    <w:rsid w:val="16F85DA5"/>
    <w:rsid w:val="1771FC96"/>
    <w:rsid w:val="17D5F561"/>
    <w:rsid w:val="17E73D15"/>
    <w:rsid w:val="17FC285D"/>
    <w:rsid w:val="18AB3A3B"/>
    <w:rsid w:val="1920FD28"/>
    <w:rsid w:val="196AD422"/>
    <w:rsid w:val="1988D88A"/>
    <w:rsid w:val="19BDC2D3"/>
    <w:rsid w:val="19C1A6B4"/>
    <w:rsid w:val="19C2DEAF"/>
    <w:rsid w:val="19EA2079"/>
    <w:rsid w:val="1A1C667D"/>
    <w:rsid w:val="1A4F62F3"/>
    <w:rsid w:val="1A7CF61F"/>
    <w:rsid w:val="1A9AB2D2"/>
    <w:rsid w:val="1AA8DD7D"/>
    <w:rsid w:val="1AB0A9C3"/>
    <w:rsid w:val="1ADE278C"/>
    <w:rsid w:val="1AEE6BB3"/>
    <w:rsid w:val="1AFC3B39"/>
    <w:rsid w:val="1B27003D"/>
    <w:rsid w:val="1B97056B"/>
    <w:rsid w:val="1BE00859"/>
    <w:rsid w:val="1BE28E6E"/>
    <w:rsid w:val="1BF84887"/>
    <w:rsid w:val="1C44ADDE"/>
    <w:rsid w:val="1C8CF159"/>
    <w:rsid w:val="1C9422FF"/>
    <w:rsid w:val="1D0277CE"/>
    <w:rsid w:val="1D0EF7E2"/>
    <w:rsid w:val="1D86C738"/>
    <w:rsid w:val="1DC59273"/>
    <w:rsid w:val="1DECD32A"/>
    <w:rsid w:val="1E257263"/>
    <w:rsid w:val="1E36BA77"/>
    <w:rsid w:val="1E5A4267"/>
    <w:rsid w:val="1E7865F6"/>
    <w:rsid w:val="1ECC22DF"/>
    <w:rsid w:val="1F0F7AB2"/>
    <w:rsid w:val="1F6FCF40"/>
    <w:rsid w:val="1F9AF241"/>
    <w:rsid w:val="1FD134D3"/>
    <w:rsid w:val="1FEF0130"/>
    <w:rsid w:val="2026AB63"/>
    <w:rsid w:val="2034952D"/>
    <w:rsid w:val="2061779E"/>
    <w:rsid w:val="206601AD"/>
    <w:rsid w:val="211ADCF2"/>
    <w:rsid w:val="2190AC42"/>
    <w:rsid w:val="21A339DB"/>
    <w:rsid w:val="21F49AE6"/>
    <w:rsid w:val="221C8ACA"/>
    <w:rsid w:val="222A86E3"/>
    <w:rsid w:val="224E2406"/>
    <w:rsid w:val="227ECB40"/>
    <w:rsid w:val="22CB25CA"/>
    <w:rsid w:val="22E91D6C"/>
    <w:rsid w:val="2314368D"/>
    <w:rsid w:val="2339EE74"/>
    <w:rsid w:val="234F06CE"/>
    <w:rsid w:val="236C5A17"/>
    <w:rsid w:val="238C9FD5"/>
    <w:rsid w:val="23E2D35A"/>
    <w:rsid w:val="24472D35"/>
    <w:rsid w:val="249051F3"/>
    <w:rsid w:val="249E5241"/>
    <w:rsid w:val="24BB5994"/>
    <w:rsid w:val="24C9C546"/>
    <w:rsid w:val="252CD320"/>
    <w:rsid w:val="2539EF06"/>
    <w:rsid w:val="25544FC2"/>
    <w:rsid w:val="2594E1CD"/>
    <w:rsid w:val="25E8C4E0"/>
    <w:rsid w:val="25EBDAFE"/>
    <w:rsid w:val="25FBCFE2"/>
    <w:rsid w:val="26264A32"/>
    <w:rsid w:val="2631957E"/>
    <w:rsid w:val="2666DBFD"/>
    <w:rsid w:val="26809A62"/>
    <w:rsid w:val="26BA6732"/>
    <w:rsid w:val="273EDD7C"/>
    <w:rsid w:val="2832A38A"/>
    <w:rsid w:val="284D73BD"/>
    <w:rsid w:val="2875216C"/>
    <w:rsid w:val="287E64D0"/>
    <w:rsid w:val="289B8B12"/>
    <w:rsid w:val="28C78D22"/>
    <w:rsid w:val="28D542C2"/>
    <w:rsid w:val="28E376B8"/>
    <w:rsid w:val="28E4165A"/>
    <w:rsid w:val="292861A0"/>
    <w:rsid w:val="2970504D"/>
    <w:rsid w:val="29813A63"/>
    <w:rsid w:val="29F7258B"/>
    <w:rsid w:val="2A2E3601"/>
    <w:rsid w:val="2A3AC912"/>
    <w:rsid w:val="2AB66EB9"/>
    <w:rsid w:val="2AD40161"/>
    <w:rsid w:val="2AE6BDE5"/>
    <w:rsid w:val="2B09DD94"/>
    <w:rsid w:val="2B1DA2D6"/>
    <w:rsid w:val="2B29EC80"/>
    <w:rsid w:val="2B2BBD29"/>
    <w:rsid w:val="2B35CA58"/>
    <w:rsid w:val="2B3C7267"/>
    <w:rsid w:val="2B46C0EF"/>
    <w:rsid w:val="2B514152"/>
    <w:rsid w:val="2B963317"/>
    <w:rsid w:val="2BC0CE0B"/>
    <w:rsid w:val="2BE307CE"/>
    <w:rsid w:val="2BED059C"/>
    <w:rsid w:val="2C55DE0D"/>
    <w:rsid w:val="2C8EC80B"/>
    <w:rsid w:val="2D7E91CA"/>
    <w:rsid w:val="2D933F0D"/>
    <w:rsid w:val="2DB64D98"/>
    <w:rsid w:val="2DC3933C"/>
    <w:rsid w:val="2DC512DB"/>
    <w:rsid w:val="2DDED3E7"/>
    <w:rsid w:val="2DEA3CC8"/>
    <w:rsid w:val="2E4807E1"/>
    <w:rsid w:val="2E78EDE5"/>
    <w:rsid w:val="2F20579D"/>
    <w:rsid w:val="2F3A666D"/>
    <w:rsid w:val="2F840F99"/>
    <w:rsid w:val="2F947F72"/>
    <w:rsid w:val="2F9ACFFA"/>
    <w:rsid w:val="2F9C17AD"/>
    <w:rsid w:val="2F9D795A"/>
    <w:rsid w:val="2FDC9EC9"/>
    <w:rsid w:val="30058102"/>
    <w:rsid w:val="30479D3B"/>
    <w:rsid w:val="306F880C"/>
    <w:rsid w:val="30BEC682"/>
    <w:rsid w:val="3116FC06"/>
    <w:rsid w:val="311E786A"/>
    <w:rsid w:val="31C685D8"/>
    <w:rsid w:val="31D2FECC"/>
    <w:rsid w:val="31E37D1F"/>
    <w:rsid w:val="31F7168C"/>
    <w:rsid w:val="32160E99"/>
    <w:rsid w:val="321EA30A"/>
    <w:rsid w:val="323A843B"/>
    <w:rsid w:val="325A96E3"/>
    <w:rsid w:val="32C5340F"/>
    <w:rsid w:val="33481660"/>
    <w:rsid w:val="336506DA"/>
    <w:rsid w:val="33739017"/>
    <w:rsid w:val="33AEF048"/>
    <w:rsid w:val="33B2DB76"/>
    <w:rsid w:val="33B8C68D"/>
    <w:rsid w:val="33F66744"/>
    <w:rsid w:val="347982EE"/>
    <w:rsid w:val="34A685B1"/>
    <w:rsid w:val="34F648C7"/>
    <w:rsid w:val="352F60D5"/>
    <w:rsid w:val="35536CD2"/>
    <w:rsid w:val="3563AD55"/>
    <w:rsid w:val="356681DD"/>
    <w:rsid w:val="3584887A"/>
    <w:rsid w:val="35879AB8"/>
    <w:rsid w:val="35A0C87E"/>
    <w:rsid w:val="35D5ED46"/>
    <w:rsid w:val="3609275C"/>
    <w:rsid w:val="3609A174"/>
    <w:rsid w:val="36680828"/>
    <w:rsid w:val="368D15FA"/>
    <w:rsid w:val="36E6B113"/>
    <w:rsid w:val="37605B19"/>
    <w:rsid w:val="3790D433"/>
    <w:rsid w:val="37CB7FF0"/>
    <w:rsid w:val="37D096B9"/>
    <w:rsid w:val="37E1AAAC"/>
    <w:rsid w:val="38522CB6"/>
    <w:rsid w:val="388AFBC4"/>
    <w:rsid w:val="38927270"/>
    <w:rsid w:val="389AD890"/>
    <w:rsid w:val="38A07152"/>
    <w:rsid w:val="38E4383F"/>
    <w:rsid w:val="3921E314"/>
    <w:rsid w:val="392217A7"/>
    <w:rsid w:val="39DABE6F"/>
    <w:rsid w:val="3A1E1ADF"/>
    <w:rsid w:val="3A3B53AF"/>
    <w:rsid w:val="3A53A4AE"/>
    <w:rsid w:val="3A5D2CF9"/>
    <w:rsid w:val="3AC1D368"/>
    <w:rsid w:val="3B06F0B8"/>
    <w:rsid w:val="3B4092F8"/>
    <w:rsid w:val="3B4F1B07"/>
    <w:rsid w:val="3B6F67B9"/>
    <w:rsid w:val="3B8B6897"/>
    <w:rsid w:val="3BEB8B9E"/>
    <w:rsid w:val="3C198D78"/>
    <w:rsid w:val="3C408FAE"/>
    <w:rsid w:val="3C9E3720"/>
    <w:rsid w:val="3CAB257D"/>
    <w:rsid w:val="3D2F7BBA"/>
    <w:rsid w:val="3D40F111"/>
    <w:rsid w:val="3D53FD32"/>
    <w:rsid w:val="3D6ECDC0"/>
    <w:rsid w:val="3D741A83"/>
    <w:rsid w:val="3D834BD8"/>
    <w:rsid w:val="3D9FEDD6"/>
    <w:rsid w:val="3DB340B1"/>
    <w:rsid w:val="3DC25A25"/>
    <w:rsid w:val="3DC9E0D0"/>
    <w:rsid w:val="3DD59FFC"/>
    <w:rsid w:val="3E21E593"/>
    <w:rsid w:val="3E35CCA7"/>
    <w:rsid w:val="3EE5E604"/>
    <w:rsid w:val="3F292C53"/>
    <w:rsid w:val="3F2E8267"/>
    <w:rsid w:val="3F4E16BC"/>
    <w:rsid w:val="3F5E3F7B"/>
    <w:rsid w:val="3FCCD18B"/>
    <w:rsid w:val="3FF0A032"/>
    <w:rsid w:val="4008631C"/>
    <w:rsid w:val="4048C6C7"/>
    <w:rsid w:val="4065B850"/>
    <w:rsid w:val="4088D429"/>
    <w:rsid w:val="408C8EC6"/>
    <w:rsid w:val="4090CDDF"/>
    <w:rsid w:val="40A04928"/>
    <w:rsid w:val="40C02050"/>
    <w:rsid w:val="40D2F53F"/>
    <w:rsid w:val="40E5790E"/>
    <w:rsid w:val="40F029D7"/>
    <w:rsid w:val="4123F79C"/>
    <w:rsid w:val="4144CF17"/>
    <w:rsid w:val="4179A0E2"/>
    <w:rsid w:val="418A127C"/>
    <w:rsid w:val="41A873DF"/>
    <w:rsid w:val="41E658C1"/>
    <w:rsid w:val="4207EFA8"/>
    <w:rsid w:val="4215C5EA"/>
    <w:rsid w:val="42364C16"/>
    <w:rsid w:val="4255CB12"/>
    <w:rsid w:val="4289A8B0"/>
    <w:rsid w:val="42A7B448"/>
    <w:rsid w:val="42C798CA"/>
    <w:rsid w:val="42EA0C08"/>
    <w:rsid w:val="42FC1488"/>
    <w:rsid w:val="430F6B3F"/>
    <w:rsid w:val="433AA5C5"/>
    <w:rsid w:val="43CD4323"/>
    <w:rsid w:val="43DAB0E7"/>
    <w:rsid w:val="43E4677F"/>
    <w:rsid w:val="44193748"/>
    <w:rsid w:val="4438F23D"/>
    <w:rsid w:val="448793B6"/>
    <w:rsid w:val="44D4E0CE"/>
    <w:rsid w:val="451C37EA"/>
    <w:rsid w:val="45C8000B"/>
    <w:rsid w:val="45FFC0E9"/>
    <w:rsid w:val="461A8CED"/>
    <w:rsid w:val="4700591C"/>
    <w:rsid w:val="472E0737"/>
    <w:rsid w:val="475C6C75"/>
    <w:rsid w:val="476E4E74"/>
    <w:rsid w:val="489D04C5"/>
    <w:rsid w:val="48AA2041"/>
    <w:rsid w:val="49A07D15"/>
    <w:rsid w:val="4A3C4662"/>
    <w:rsid w:val="4A64D9BA"/>
    <w:rsid w:val="4A9DD047"/>
    <w:rsid w:val="4AD26C03"/>
    <w:rsid w:val="4AF9B9C6"/>
    <w:rsid w:val="4B17F906"/>
    <w:rsid w:val="4B5469E7"/>
    <w:rsid w:val="4B735C81"/>
    <w:rsid w:val="4B95B7F6"/>
    <w:rsid w:val="4BB19A3C"/>
    <w:rsid w:val="4BC53E69"/>
    <w:rsid w:val="4C15A622"/>
    <w:rsid w:val="4C18B54D"/>
    <w:rsid w:val="4C404C06"/>
    <w:rsid w:val="4C7133F9"/>
    <w:rsid w:val="4C7B9222"/>
    <w:rsid w:val="4CA166F5"/>
    <w:rsid w:val="4CDE9AE9"/>
    <w:rsid w:val="4CF3F6AD"/>
    <w:rsid w:val="4D0F3E6E"/>
    <w:rsid w:val="4D143456"/>
    <w:rsid w:val="4D207216"/>
    <w:rsid w:val="4D84267C"/>
    <w:rsid w:val="4D986693"/>
    <w:rsid w:val="4D9ECF62"/>
    <w:rsid w:val="4DA53836"/>
    <w:rsid w:val="4DC0BF8A"/>
    <w:rsid w:val="4DEAD62E"/>
    <w:rsid w:val="4E1E5640"/>
    <w:rsid w:val="4E410FB0"/>
    <w:rsid w:val="4E4A80E9"/>
    <w:rsid w:val="4E8FC70E"/>
    <w:rsid w:val="4EB49069"/>
    <w:rsid w:val="4EB56BFF"/>
    <w:rsid w:val="4EF4CA3A"/>
    <w:rsid w:val="4F9DB4C6"/>
    <w:rsid w:val="4FA71EEF"/>
    <w:rsid w:val="4FAC5B54"/>
    <w:rsid w:val="4FF5D69C"/>
    <w:rsid w:val="501FBC29"/>
    <w:rsid w:val="508104F7"/>
    <w:rsid w:val="5088ED23"/>
    <w:rsid w:val="50895844"/>
    <w:rsid w:val="50923903"/>
    <w:rsid w:val="50B8B7CB"/>
    <w:rsid w:val="50CA87BB"/>
    <w:rsid w:val="513F9784"/>
    <w:rsid w:val="5176149F"/>
    <w:rsid w:val="51FFF581"/>
    <w:rsid w:val="5238E0A9"/>
    <w:rsid w:val="525F911B"/>
    <w:rsid w:val="5267AA1B"/>
    <w:rsid w:val="52B03FAE"/>
    <w:rsid w:val="52B2BC12"/>
    <w:rsid w:val="52B4F1F8"/>
    <w:rsid w:val="52BB3CFF"/>
    <w:rsid w:val="52C7DCDC"/>
    <w:rsid w:val="52FA20AB"/>
    <w:rsid w:val="530AC1B4"/>
    <w:rsid w:val="53128A8F"/>
    <w:rsid w:val="5378F9BF"/>
    <w:rsid w:val="53B0E592"/>
    <w:rsid w:val="53C9666E"/>
    <w:rsid w:val="53D0504E"/>
    <w:rsid w:val="5470C0E6"/>
    <w:rsid w:val="55401BD5"/>
    <w:rsid w:val="5548484E"/>
    <w:rsid w:val="5574FC76"/>
    <w:rsid w:val="5588A349"/>
    <w:rsid w:val="55932F33"/>
    <w:rsid w:val="55A9F91D"/>
    <w:rsid w:val="565CE4EB"/>
    <w:rsid w:val="56A4A5C4"/>
    <w:rsid w:val="56D54BC0"/>
    <w:rsid w:val="573A024B"/>
    <w:rsid w:val="57A5B806"/>
    <w:rsid w:val="57AE1E0D"/>
    <w:rsid w:val="57BB9A10"/>
    <w:rsid w:val="57FF352E"/>
    <w:rsid w:val="58114A11"/>
    <w:rsid w:val="581EB662"/>
    <w:rsid w:val="58535A31"/>
    <w:rsid w:val="5853CE7E"/>
    <w:rsid w:val="585ECD95"/>
    <w:rsid w:val="58668BE5"/>
    <w:rsid w:val="58932BA2"/>
    <w:rsid w:val="589CCE4E"/>
    <w:rsid w:val="58A2B785"/>
    <w:rsid w:val="58CE57E9"/>
    <w:rsid w:val="58F4F230"/>
    <w:rsid w:val="5917C2B6"/>
    <w:rsid w:val="5962ECC1"/>
    <w:rsid w:val="597E9E1E"/>
    <w:rsid w:val="59A34CB1"/>
    <w:rsid w:val="59A89702"/>
    <w:rsid w:val="5A2C1012"/>
    <w:rsid w:val="5A3E4A3B"/>
    <w:rsid w:val="5A4F1203"/>
    <w:rsid w:val="5A9AF4E3"/>
    <w:rsid w:val="5AE0676D"/>
    <w:rsid w:val="5B17ADB1"/>
    <w:rsid w:val="5B1DEC70"/>
    <w:rsid w:val="5B52855A"/>
    <w:rsid w:val="5B584FD9"/>
    <w:rsid w:val="5B907E1A"/>
    <w:rsid w:val="5BD42A60"/>
    <w:rsid w:val="5C095041"/>
    <w:rsid w:val="5C0FA49D"/>
    <w:rsid w:val="5C22C030"/>
    <w:rsid w:val="5C50BAB8"/>
    <w:rsid w:val="5C620E66"/>
    <w:rsid w:val="5C83D89D"/>
    <w:rsid w:val="5CBBEC2B"/>
    <w:rsid w:val="5D3FD124"/>
    <w:rsid w:val="5DA344A1"/>
    <w:rsid w:val="5DDE1F42"/>
    <w:rsid w:val="5E0210FE"/>
    <w:rsid w:val="5F4FBCD6"/>
    <w:rsid w:val="5F702660"/>
    <w:rsid w:val="5F793743"/>
    <w:rsid w:val="5F8F3D6F"/>
    <w:rsid w:val="5F91D8D9"/>
    <w:rsid w:val="605DB6FE"/>
    <w:rsid w:val="60923443"/>
    <w:rsid w:val="60C84E01"/>
    <w:rsid w:val="60D39922"/>
    <w:rsid w:val="61048426"/>
    <w:rsid w:val="611A1D44"/>
    <w:rsid w:val="61308A2F"/>
    <w:rsid w:val="614FA8F1"/>
    <w:rsid w:val="615BBD18"/>
    <w:rsid w:val="617BE730"/>
    <w:rsid w:val="6197C1E2"/>
    <w:rsid w:val="62126EA2"/>
    <w:rsid w:val="624A113B"/>
    <w:rsid w:val="627F29E9"/>
    <w:rsid w:val="6288CE09"/>
    <w:rsid w:val="628AC543"/>
    <w:rsid w:val="628E7697"/>
    <w:rsid w:val="6308E4F6"/>
    <w:rsid w:val="63BF00B0"/>
    <w:rsid w:val="63E6EA49"/>
    <w:rsid w:val="63FB3264"/>
    <w:rsid w:val="64086811"/>
    <w:rsid w:val="6436EDD0"/>
    <w:rsid w:val="644A5468"/>
    <w:rsid w:val="6486A40A"/>
    <w:rsid w:val="64AE8128"/>
    <w:rsid w:val="657B0CA6"/>
    <w:rsid w:val="65836CA9"/>
    <w:rsid w:val="65A7E30B"/>
    <w:rsid w:val="65C36852"/>
    <w:rsid w:val="661F33EA"/>
    <w:rsid w:val="666B34C8"/>
    <w:rsid w:val="66B72653"/>
    <w:rsid w:val="66BCE982"/>
    <w:rsid w:val="6740C0F1"/>
    <w:rsid w:val="676B20CB"/>
    <w:rsid w:val="67701362"/>
    <w:rsid w:val="67BF4ECC"/>
    <w:rsid w:val="67E7602D"/>
    <w:rsid w:val="681E976B"/>
    <w:rsid w:val="68378C38"/>
    <w:rsid w:val="68659CB1"/>
    <w:rsid w:val="68CF6DAE"/>
    <w:rsid w:val="68D26E92"/>
    <w:rsid w:val="690CE7DD"/>
    <w:rsid w:val="69159FFD"/>
    <w:rsid w:val="692767B4"/>
    <w:rsid w:val="6944C266"/>
    <w:rsid w:val="69620ED6"/>
    <w:rsid w:val="6968F282"/>
    <w:rsid w:val="69782CF5"/>
    <w:rsid w:val="69947FD1"/>
    <w:rsid w:val="69B69822"/>
    <w:rsid w:val="69C19B05"/>
    <w:rsid w:val="69CD837B"/>
    <w:rsid w:val="6A1E4674"/>
    <w:rsid w:val="6A564885"/>
    <w:rsid w:val="6A60FD5F"/>
    <w:rsid w:val="6A8F65F4"/>
    <w:rsid w:val="6ADF1943"/>
    <w:rsid w:val="6AE04842"/>
    <w:rsid w:val="6AF88AD2"/>
    <w:rsid w:val="6B68753D"/>
    <w:rsid w:val="6B72F088"/>
    <w:rsid w:val="6BAA8E98"/>
    <w:rsid w:val="6C49D942"/>
    <w:rsid w:val="6C68FD8C"/>
    <w:rsid w:val="6CB89ED3"/>
    <w:rsid w:val="6D07EB3A"/>
    <w:rsid w:val="6D29A84C"/>
    <w:rsid w:val="6D2C06E8"/>
    <w:rsid w:val="6D4117AE"/>
    <w:rsid w:val="6D6CF62E"/>
    <w:rsid w:val="6D989E21"/>
    <w:rsid w:val="6DA33347"/>
    <w:rsid w:val="6E110EEE"/>
    <w:rsid w:val="6E2D73A4"/>
    <w:rsid w:val="6EC40278"/>
    <w:rsid w:val="6EC97976"/>
    <w:rsid w:val="6EF74802"/>
    <w:rsid w:val="6EFC5E42"/>
    <w:rsid w:val="6F05B7EA"/>
    <w:rsid w:val="6F08C68F"/>
    <w:rsid w:val="6F6FA545"/>
    <w:rsid w:val="6FA9823E"/>
    <w:rsid w:val="6FE4C6EA"/>
    <w:rsid w:val="6FF2397A"/>
    <w:rsid w:val="6FF91363"/>
    <w:rsid w:val="7035E9D6"/>
    <w:rsid w:val="704372C9"/>
    <w:rsid w:val="7049B2E4"/>
    <w:rsid w:val="705375E1"/>
    <w:rsid w:val="706CF845"/>
    <w:rsid w:val="7076C400"/>
    <w:rsid w:val="7080F169"/>
    <w:rsid w:val="70F25272"/>
    <w:rsid w:val="71089F23"/>
    <w:rsid w:val="71273A7D"/>
    <w:rsid w:val="7130889F"/>
    <w:rsid w:val="716ECB70"/>
    <w:rsid w:val="71866959"/>
    <w:rsid w:val="71959421"/>
    <w:rsid w:val="71A733C9"/>
    <w:rsid w:val="71EBCEF7"/>
    <w:rsid w:val="7242969B"/>
    <w:rsid w:val="7252AED5"/>
    <w:rsid w:val="726D4DB8"/>
    <w:rsid w:val="72A86F17"/>
    <w:rsid w:val="72BBEC44"/>
    <w:rsid w:val="72CC5900"/>
    <w:rsid w:val="72DB1879"/>
    <w:rsid w:val="72E10EC3"/>
    <w:rsid w:val="72F87922"/>
    <w:rsid w:val="732239BA"/>
    <w:rsid w:val="733B6217"/>
    <w:rsid w:val="73ABDCF6"/>
    <w:rsid w:val="73AEB6CE"/>
    <w:rsid w:val="73D5CAE6"/>
    <w:rsid w:val="740708CD"/>
    <w:rsid w:val="74178F3F"/>
    <w:rsid w:val="741FFA11"/>
    <w:rsid w:val="7421612F"/>
    <w:rsid w:val="74356A8D"/>
    <w:rsid w:val="74682961"/>
    <w:rsid w:val="747B1A1E"/>
    <w:rsid w:val="74837B8F"/>
    <w:rsid w:val="74E38892"/>
    <w:rsid w:val="74E91B49"/>
    <w:rsid w:val="7543ABFF"/>
    <w:rsid w:val="757D0832"/>
    <w:rsid w:val="75A74D9F"/>
    <w:rsid w:val="75EB4AA2"/>
    <w:rsid w:val="762736A2"/>
    <w:rsid w:val="76361B3B"/>
    <w:rsid w:val="767EAEFD"/>
    <w:rsid w:val="772CD8CB"/>
    <w:rsid w:val="77314418"/>
    <w:rsid w:val="773438A4"/>
    <w:rsid w:val="778B933D"/>
    <w:rsid w:val="77B08700"/>
    <w:rsid w:val="77EDEF88"/>
    <w:rsid w:val="77F1F989"/>
    <w:rsid w:val="780721CE"/>
    <w:rsid w:val="78390D6C"/>
    <w:rsid w:val="783CC7EF"/>
    <w:rsid w:val="788AD359"/>
    <w:rsid w:val="78AF3AE5"/>
    <w:rsid w:val="78DB50C8"/>
    <w:rsid w:val="78FD5838"/>
    <w:rsid w:val="79420E88"/>
    <w:rsid w:val="7985D4F6"/>
    <w:rsid w:val="79EC397B"/>
    <w:rsid w:val="79F051B9"/>
    <w:rsid w:val="7A00C41F"/>
    <w:rsid w:val="7A295FD2"/>
    <w:rsid w:val="7A300A8B"/>
    <w:rsid w:val="7A35044E"/>
    <w:rsid w:val="7A7232CF"/>
    <w:rsid w:val="7A772129"/>
    <w:rsid w:val="7A8BF4B0"/>
    <w:rsid w:val="7AB8E557"/>
    <w:rsid w:val="7ADB76A9"/>
    <w:rsid w:val="7AEFB9E8"/>
    <w:rsid w:val="7B035748"/>
    <w:rsid w:val="7B83D1C5"/>
    <w:rsid w:val="7B9C9480"/>
    <w:rsid w:val="7BA8E2CE"/>
    <w:rsid w:val="7BC53B18"/>
    <w:rsid w:val="7CB59A40"/>
    <w:rsid w:val="7CCB5087"/>
    <w:rsid w:val="7CE55F5B"/>
    <w:rsid w:val="7CEB36F1"/>
    <w:rsid w:val="7D27F27B"/>
    <w:rsid w:val="7D8DA702"/>
    <w:rsid w:val="7D9F0990"/>
    <w:rsid w:val="7DAEA4D8"/>
    <w:rsid w:val="7DAEC1EB"/>
    <w:rsid w:val="7DB4B097"/>
    <w:rsid w:val="7DC219A8"/>
    <w:rsid w:val="7E30E252"/>
    <w:rsid w:val="7E44134E"/>
    <w:rsid w:val="7EFE34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167D64A6"/>
  <w15:docId w15:val="{7437661C-A323-45D6-88AD-C219A7F37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4D78"/>
    <w:pPr>
      <w:spacing w:before="200" w:after="200" w:line="312" w:lineRule="auto"/>
      <w:jc w:val="both"/>
    </w:pPr>
    <w:rPr>
      <w:rFonts w:ascii="Verdana" w:hAnsi="Verdana" w:cs="Arial" w:eastAsiaTheme="minorEastAsia"/>
      <w:color w:val="282D35"/>
      <w:sz w:val="20"/>
      <w:szCs w:val="18"/>
      <w:lang w:val="lt-LT" w:eastAsia="ja-JP"/>
    </w:rPr>
  </w:style>
  <w:style w:type="paragraph" w:styleId="Heading1">
    <w:name w:val="heading 1"/>
    <w:aliases w:val="H1,Headline 1,h1,Hoofdstuk,Section Heading,A MAJOR/BOLD,Heading 1 CFMU,Para 1,l1,Head 1 (Chapter heading),Head 1,Head 11,Head 12,Head 111,Head 13,Head 112,Head 14,Head 113,Head 15,Head 114,Head 16,Head 115,Head 17,Head 116,Head 18,Head 117,t1"/>
    <w:basedOn w:val="Normal"/>
    <w:next w:val="Normal"/>
    <w:link w:val="Heading1Char"/>
    <w:qFormat/>
    <w:rsid w:val="00CA75F8"/>
    <w:pPr>
      <w:keepNext/>
      <w:keepLines/>
      <w:numPr>
        <w:numId w:val="20"/>
      </w:numPr>
      <w:spacing w:before="240" w:after="240"/>
      <w:jc w:val="left"/>
      <w:outlineLvl w:val="0"/>
    </w:pPr>
    <w:rPr>
      <w:rFonts w:eastAsiaTheme="majorEastAsia"/>
      <w:bCs/>
      <w:color w:val="221F1F"/>
      <w:sz w:val="40"/>
      <w:szCs w:val="28"/>
    </w:rPr>
  </w:style>
  <w:style w:type="paragraph" w:styleId="Heading2">
    <w:name w:val="heading 2"/>
    <w:aliases w:val="H2,Headline 2,h2,2,headi,heading2,h21,h22,21,l2,kopregel 2,HD2,Heading 2 Hidden,Proposal,Level 2 Heading,Numbered indent 2,ni2,Hanging 2 Indent,numbered indent 2,exercise,Heading 2 substyle,Heading 2 CFMU,Para 2,Chapter Number/Appendix Letter"/>
    <w:basedOn w:val="Normal"/>
    <w:next w:val="Normal"/>
    <w:link w:val="Heading2Char"/>
    <w:unhideWhenUsed/>
    <w:qFormat/>
    <w:rsid w:val="000E58C5"/>
    <w:pPr>
      <w:keepNext/>
      <w:keepLines/>
      <w:numPr>
        <w:ilvl w:val="1"/>
        <w:numId w:val="20"/>
      </w:numPr>
      <w:spacing w:before="240" w:after="120" w:line="240" w:lineRule="auto"/>
      <w:jc w:val="left"/>
      <w:outlineLvl w:val="1"/>
    </w:pPr>
    <w:rPr>
      <w:rFonts w:eastAsiaTheme="majorEastAsia"/>
      <w:bCs/>
      <w:color w:val="auto"/>
      <w:sz w:val="36"/>
      <w:szCs w:val="36"/>
    </w:rPr>
  </w:style>
  <w:style w:type="paragraph" w:styleId="Heading3">
    <w:name w:val="heading 3"/>
    <w:aliases w:val="H3,Heading 3 (nevda),Section Header3,Sub-Clause Paragraph,Diagrama14,Sub-Clause Paragraph Diagrama,Section Header3 Diagrama,Antraštė 31"/>
    <w:basedOn w:val="Normal"/>
    <w:next w:val="Normal"/>
    <w:link w:val="Heading3Char1"/>
    <w:unhideWhenUsed/>
    <w:qFormat/>
    <w:rsid w:val="002E08A0"/>
    <w:pPr>
      <w:keepNext/>
      <w:keepLines/>
      <w:numPr>
        <w:ilvl w:val="2"/>
        <w:numId w:val="20"/>
      </w:numPr>
      <w:spacing w:before="240" w:after="120" w:line="240" w:lineRule="auto"/>
      <w:jc w:val="left"/>
      <w:outlineLvl w:val="2"/>
    </w:pPr>
    <w:rPr>
      <w:rFonts w:eastAsiaTheme="majorEastAsia"/>
      <w:bCs/>
      <w:color w:val="auto"/>
      <w:sz w:val="32"/>
      <w:szCs w:val="32"/>
    </w:rPr>
  </w:style>
  <w:style w:type="paragraph" w:styleId="Heading4">
    <w:name w:val="heading 4"/>
    <w:aliases w:val="H4,Heading 4 (nevda),Sub-Clause Sub-paragraph,Heading 4 Char Char Char Char"/>
    <w:basedOn w:val="Normal"/>
    <w:next w:val="Normal"/>
    <w:link w:val="Heading4Char1"/>
    <w:unhideWhenUsed/>
    <w:qFormat/>
    <w:rsid w:val="002E08A0"/>
    <w:pPr>
      <w:keepNext/>
      <w:numPr>
        <w:ilvl w:val="3"/>
        <w:numId w:val="20"/>
      </w:numPr>
      <w:spacing w:before="240" w:after="120" w:line="320" w:lineRule="exact"/>
      <w:jc w:val="left"/>
      <w:outlineLvl w:val="3"/>
    </w:pPr>
    <w:rPr>
      <w:color w:val="auto"/>
      <w:sz w:val="28"/>
      <w:szCs w:val="28"/>
    </w:rPr>
  </w:style>
  <w:style w:type="paragraph" w:styleId="Heading5">
    <w:name w:val="heading 5"/>
    <w:aliases w:val="H5"/>
    <w:basedOn w:val="Normal"/>
    <w:next w:val="Normal"/>
    <w:link w:val="Heading5Char"/>
    <w:unhideWhenUsed/>
    <w:qFormat/>
    <w:rsid w:val="0029476B"/>
    <w:pPr>
      <w:keepNext/>
      <w:keepLines/>
      <w:numPr>
        <w:ilvl w:val="4"/>
        <w:numId w:val="20"/>
      </w:numPr>
      <w:jc w:val="left"/>
      <w:outlineLvl w:val="4"/>
    </w:pPr>
    <w:rPr>
      <w:rFonts w:asciiTheme="majorHAnsi" w:hAnsiTheme="majorHAnsi" w:eastAsiaTheme="majorEastAsia" w:cstheme="majorBidi"/>
      <w:color w:val="2B4C80"/>
      <w:sz w:val="24"/>
    </w:rPr>
  </w:style>
  <w:style w:type="paragraph" w:styleId="Heading6">
    <w:name w:val="heading 6"/>
    <w:basedOn w:val="Normal"/>
    <w:next w:val="Normal"/>
    <w:link w:val="Heading6Char"/>
    <w:unhideWhenUsed/>
    <w:qFormat/>
    <w:rsid w:val="0029476B"/>
    <w:pPr>
      <w:keepNext/>
      <w:keepLines/>
      <w:numPr>
        <w:ilvl w:val="5"/>
        <w:numId w:val="20"/>
      </w:numPr>
      <w:outlineLvl w:val="5"/>
    </w:pPr>
    <w:rPr>
      <w:rFonts w:asciiTheme="majorHAnsi" w:hAnsiTheme="majorHAnsi" w:eastAsiaTheme="majorEastAsia" w:cstheme="majorBidi"/>
      <w:color w:val="2B4C80"/>
    </w:rPr>
  </w:style>
  <w:style w:type="paragraph" w:styleId="Heading7">
    <w:name w:val="heading 7"/>
    <w:basedOn w:val="Normal"/>
    <w:next w:val="Normal"/>
    <w:link w:val="Heading7Char"/>
    <w:unhideWhenUsed/>
    <w:qFormat/>
    <w:rsid w:val="0029476B"/>
    <w:pPr>
      <w:keepNext/>
      <w:keepLines/>
      <w:numPr>
        <w:ilvl w:val="6"/>
        <w:numId w:val="20"/>
      </w:numPr>
      <w:outlineLvl w:val="6"/>
    </w:pPr>
    <w:rPr>
      <w:rFonts w:asciiTheme="majorHAnsi" w:hAnsiTheme="majorHAnsi" w:eastAsiaTheme="majorEastAsia" w:cstheme="majorBidi"/>
      <w:iCs/>
      <w:color w:val="447CA8" w:themeColor="accent1" w:themeShade="80"/>
    </w:rPr>
  </w:style>
  <w:style w:type="paragraph" w:styleId="Heading8">
    <w:name w:val="heading 8"/>
    <w:basedOn w:val="Normal"/>
    <w:next w:val="Normal"/>
    <w:link w:val="Heading8Char"/>
    <w:unhideWhenUsed/>
    <w:qFormat/>
    <w:rsid w:val="0029476B"/>
    <w:pPr>
      <w:keepNext/>
      <w:keepLines/>
      <w:numPr>
        <w:ilvl w:val="7"/>
        <w:numId w:val="20"/>
      </w:numPr>
      <w:spacing w:before="40" w:after="0"/>
      <w:outlineLvl w:val="7"/>
    </w:pPr>
    <w:rPr>
      <w:rFonts w:asciiTheme="majorHAnsi" w:hAnsiTheme="majorHAnsi" w:eastAsiaTheme="majorEastAsia" w:cstheme="majorBidi"/>
      <w:color w:val="2E5097" w:themeColor="text1" w:themeTint="D8"/>
      <w:sz w:val="21"/>
      <w:szCs w:val="21"/>
    </w:rPr>
  </w:style>
  <w:style w:type="paragraph" w:styleId="Heading9">
    <w:name w:val="heading 9"/>
    <w:basedOn w:val="Normal"/>
    <w:next w:val="Normal"/>
    <w:link w:val="Heading9Char"/>
    <w:unhideWhenUsed/>
    <w:rsid w:val="0029476B"/>
    <w:pPr>
      <w:keepNext/>
      <w:keepLines/>
      <w:spacing w:before="40" w:after="0"/>
      <w:ind w:left="1584" w:hanging="1584"/>
      <w:outlineLvl w:val="8"/>
    </w:pPr>
    <w:rPr>
      <w:rFonts w:asciiTheme="majorHAnsi" w:hAnsiTheme="majorHAnsi" w:eastAsiaTheme="majorEastAsia" w:cstheme="majorBidi"/>
      <w:i/>
      <w:iCs/>
      <w:color w:val="2E509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4404A7"/>
    <w:pPr>
      <w:spacing w:after="0" w:line="240" w:lineRule="auto"/>
    </w:pPr>
    <w:rPr>
      <w:rFonts w:ascii="Segoe UI" w:hAnsi="Segoe UI" w:cs="Segoe UI"/>
      <w:sz w:val="18"/>
    </w:rPr>
  </w:style>
  <w:style w:type="character" w:styleId="BalloonTextChar" w:customStyle="1">
    <w:name w:val="Balloon Text Char"/>
    <w:basedOn w:val="DefaultParagraphFont"/>
    <w:link w:val="BalloonText"/>
    <w:uiPriority w:val="99"/>
    <w:semiHidden/>
    <w:rsid w:val="004404A7"/>
    <w:rPr>
      <w:rFonts w:ascii="Segoe UI" w:hAnsi="Segoe UI" w:cs="Segoe UI"/>
      <w:sz w:val="18"/>
      <w:szCs w:val="18"/>
      <w:lang w:val="lt-LT"/>
    </w:rPr>
  </w:style>
  <w:style w:type="paragraph" w:styleId="NoSpacing">
    <w:name w:val="No Spacing"/>
    <w:basedOn w:val="Normal"/>
    <w:link w:val="NoSpacingChar"/>
    <w:uiPriority w:val="1"/>
    <w:rsid w:val="0029476B"/>
    <w:pPr>
      <w:spacing w:before="0" w:after="0"/>
    </w:pPr>
  </w:style>
  <w:style w:type="character" w:styleId="NoSpacingChar" w:customStyle="1">
    <w:name w:val="No Spacing Char"/>
    <w:basedOn w:val="DefaultParagraphFont"/>
    <w:link w:val="NoSpacing"/>
    <w:uiPriority w:val="1"/>
    <w:rsid w:val="0029476B"/>
    <w:rPr>
      <w:rFonts w:ascii="Arial" w:hAnsi="Arial" w:cs="Arial" w:eastAsiaTheme="minorEastAsia"/>
      <w:color w:val="282D35"/>
      <w:sz w:val="20"/>
      <w:szCs w:val="18"/>
      <w:lang w:val="lt-LT" w:eastAsia="ja-JP"/>
    </w:rPr>
  </w:style>
  <w:style w:type="paragraph" w:styleId="Title">
    <w:name w:val="Title"/>
    <w:basedOn w:val="Normal"/>
    <w:next w:val="Normal"/>
    <w:link w:val="TitleChar"/>
    <w:uiPriority w:val="10"/>
    <w:qFormat/>
    <w:rsid w:val="0029476B"/>
    <w:pPr>
      <w:spacing w:before="240" w:after="240" w:line="240" w:lineRule="auto"/>
      <w:jc w:val="left"/>
    </w:pPr>
    <w:rPr>
      <w:color w:val="213A6D" w:themeColor="text1"/>
      <w:sz w:val="64"/>
      <w:szCs w:val="64"/>
    </w:rPr>
  </w:style>
  <w:style w:type="character" w:styleId="TitleChar" w:customStyle="1">
    <w:name w:val="Title Char"/>
    <w:basedOn w:val="DefaultParagraphFont"/>
    <w:link w:val="Title"/>
    <w:uiPriority w:val="10"/>
    <w:rsid w:val="0029476B"/>
    <w:rPr>
      <w:rFonts w:ascii="Arial" w:hAnsi="Arial" w:cs="Arial" w:eastAsiaTheme="minorEastAsia"/>
      <w:color w:val="213A6D" w:themeColor="text1"/>
      <w:sz w:val="64"/>
      <w:szCs w:val="64"/>
      <w:lang w:val="lt-LT" w:eastAsia="ja-JP"/>
    </w:rPr>
  </w:style>
  <w:style w:type="paragraph" w:styleId="Subtitle">
    <w:name w:val="Subtitle"/>
    <w:basedOn w:val="Normal"/>
    <w:next w:val="Normal"/>
    <w:link w:val="SubtitleChar"/>
    <w:uiPriority w:val="11"/>
    <w:qFormat/>
    <w:rsid w:val="0029476B"/>
    <w:rPr>
      <w:color w:val="213A6D" w:themeColor="text1"/>
      <w:sz w:val="40"/>
      <w:szCs w:val="40"/>
    </w:rPr>
  </w:style>
  <w:style w:type="character" w:styleId="SubtitleChar" w:customStyle="1">
    <w:name w:val="Subtitle Char"/>
    <w:basedOn w:val="DefaultParagraphFont"/>
    <w:link w:val="Subtitle"/>
    <w:uiPriority w:val="11"/>
    <w:rsid w:val="0029476B"/>
    <w:rPr>
      <w:rFonts w:ascii="Arial" w:hAnsi="Arial" w:cs="Arial" w:eastAsiaTheme="minorEastAsia"/>
      <w:color w:val="213A6D" w:themeColor="text1"/>
      <w:sz w:val="40"/>
      <w:szCs w:val="40"/>
      <w:lang w:val="lt-LT" w:eastAsia="ja-JP"/>
    </w:rPr>
  </w:style>
  <w:style w:type="character" w:styleId="PlaceholderText">
    <w:name w:val="Placeholder Text"/>
    <w:uiPriority w:val="99"/>
    <w:semiHidden/>
    <w:rsid w:val="00B12672"/>
    <w:rPr>
      <w:rFonts w:ascii="Arial" w:hAnsi="Arial" w:eastAsia="MS Mincho" w:cs="Arial Narrow"/>
      <w:color w:val="85A2B9" w:themeColor="text2"/>
      <w:sz w:val="20"/>
      <w:szCs w:val="20"/>
      <w:lang w:eastAsia="ja-JP"/>
    </w:rPr>
  </w:style>
  <w:style w:type="paragraph" w:styleId="Header">
    <w:name w:val="header"/>
    <w:basedOn w:val="Normal"/>
    <w:link w:val="HeaderChar"/>
    <w:uiPriority w:val="99"/>
    <w:unhideWhenUsed/>
    <w:qFormat/>
    <w:rsid w:val="0029476B"/>
    <w:pPr>
      <w:tabs>
        <w:tab w:val="left" w:pos="159"/>
        <w:tab w:val="center" w:pos="4680"/>
        <w:tab w:val="right" w:pos="9360"/>
      </w:tabs>
      <w:spacing w:before="0" w:after="0" w:line="240" w:lineRule="auto"/>
    </w:pPr>
    <w:rPr>
      <w:color w:val="85A2B9"/>
      <w:szCs w:val="20"/>
    </w:rPr>
  </w:style>
  <w:style w:type="character" w:styleId="HeaderChar" w:customStyle="1">
    <w:name w:val="Header Char"/>
    <w:basedOn w:val="DefaultParagraphFont"/>
    <w:link w:val="Header"/>
    <w:uiPriority w:val="99"/>
    <w:rsid w:val="0029476B"/>
    <w:rPr>
      <w:rFonts w:ascii="Arial" w:hAnsi="Arial" w:cs="Arial" w:eastAsiaTheme="minorEastAsia"/>
      <w:color w:val="85A2B9"/>
      <w:sz w:val="20"/>
      <w:szCs w:val="20"/>
      <w:lang w:val="lt-LT" w:eastAsia="ja-JP"/>
    </w:rPr>
  </w:style>
  <w:style w:type="paragraph" w:styleId="Footer">
    <w:name w:val="footer"/>
    <w:basedOn w:val="Header"/>
    <w:link w:val="FooterChar"/>
    <w:uiPriority w:val="99"/>
    <w:unhideWhenUsed/>
    <w:rsid w:val="00B12672"/>
  </w:style>
  <w:style w:type="character" w:styleId="FooterChar" w:customStyle="1">
    <w:name w:val="Footer Char"/>
    <w:basedOn w:val="DefaultParagraphFont"/>
    <w:link w:val="Footer"/>
    <w:uiPriority w:val="99"/>
    <w:rsid w:val="00B12672"/>
    <w:rPr>
      <w:rFonts w:ascii="Arial" w:hAnsi="Arial" w:cs="Arial" w:eastAsiaTheme="minorEastAsia"/>
      <w:color w:val="85A2B9"/>
      <w:sz w:val="20"/>
      <w:szCs w:val="20"/>
      <w:lang w:val="lt-LT" w:eastAsia="ja-JP"/>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uiPriority w:val="99"/>
    <w:unhideWhenUsed/>
    <w:rsid w:val="00B12672"/>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Footer"/>
    <w:link w:val="FootnoteTextChar"/>
    <w:unhideWhenUsed/>
    <w:rsid w:val="00B12672"/>
  </w:style>
  <w:style w:type="character" w:styleId="FootnoteTextChar" w:customStyle="1">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rsid w:val="00B12672"/>
    <w:rPr>
      <w:rFonts w:ascii="Arial" w:hAnsi="Arial" w:cs="Arial" w:eastAsiaTheme="minorEastAsia"/>
      <w:color w:val="85A2B9"/>
      <w:sz w:val="20"/>
      <w:szCs w:val="20"/>
      <w:lang w:val="lt-LT" w:eastAsia="ja-JP"/>
    </w:rPr>
  </w:style>
  <w:style w:type="character" w:styleId="Heading1Char" w:customStyle="1">
    <w:name w:val="Heading 1 Char"/>
    <w:aliases w:val="H1 Char,Headline 1 Char,h1 Char,Hoofdstuk Char,Section Heading Char,A MAJOR/BOLD Char,Heading 1 CFMU Char,Para 1 Char,l1 Char,Head 1 (Chapter heading) Char,Head 1 Char,Head 11 Char,Head 12 Char,Head 111 Char,Head 13 Char,Head 112 Char"/>
    <w:basedOn w:val="DefaultParagraphFont"/>
    <w:link w:val="Heading1"/>
    <w:rsid w:val="00CA75F8"/>
    <w:rPr>
      <w:rFonts w:ascii="Verdana" w:hAnsi="Verdana" w:cs="Arial" w:eastAsiaTheme="majorEastAsia"/>
      <w:bCs/>
      <w:color w:val="221F1F"/>
      <w:sz w:val="40"/>
      <w:szCs w:val="28"/>
      <w:lang w:val="lt-LT" w:eastAsia="ja-JP"/>
    </w:rPr>
  </w:style>
  <w:style w:type="character" w:styleId="Heading2Char" w:customStyle="1">
    <w:name w:val="Heading 2 Char"/>
    <w:aliases w:val="H2 Char,Headline 2 Char,h2 Char,2 Char,headi Char,heading2 Char,h21 Char,h22 Char,21 Char,l2 Char,kopregel 2 Char,HD2 Char,Heading 2 Hidden Char,Proposal Char,Level 2 Heading Char,Numbered indent 2 Char,ni2 Char,Hanging 2 Indent Char"/>
    <w:basedOn w:val="DefaultParagraphFont"/>
    <w:link w:val="Heading2"/>
    <w:rsid w:val="000E58C5"/>
    <w:rPr>
      <w:rFonts w:ascii="Verdana" w:hAnsi="Verdana" w:cs="Arial" w:eastAsiaTheme="majorEastAsia"/>
      <w:bCs/>
      <w:sz w:val="36"/>
      <w:szCs w:val="36"/>
      <w:lang w:val="lt-LT" w:eastAsia="ja-JP"/>
    </w:rPr>
  </w:style>
  <w:style w:type="character" w:styleId="Heading3Char1" w:customStyle="1">
    <w:name w:val="Heading 3 Char1"/>
    <w:aliases w:val="H3 Char,Heading 3 (nevda) Char,Section Header3 Char,Sub-Clause Paragraph Char,Diagrama14 Char,Sub-Clause Paragraph Diagrama Char,Section Header3 Diagrama Char,Antraštė 31 Char"/>
    <w:basedOn w:val="DefaultParagraphFont"/>
    <w:link w:val="Heading3"/>
    <w:rsid w:val="002E08A0"/>
    <w:rPr>
      <w:rFonts w:ascii="Verdana" w:hAnsi="Verdana" w:cs="Arial" w:eastAsiaTheme="majorEastAsia"/>
      <w:bCs/>
      <w:sz w:val="32"/>
      <w:szCs w:val="32"/>
      <w:lang w:val="lt-LT" w:eastAsia="ja-JP"/>
    </w:rPr>
  </w:style>
  <w:style w:type="character" w:styleId="Heading4Char1" w:customStyle="1">
    <w:name w:val="Heading 4 Char1"/>
    <w:aliases w:val="H4 Char,Heading 4 (nevda) Char,Sub-Clause Sub-paragraph Char,Heading 4 Char Char Char Char Char"/>
    <w:basedOn w:val="DefaultParagraphFont"/>
    <w:link w:val="Heading4"/>
    <w:rsid w:val="002E08A0"/>
    <w:rPr>
      <w:rFonts w:ascii="Verdana" w:hAnsi="Verdana" w:cs="Arial" w:eastAsiaTheme="minorEastAsia"/>
      <w:sz w:val="28"/>
      <w:szCs w:val="28"/>
      <w:lang w:val="lt-LT" w:eastAsia="ja-JP"/>
    </w:rPr>
  </w:style>
  <w:style w:type="character" w:styleId="Heading5Char" w:customStyle="1">
    <w:name w:val="Heading 5 Char"/>
    <w:aliases w:val="H5 Char"/>
    <w:basedOn w:val="DefaultParagraphFont"/>
    <w:link w:val="Heading5"/>
    <w:rsid w:val="0029476B"/>
    <w:rPr>
      <w:rFonts w:asciiTheme="majorHAnsi" w:hAnsiTheme="majorHAnsi" w:eastAsiaTheme="majorEastAsia" w:cstheme="majorBidi"/>
      <w:color w:val="2B4C80"/>
      <w:sz w:val="24"/>
      <w:szCs w:val="18"/>
      <w:lang w:val="lt-LT" w:eastAsia="ja-JP"/>
    </w:rPr>
  </w:style>
  <w:style w:type="character" w:styleId="Heading6Char" w:customStyle="1">
    <w:name w:val="Heading 6 Char"/>
    <w:basedOn w:val="DefaultParagraphFont"/>
    <w:link w:val="Heading6"/>
    <w:rsid w:val="0029476B"/>
    <w:rPr>
      <w:rFonts w:asciiTheme="majorHAnsi" w:hAnsiTheme="majorHAnsi" w:eastAsiaTheme="majorEastAsia" w:cstheme="majorBidi"/>
      <w:color w:val="2B4C80"/>
      <w:sz w:val="20"/>
      <w:szCs w:val="18"/>
      <w:lang w:val="lt-LT" w:eastAsia="ja-JP"/>
    </w:rPr>
  </w:style>
  <w:style w:type="character" w:styleId="Heading7Char" w:customStyle="1">
    <w:name w:val="Heading 7 Char"/>
    <w:basedOn w:val="DefaultParagraphFont"/>
    <w:link w:val="Heading7"/>
    <w:rsid w:val="0029476B"/>
    <w:rPr>
      <w:rFonts w:asciiTheme="majorHAnsi" w:hAnsiTheme="majorHAnsi" w:eastAsiaTheme="majorEastAsia" w:cstheme="majorBidi"/>
      <w:iCs/>
      <w:color w:val="447CA8" w:themeColor="accent1" w:themeShade="80"/>
      <w:sz w:val="20"/>
      <w:szCs w:val="18"/>
      <w:lang w:val="lt-LT" w:eastAsia="ja-JP"/>
    </w:rPr>
  </w:style>
  <w:style w:type="character" w:styleId="Heading8Char" w:customStyle="1">
    <w:name w:val="Heading 8 Char"/>
    <w:basedOn w:val="DefaultParagraphFont"/>
    <w:link w:val="Heading8"/>
    <w:rsid w:val="0029476B"/>
    <w:rPr>
      <w:rFonts w:asciiTheme="majorHAnsi" w:hAnsiTheme="majorHAnsi" w:eastAsiaTheme="majorEastAsia" w:cstheme="majorBidi"/>
      <w:color w:val="2E5097" w:themeColor="text1" w:themeTint="D8"/>
      <w:sz w:val="21"/>
      <w:szCs w:val="21"/>
      <w:lang w:val="lt-LT" w:eastAsia="ja-JP"/>
    </w:rPr>
  </w:style>
  <w:style w:type="character" w:styleId="Heading9Char" w:customStyle="1">
    <w:name w:val="Heading 9 Char"/>
    <w:basedOn w:val="DefaultParagraphFont"/>
    <w:link w:val="Heading9"/>
    <w:rsid w:val="0029476B"/>
    <w:rPr>
      <w:rFonts w:asciiTheme="majorHAnsi" w:hAnsiTheme="majorHAnsi" w:eastAsiaTheme="majorEastAsia" w:cstheme="majorBidi"/>
      <w:i/>
      <w:iCs/>
      <w:color w:val="2E5097" w:themeColor="text1" w:themeTint="D8"/>
      <w:sz w:val="21"/>
      <w:szCs w:val="21"/>
      <w:lang w:val="lt-LT" w:eastAsia="ja-JP"/>
    </w:rPr>
  </w:style>
  <w:style w:type="character" w:styleId="Emphasis">
    <w:name w:val="Emphasis"/>
    <w:basedOn w:val="DefaultParagraphFont"/>
    <w:uiPriority w:val="20"/>
    <w:qFormat/>
    <w:rsid w:val="0029476B"/>
    <w:rPr>
      <w:b w:val="0"/>
      <w:i/>
      <w:iCs/>
      <w:color w:val="85A2B9" w:themeColor="text2"/>
    </w:rPr>
  </w:style>
  <w:style w:type="character" w:styleId="IntenseEmphasis">
    <w:name w:val="Intense Emphasis"/>
    <w:basedOn w:val="DefaultParagraphFont"/>
    <w:uiPriority w:val="21"/>
    <w:qFormat/>
    <w:rsid w:val="0029476B"/>
    <w:rPr>
      <w:b/>
      <w:bCs/>
      <w:i w:val="0"/>
      <w:iCs/>
      <w:color w:val="85A2B9" w:themeColor="text2"/>
    </w:rPr>
  </w:style>
  <w:style w:type="character" w:styleId="SubtleEmphasis">
    <w:name w:val="Subtle Emphasis"/>
    <w:basedOn w:val="Emphasis"/>
    <w:uiPriority w:val="19"/>
    <w:rsid w:val="002E6F26"/>
    <w:rPr>
      <w:b w:val="0"/>
      <w:i/>
      <w:iCs/>
      <w:color w:val="85A2B9" w:themeColor="text2"/>
    </w:rPr>
  </w:style>
  <w:style w:type="paragraph" w:styleId="TOCHeading">
    <w:name w:val="TOC Heading"/>
    <w:basedOn w:val="Heading1"/>
    <w:next w:val="Normal"/>
    <w:uiPriority w:val="39"/>
    <w:unhideWhenUsed/>
    <w:qFormat/>
    <w:rsid w:val="0029476B"/>
    <w:pPr>
      <w:numPr>
        <w:numId w:val="0"/>
      </w:numPr>
    </w:pPr>
  </w:style>
  <w:style w:type="paragraph" w:styleId="Figurecaption" w:customStyle="1">
    <w:name w:val="Figure caption"/>
    <w:basedOn w:val="Caption"/>
    <w:link w:val="FigurecaptionChar"/>
    <w:qFormat/>
    <w:rsid w:val="00533BD1"/>
    <w:pPr>
      <w:keepNext w:val="0"/>
      <w:spacing w:before="120" w:after="240"/>
      <w:jc w:val="center"/>
    </w:pPr>
    <w:rPr>
      <w:color w:val="auto"/>
    </w:rPr>
  </w:style>
  <w:style w:type="character" w:styleId="FigurecaptionChar" w:customStyle="1">
    <w:name w:val="Figure caption Char"/>
    <w:basedOn w:val="DefaultParagraphFont"/>
    <w:link w:val="Figurecaption"/>
    <w:rsid w:val="00533BD1"/>
    <w:rPr>
      <w:rFonts w:ascii="Verdana" w:hAnsi="Verdana" w:cs="Arial" w:eastAsiaTheme="minorEastAsia"/>
      <w:noProof/>
      <w:sz w:val="20"/>
      <w:szCs w:val="18"/>
      <w:lang w:val="lt-LT" w:eastAsia="ja-JP"/>
    </w:rPr>
  </w:style>
  <w:style w:type="paragraph" w:styleId="Caption">
    <w:name w:val="caption"/>
    <w:aliases w:val="Table caption,paveikslas,Paveikslo pavadinimas,Lentelės/paveikslėlio pavadinimas,Char"/>
    <w:basedOn w:val="Normal"/>
    <w:next w:val="Normal"/>
    <w:link w:val="CaptionChar"/>
    <w:unhideWhenUsed/>
    <w:qFormat/>
    <w:rsid w:val="003B7CCB"/>
    <w:pPr>
      <w:keepNext/>
      <w:tabs>
        <w:tab w:val="left" w:pos="8059"/>
      </w:tabs>
      <w:spacing w:before="240" w:after="120" w:line="240" w:lineRule="auto"/>
      <w:jc w:val="left"/>
    </w:pPr>
    <w:rPr>
      <w:noProof/>
      <w:color w:val="213A6D" w:themeColor="text1"/>
    </w:rPr>
  </w:style>
  <w:style w:type="character" w:styleId="CaptionChar" w:customStyle="1">
    <w:name w:val="Caption Char"/>
    <w:aliases w:val="Table caption Char,paveikslas Char,Paveikslo pavadinimas Char,Lentelės/paveikslėlio pavadinimas Char,Char Char"/>
    <w:basedOn w:val="DefaultParagraphFont"/>
    <w:link w:val="Caption"/>
    <w:rsid w:val="003B7CCB"/>
    <w:rPr>
      <w:rFonts w:ascii="Verdana" w:hAnsi="Verdana" w:cs="Arial" w:eastAsiaTheme="minorEastAsia"/>
      <w:noProof/>
      <w:color w:val="213A6D" w:themeColor="text1"/>
      <w:sz w:val="20"/>
      <w:szCs w:val="18"/>
      <w:lang w:val="lt-LT" w:eastAsia="ja-JP"/>
    </w:rPr>
  </w:style>
  <w:style w:type="paragraph" w:styleId="Lentelsh1" w:customStyle="1">
    <w:name w:val="Lentelės h1"/>
    <w:basedOn w:val="Normal"/>
    <w:link w:val="Lentelsh1Char"/>
    <w:qFormat/>
    <w:rsid w:val="0029476B"/>
    <w:pPr>
      <w:spacing w:before="240" w:after="240" w:line="240" w:lineRule="auto"/>
      <w:ind w:left="170" w:right="170"/>
      <w:jc w:val="left"/>
    </w:pPr>
    <w:rPr>
      <w:rFonts w:eastAsia="MS Mincho" w:cs="Arial Narrow"/>
      <w:color w:val="213A6D" w:themeColor="text1"/>
    </w:rPr>
  </w:style>
  <w:style w:type="character" w:styleId="Lentelsh1Char" w:customStyle="1">
    <w:name w:val="Lentelės h1 Char"/>
    <w:basedOn w:val="DefaultParagraphFont"/>
    <w:link w:val="Lentelsh1"/>
    <w:rsid w:val="0029476B"/>
    <w:rPr>
      <w:rFonts w:ascii="Arial" w:hAnsi="Arial" w:eastAsia="MS Mincho" w:cs="Arial Narrow"/>
      <w:color w:val="213A6D" w:themeColor="text1"/>
      <w:sz w:val="20"/>
      <w:szCs w:val="18"/>
      <w:lang w:val="lt-LT" w:eastAsia="ja-JP"/>
    </w:rPr>
  </w:style>
  <w:style w:type="paragraph" w:styleId="Lentelsh2" w:customStyle="1">
    <w:name w:val="Lentelės h2"/>
    <w:basedOn w:val="Normal"/>
    <w:link w:val="Lentelsh2Char"/>
    <w:qFormat/>
    <w:rsid w:val="0029476B"/>
    <w:pPr>
      <w:spacing w:before="120" w:after="120" w:line="240" w:lineRule="auto"/>
      <w:ind w:left="170" w:right="170"/>
    </w:pPr>
    <w:rPr>
      <w:lang w:eastAsia="lt-LT"/>
    </w:rPr>
  </w:style>
  <w:style w:type="character" w:styleId="Lentelsh2Char" w:customStyle="1">
    <w:name w:val="Lentelės h2 Char"/>
    <w:basedOn w:val="DefaultParagraphFont"/>
    <w:link w:val="Lentelsh2"/>
    <w:rsid w:val="0029476B"/>
    <w:rPr>
      <w:rFonts w:ascii="Arial" w:hAnsi="Arial" w:cs="Arial" w:eastAsiaTheme="minorEastAsia"/>
      <w:color w:val="282D35"/>
      <w:sz w:val="20"/>
      <w:szCs w:val="18"/>
      <w:lang w:val="lt-LT" w:eastAsia="lt-LT"/>
    </w:rPr>
  </w:style>
  <w:style w:type="paragraph" w:styleId="TOC1">
    <w:name w:val="toc 1"/>
    <w:basedOn w:val="Normal"/>
    <w:next w:val="Normal"/>
    <w:autoRedefine/>
    <w:uiPriority w:val="39"/>
    <w:unhideWhenUsed/>
    <w:rsid w:val="00CD3733"/>
    <w:pPr>
      <w:tabs>
        <w:tab w:val="left" w:pos="357"/>
        <w:tab w:val="right" w:leader="dot" w:pos="9350"/>
      </w:tabs>
      <w:spacing w:before="360" w:after="120" w:line="240" w:lineRule="auto"/>
      <w:jc w:val="left"/>
    </w:pPr>
    <w:rPr>
      <w:noProof/>
      <w:color w:val="auto"/>
      <w:sz w:val="24"/>
    </w:rPr>
  </w:style>
  <w:style w:type="paragraph" w:styleId="TOC2">
    <w:name w:val="toc 2"/>
    <w:basedOn w:val="Normal"/>
    <w:next w:val="Normal"/>
    <w:autoRedefine/>
    <w:uiPriority w:val="39"/>
    <w:unhideWhenUsed/>
    <w:rsid w:val="00726EBB"/>
    <w:pPr>
      <w:tabs>
        <w:tab w:val="left" w:pos="720"/>
        <w:tab w:val="right" w:leader="dot" w:pos="9350"/>
      </w:tabs>
      <w:spacing w:before="120" w:after="120" w:line="240" w:lineRule="auto"/>
      <w:ind w:left="216"/>
      <w:jc w:val="left"/>
    </w:pPr>
    <w:rPr>
      <w:szCs w:val="20"/>
    </w:rPr>
  </w:style>
  <w:style w:type="paragraph" w:styleId="TOC3">
    <w:name w:val="toc 3"/>
    <w:basedOn w:val="Normal"/>
    <w:next w:val="Normal"/>
    <w:autoRedefine/>
    <w:uiPriority w:val="39"/>
    <w:unhideWhenUsed/>
    <w:rsid w:val="00623FC1"/>
    <w:pPr>
      <w:tabs>
        <w:tab w:val="left" w:pos="1200"/>
        <w:tab w:val="right" w:leader="dot" w:pos="9350"/>
      </w:tabs>
      <w:spacing w:before="120" w:after="120" w:line="240" w:lineRule="auto"/>
      <w:ind w:left="432"/>
      <w:jc w:val="left"/>
    </w:pPr>
    <w:rPr>
      <w:iCs/>
      <w:noProof/>
      <w:szCs w:val="24"/>
    </w:rPr>
  </w:style>
  <w:style w:type="paragraph" w:styleId="TOC4">
    <w:name w:val="toc 4"/>
    <w:basedOn w:val="Normal"/>
    <w:next w:val="Normal"/>
    <w:autoRedefine/>
    <w:uiPriority w:val="39"/>
    <w:unhideWhenUsed/>
    <w:rsid w:val="005E06EF"/>
    <w:pPr>
      <w:spacing w:before="120" w:after="120" w:line="240" w:lineRule="auto"/>
      <w:ind w:left="648"/>
    </w:pPr>
  </w:style>
  <w:style w:type="table" w:styleId="TableGrid">
    <w:name w:val="Table Grid"/>
    <w:aliases w:val="Smart Text Table"/>
    <w:basedOn w:val="TableNormal"/>
    <w:uiPriority w:val="59"/>
    <w:rsid w:val="003527F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lp1,Bullet 1"/>
    <w:basedOn w:val="Normal"/>
    <w:link w:val="ListParagraphChar"/>
    <w:uiPriority w:val="34"/>
    <w:qFormat/>
    <w:rsid w:val="00185681"/>
    <w:pPr>
      <w:ind w:left="720"/>
      <w:contextualSpacing/>
    </w:pPr>
  </w:style>
  <w:style w:type="character" w:styleId="Hyperlink">
    <w:name w:val="Hyperlink"/>
    <w:aliases w:val="Alna,IVPK Hyperlink"/>
    <w:basedOn w:val="DefaultParagraphFont"/>
    <w:uiPriority w:val="99"/>
    <w:unhideWhenUsed/>
    <w:rsid w:val="00185681"/>
    <w:rPr>
      <w:color w:val="34BFD6" w:themeColor="hyperlink"/>
      <w:u w:val="single"/>
    </w:rPr>
  </w:style>
  <w:style w:type="character" w:styleId="UnresolvedMention1" w:customStyle="1">
    <w:name w:val="Unresolved Mention1"/>
    <w:basedOn w:val="DefaultParagraphFont"/>
    <w:uiPriority w:val="99"/>
    <w:semiHidden/>
    <w:unhideWhenUsed/>
    <w:rsid w:val="00185681"/>
    <w:rPr>
      <w:color w:val="605E5C"/>
      <w:shd w:val="clear" w:color="auto" w:fill="E1DFDD"/>
    </w:rPr>
  </w:style>
  <w:style w:type="paragraph" w:styleId="Iskyrimas" w:customStyle="1">
    <w:name w:val="Išskyrimas"/>
    <w:basedOn w:val="Normal"/>
    <w:link w:val="IskyrimasChar"/>
    <w:qFormat/>
    <w:rsid w:val="0029476B"/>
    <w:pPr>
      <w:spacing w:before="240" w:after="240" w:line="336" w:lineRule="auto"/>
      <w:ind w:left="288" w:right="288"/>
      <w:jc w:val="left"/>
    </w:pPr>
    <w:rPr>
      <w:color w:val="213A6D" w:themeColor="text1"/>
      <w:sz w:val="22"/>
      <w:szCs w:val="22"/>
    </w:rPr>
  </w:style>
  <w:style w:type="character" w:styleId="IskyrimasChar" w:customStyle="1">
    <w:name w:val="Išskyrimas Char"/>
    <w:basedOn w:val="DefaultParagraphFont"/>
    <w:link w:val="Iskyrimas"/>
    <w:rsid w:val="0029476B"/>
    <w:rPr>
      <w:rFonts w:ascii="Arial" w:hAnsi="Arial" w:cs="Arial" w:eastAsiaTheme="minorEastAsia"/>
      <w:color w:val="213A6D" w:themeColor="text1"/>
      <w:lang w:val="lt-LT" w:eastAsia="ja-JP"/>
    </w:rPr>
  </w:style>
  <w:style w:type="character" w:styleId="CommentReference">
    <w:name w:val="annotation reference"/>
    <w:basedOn w:val="DefaultParagraphFont"/>
    <w:uiPriority w:val="99"/>
    <w:semiHidden/>
    <w:rsid w:val="00882992"/>
    <w:rPr>
      <w:rFonts w:cs="Times New Roman"/>
      <w:sz w:val="16"/>
      <w:szCs w:val="16"/>
    </w:rPr>
  </w:style>
  <w:style w:type="paragraph" w:styleId="CommentText">
    <w:name w:val="annotation text"/>
    <w:aliases w:val=" Diagrama Diagrama Diagrama,Diagrama,Diagrama Diagrama Diagrama,Diagrama Diagrama Char Char,Diagrama Diagrama Char"/>
    <w:basedOn w:val="Normal"/>
    <w:link w:val="CommentTextChar"/>
    <w:uiPriority w:val="99"/>
    <w:rsid w:val="00882992"/>
    <w:rPr>
      <w:szCs w:val="20"/>
    </w:rPr>
  </w:style>
  <w:style w:type="character" w:styleId="CommentTextChar" w:customStyle="1">
    <w:name w:val="Comment Text Char"/>
    <w:aliases w:val=" Diagrama Diagrama Diagrama Char,Diagrama Char,Diagrama Diagrama Diagrama Char,Diagrama Diagrama Char Char Char,Diagrama Diagrama Char Char1"/>
    <w:basedOn w:val="DefaultParagraphFont"/>
    <w:link w:val="CommentText"/>
    <w:uiPriority w:val="99"/>
    <w:rsid w:val="00882992"/>
    <w:rPr>
      <w:rFonts w:ascii="Arial" w:hAnsi="Arial" w:cs="Arial" w:eastAsiaTheme="minorEastAsia"/>
      <w:color w:val="282D35"/>
      <w:sz w:val="20"/>
      <w:szCs w:val="20"/>
      <w:lang w:val="lt-LT" w:eastAsia="ja-JP"/>
    </w:rPr>
  </w:style>
  <w:style w:type="paragraph" w:styleId="TableofFigures">
    <w:name w:val="table of figures"/>
    <w:basedOn w:val="Normal"/>
    <w:next w:val="Normal"/>
    <w:uiPriority w:val="99"/>
    <w:unhideWhenUsed/>
    <w:rsid w:val="0070350D"/>
    <w:pPr>
      <w:spacing w:after="0"/>
    </w:pPr>
  </w:style>
  <w:style w:type="paragraph" w:styleId="CommentSubject">
    <w:name w:val="annotation subject"/>
    <w:basedOn w:val="CommentText"/>
    <w:next w:val="CommentText"/>
    <w:link w:val="CommentSubjectChar"/>
    <w:uiPriority w:val="99"/>
    <w:semiHidden/>
    <w:unhideWhenUsed/>
    <w:rsid w:val="00F378A6"/>
    <w:pPr>
      <w:spacing w:line="240" w:lineRule="auto"/>
    </w:pPr>
    <w:rPr>
      <w:b/>
      <w:bCs/>
    </w:rPr>
  </w:style>
  <w:style w:type="character" w:styleId="CommentSubjectChar" w:customStyle="1">
    <w:name w:val="Comment Subject Char"/>
    <w:basedOn w:val="CommentTextChar"/>
    <w:link w:val="CommentSubject"/>
    <w:uiPriority w:val="99"/>
    <w:semiHidden/>
    <w:rsid w:val="00F378A6"/>
    <w:rPr>
      <w:rFonts w:ascii="Arial" w:hAnsi="Arial" w:cs="Arial" w:eastAsiaTheme="minorEastAsia"/>
      <w:b/>
      <w:bCs/>
      <w:color w:val="282D35"/>
      <w:sz w:val="20"/>
      <w:szCs w:val="20"/>
      <w:lang w:val="lt-LT" w:eastAsia="ja-JP"/>
    </w:rPr>
  </w:style>
  <w:style w:type="table" w:styleId="IO2020" w:customStyle="1">
    <w:name w:val="IO 2020"/>
    <w:basedOn w:val="TableGrid1"/>
    <w:uiPriority w:val="99"/>
    <w:rsid w:val="00B87181"/>
    <w:pPr>
      <w:spacing w:before="120" w:after="120" w:line="240" w:lineRule="auto"/>
      <w:ind w:left="173" w:right="173"/>
    </w:pPr>
    <w:rPr>
      <w:rFonts w:ascii="Verdana" w:hAnsi="Verdana"/>
      <w:color w:val="282D35"/>
      <w:sz w:val="20"/>
      <w:szCs w:val="20"/>
      <w:lang w:val="lt-LT" w:eastAsia="lt-LT"/>
    </w:rPr>
    <w:tblPr>
      <w:tblStyleRowBandSize w:val="1"/>
      <w:tblBorders>
        <w:top w:val="none" w:color="auto" w:sz="0" w:space="0"/>
        <w:left w:val="none" w:color="auto" w:sz="0" w:space="0"/>
        <w:bottom w:val="single" w:color="CCC9E5" w:sz="4" w:space="0"/>
        <w:right w:val="none" w:color="auto" w:sz="0" w:space="0"/>
        <w:insideH w:val="single" w:color="CCC9E5" w:sz="4" w:space="0"/>
        <w:insideV w:val="none" w:color="auto" w:sz="0" w:space="0"/>
      </w:tblBorders>
    </w:tblPr>
    <w:tcPr>
      <w:shd w:val="clear" w:color="auto" w:fill="auto"/>
      <w:vAlign w:val="center"/>
    </w:tcPr>
    <w:tblStylePr w:type="firstRow">
      <w:pPr>
        <w:wordWrap/>
        <w:spacing w:before="240" w:beforeLines="0" w:beforeAutospacing="0" w:after="240" w:afterLines="0" w:afterAutospacing="0" w:line="240" w:lineRule="auto"/>
        <w:ind w:left="173" w:leftChars="0" w:right="173" w:rightChars="0" w:firstLine="0" w:firstLineChars="0"/>
        <w:jc w:val="left"/>
        <w:outlineLvl w:val="9"/>
      </w:pPr>
      <w:rPr>
        <w:rFonts w:ascii="Arial" w:hAnsi="Arial"/>
        <w:color w:val="213A6D" w:themeColor="text1"/>
        <w:sz w:val="20"/>
      </w:rPr>
      <w:tblPr/>
      <w:tcPr>
        <w:tcBorders>
          <w:top w:val="nil"/>
          <w:left w:val="nil"/>
          <w:bottom w:val="single" w:color="213A6D" w:themeColor="text1" w:sz="12" w:space="0"/>
          <w:right w:val="nil"/>
          <w:insideH w:val="nil"/>
          <w:insideV w:val="nil"/>
          <w:tl2br w:val="nil"/>
          <w:tr2bl w:val="nil"/>
        </w:tcBorders>
        <w:shd w:val="clear" w:color="auto" w:fill="E4EDF4" w:themeFill="accent1"/>
      </w:tcPr>
    </w:tblStyle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PlainTable31" w:customStyle="1">
    <w:name w:val="Plain Table 31"/>
    <w:basedOn w:val="TableNormal"/>
    <w:uiPriority w:val="43"/>
    <w:rsid w:val="00C37191"/>
    <w:pPr>
      <w:spacing w:after="0" w:line="240" w:lineRule="auto"/>
    </w:pPr>
    <w:tblPr>
      <w:tblStyleRowBandSize w:val="1"/>
      <w:tblStyleColBandSize w:val="1"/>
    </w:tblPr>
    <w:tblStylePr w:type="firstRow">
      <w:rPr>
        <w:b/>
        <w:bCs/>
        <w:caps/>
      </w:rPr>
      <w:tblPr/>
      <w:tcPr>
        <w:tcBorders>
          <w:bottom w:val="single" w:color="7191D4"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191D4"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1">
    <w:name w:val="Table Grid 1"/>
    <w:basedOn w:val="TableNormal"/>
    <w:uiPriority w:val="99"/>
    <w:semiHidden/>
    <w:unhideWhenUsed/>
    <w:rsid w:val="009C7EBA"/>
    <w:pPr>
      <w:spacing w:before="200" w:after="200" w:line="312" w:lineRule="auto"/>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IO20202" w:customStyle="1">
    <w:name w:val="IO 2020 (2)"/>
    <w:basedOn w:val="TableNormal"/>
    <w:uiPriority w:val="99"/>
    <w:rsid w:val="00272A52"/>
    <w:pPr>
      <w:spacing w:before="120" w:after="120" w:line="240" w:lineRule="auto"/>
      <w:ind w:left="173" w:right="173"/>
      <w:jc w:val="both"/>
    </w:pPr>
    <w:rPr>
      <w:rFonts w:ascii="Arial" w:hAnsi="Arial"/>
      <w:color w:val="282D35"/>
    </w:rPr>
    <w:tblPr>
      <w:tblBorders>
        <w:bottom w:val="single" w:color="85A2B9" w:themeColor="text2" w:sz="4" w:space="0"/>
        <w:insideH w:val="single" w:color="85A2B9" w:themeColor="text2" w:sz="4" w:space="0"/>
        <w:insideV w:val="single" w:color="85A2B9" w:themeColor="text2" w:sz="4" w:space="0"/>
      </w:tblBorders>
    </w:tblPr>
    <w:tcPr>
      <w:vAlign w:val="center"/>
    </w:tcPr>
    <w:tblStylePr w:type="firstRow">
      <w:pPr>
        <w:wordWrap/>
        <w:spacing w:before="240" w:beforeLines="0" w:beforeAutospacing="0" w:after="120" w:afterLines="0" w:afterAutospacing="0" w:line="240" w:lineRule="auto"/>
        <w:ind w:left="173" w:leftChars="0" w:right="173" w:rightChars="0" w:firstLine="0" w:firstLineChars="0"/>
        <w:jc w:val="left"/>
        <w:outlineLvl w:val="9"/>
      </w:pPr>
      <w:rPr>
        <w:rFonts w:ascii="Arial" w:hAnsi="Arial"/>
        <w:color w:val="213A6D" w:themeColor="text1"/>
        <w:sz w:val="20"/>
      </w:rPr>
      <w:tblPr/>
      <w:tcPr>
        <w:tcBorders>
          <w:top w:val="nil"/>
          <w:left w:val="nil"/>
          <w:bottom w:val="single" w:color="213A6D" w:themeColor="text1" w:sz="12" w:space="0"/>
          <w:right w:val="nil"/>
          <w:insideH w:val="nil"/>
          <w:insideV w:val="single" w:color="85A2B9" w:themeColor="text2" w:sz="4" w:space="0"/>
          <w:tl2br w:val="nil"/>
          <w:tr2bl w:val="nil"/>
        </w:tcBorders>
        <w:shd w:val="clear" w:color="auto" w:fill="E4EDF4" w:themeFill="accent1"/>
      </w:tcPr>
    </w:tblStylePr>
    <w:tblStylePr w:type="firstCol">
      <w:pPr>
        <w:wordWrap/>
        <w:spacing w:before="120" w:beforeLines="0" w:beforeAutospacing="0" w:after="120" w:afterLines="0" w:afterAutospacing="0" w:line="240" w:lineRule="auto"/>
        <w:ind w:left="173" w:leftChars="0" w:right="173" w:rightChars="0" w:firstLine="0" w:firstLineChars="0"/>
        <w:jc w:val="left"/>
        <w:outlineLvl w:val="9"/>
      </w:pPr>
      <w:rPr>
        <w:rFonts w:ascii="Arial" w:hAnsi="Arial"/>
        <w:color w:val="282D35"/>
        <w:sz w:val="20"/>
      </w:rPr>
    </w:tblStylePr>
  </w:style>
  <w:style w:type="table" w:styleId="IO2020iskyrimas" w:customStyle="1">
    <w:name w:val="IO 2020 (išskyrimas)"/>
    <w:basedOn w:val="TableNormal"/>
    <w:uiPriority w:val="99"/>
    <w:rsid w:val="00972C5C"/>
    <w:pPr>
      <w:spacing w:before="240" w:after="240" w:line="312" w:lineRule="auto"/>
      <w:ind w:left="288" w:right="288"/>
    </w:pPr>
    <w:rPr>
      <w:rFonts w:ascii="Arial" w:hAnsi="Arial"/>
      <w:color w:val="213A6D" w:themeColor="text1"/>
    </w:rPr>
    <w:tblPr>
      <w:tblBorders>
        <w:left w:val="single" w:color="213A6D" w:themeColor="text1" w:sz="24" w:space="0"/>
      </w:tblBorders>
    </w:tblPr>
    <w:tcPr>
      <w:shd w:val="clear" w:color="auto" w:fill="E4EDF4" w:themeFill="accent1"/>
      <w:vAlign w:val="center"/>
    </w:tcPr>
    <w:tblStylePr w:type="firstRow">
      <w:rPr>
        <w:rFonts w:ascii="Arial" w:hAnsi="Arial"/>
        <w:sz w:val="22"/>
      </w:rPr>
    </w:tblStylePr>
  </w:style>
  <w:style w:type="table" w:styleId="IO20201" w:customStyle="1">
    <w:name w:val="IO 20201"/>
    <w:basedOn w:val="TableGrid1"/>
    <w:uiPriority w:val="99"/>
    <w:rsid w:val="007819A9"/>
    <w:pPr>
      <w:spacing w:before="120" w:after="120" w:line="240" w:lineRule="auto"/>
      <w:ind w:left="173" w:right="173"/>
    </w:pPr>
    <w:rPr>
      <w:color w:val="282D35"/>
      <w:sz w:val="20"/>
      <w:szCs w:val="20"/>
      <w:lang w:val="lt-LT" w:eastAsia="lt-LT"/>
    </w:rPr>
    <w:tblPr>
      <w:tblStyleRowBandSize w:val="1"/>
      <w:tblBorders>
        <w:top w:val="none" w:color="auto" w:sz="0" w:space="0"/>
        <w:left w:val="none" w:color="auto" w:sz="0" w:space="0"/>
        <w:bottom w:val="single" w:color="85A2B9" w:themeColor="text2" w:sz="4" w:space="0"/>
        <w:right w:val="none" w:color="auto" w:sz="0" w:space="0"/>
        <w:insideH w:val="single" w:color="85A2B9" w:themeColor="text2" w:sz="4" w:space="0"/>
        <w:insideV w:val="none" w:color="auto" w:sz="0" w:space="0"/>
      </w:tblBorders>
    </w:tblPr>
    <w:tcPr>
      <w:shd w:val="clear" w:color="auto" w:fill="auto"/>
      <w:vAlign w:val="center"/>
    </w:tcPr>
    <w:tblStylePr w:type="firstRow">
      <w:pPr>
        <w:wordWrap/>
        <w:spacing w:before="240" w:beforeLines="0" w:beforeAutospacing="0" w:after="240" w:afterLines="0" w:afterAutospacing="0" w:line="240" w:lineRule="auto"/>
        <w:ind w:left="173" w:leftChars="0" w:right="173" w:rightChars="0" w:firstLine="0" w:firstLineChars="0"/>
        <w:jc w:val="left"/>
        <w:outlineLvl w:val="9"/>
      </w:pPr>
      <w:rPr>
        <w:rFonts w:ascii="Arial" w:hAnsi="Arial"/>
        <w:color w:val="213A6D" w:themeColor="text1"/>
        <w:sz w:val="20"/>
      </w:rPr>
      <w:tblPr/>
      <w:tcPr>
        <w:tcBorders>
          <w:top w:val="nil"/>
          <w:left w:val="nil"/>
          <w:bottom w:val="single" w:color="213A6D" w:themeColor="text1" w:sz="12" w:space="0"/>
          <w:right w:val="nil"/>
          <w:insideH w:val="nil"/>
          <w:insideV w:val="nil"/>
          <w:tl2br w:val="nil"/>
          <w:tr2bl w:val="nil"/>
        </w:tcBorders>
        <w:shd w:val="clear" w:color="auto" w:fill="E4EDF4" w:themeFill="accent1"/>
      </w:tcPr>
    </w:tblStyle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Theme1" w:customStyle="1">
    <w:name w:val="Table Theme1"/>
    <w:basedOn w:val="TableNormal"/>
    <w:next w:val="TableTheme"/>
    <w:uiPriority w:val="99"/>
    <w:rsid w:val="00A84E11"/>
    <w:pPr>
      <w:spacing w:after="200" w:line="276" w:lineRule="auto"/>
      <w:jc w:val="both"/>
    </w:pPr>
    <w:rPr>
      <w:lang w:val="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Theme">
    <w:name w:val="Table Theme"/>
    <w:basedOn w:val="TableNormal"/>
    <w:uiPriority w:val="99"/>
    <w:semiHidden/>
    <w:unhideWhenUsed/>
    <w:rsid w:val="00A84E11"/>
    <w:pPr>
      <w:spacing w:before="200" w:after="200" w:line="312"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veikslelis" w:customStyle="1">
    <w:name w:val="Paveikslelis"/>
    <w:basedOn w:val="Caption"/>
    <w:link w:val="PaveikslelisChar"/>
    <w:rsid w:val="006C6418"/>
    <w:pPr>
      <w:keepNext w:val="0"/>
      <w:tabs>
        <w:tab w:val="clear" w:pos="8059"/>
      </w:tabs>
      <w:spacing w:before="0" w:after="240" w:line="276" w:lineRule="auto"/>
      <w:jc w:val="center"/>
    </w:pPr>
    <w:rPr>
      <w:rFonts w:eastAsia="Calibri" w:cs="Times New Roman"/>
      <w:b/>
      <w:bCs/>
      <w:noProof w:val="0"/>
      <w:color w:val="4F5660"/>
      <w:sz w:val="18"/>
      <w:szCs w:val="24"/>
      <w:lang w:eastAsia="en-US"/>
    </w:rPr>
  </w:style>
  <w:style w:type="character" w:styleId="PaveikslelisChar" w:customStyle="1">
    <w:name w:val="Paveikslelis Char"/>
    <w:basedOn w:val="DefaultParagraphFont"/>
    <w:link w:val="Paveikslelis"/>
    <w:rsid w:val="006C6418"/>
    <w:rPr>
      <w:rFonts w:ascii="Arial" w:hAnsi="Arial" w:eastAsia="Calibri" w:cs="Times New Roman"/>
      <w:b/>
      <w:bCs/>
      <w:color w:val="4F5660"/>
      <w:sz w:val="18"/>
      <w:szCs w:val="24"/>
      <w:lang w:val="lt-LT"/>
    </w:rPr>
  </w:style>
  <w:style w:type="paragraph" w:styleId="Tablenumbered" w:customStyle="1">
    <w:name w:val="Table numbered"/>
    <w:basedOn w:val="Normal"/>
    <w:link w:val="TablenumberedChar"/>
    <w:qFormat/>
    <w:rsid w:val="00CA44ED"/>
    <w:pPr>
      <w:numPr>
        <w:numId w:val="2"/>
      </w:numPr>
      <w:spacing w:before="60" w:after="60" w:line="276" w:lineRule="auto"/>
    </w:pPr>
    <w:rPr>
      <w:rFonts w:eastAsia="MS Mincho" w:cs="Arial Narrow"/>
      <w:color w:val="4F5660"/>
      <w:sz w:val="18"/>
      <w:szCs w:val="22"/>
    </w:rPr>
  </w:style>
  <w:style w:type="paragraph" w:styleId="Normaltext" w:customStyle="1">
    <w:name w:val="Normal text"/>
    <w:basedOn w:val="Normal"/>
    <w:link w:val="NormaltextChar"/>
    <w:rsid w:val="003E37F2"/>
    <w:pPr>
      <w:spacing w:before="0" w:after="0" w:line="240" w:lineRule="auto"/>
      <w:ind w:firstLine="567"/>
    </w:pPr>
    <w:rPr>
      <w:rFonts w:ascii="Times New Roman" w:hAnsi="Times New Roman" w:eastAsia="Calibri" w:cs="Times New Roman"/>
      <w:color w:val="auto"/>
      <w:sz w:val="24"/>
      <w:szCs w:val="24"/>
      <w:lang w:eastAsia="en-US"/>
    </w:rPr>
  </w:style>
  <w:style w:type="character" w:styleId="NormaltextChar" w:customStyle="1">
    <w:name w:val="Normal text Char"/>
    <w:link w:val="Normaltext"/>
    <w:rsid w:val="003E37F2"/>
    <w:rPr>
      <w:rFonts w:ascii="Times New Roman" w:hAnsi="Times New Roman" w:eastAsia="Calibri" w:cs="Times New Roman"/>
      <w:sz w:val="24"/>
      <w:szCs w:val="24"/>
      <w:lang w:val="lt-LT"/>
    </w:rPr>
  </w:style>
  <w:style w:type="paragraph" w:styleId="Char7DiagramaDiagramaCharDiagramaDiagramaCharDiagramaDiagrama" w:customStyle="1">
    <w:name w:val="Char7 Diagrama Diagrama Char Diagrama Diagrama Char Diagrama Diagrama"/>
    <w:basedOn w:val="Normal"/>
    <w:rsid w:val="00FD1645"/>
    <w:pPr>
      <w:spacing w:before="0" w:after="160" w:line="240" w:lineRule="exact"/>
    </w:pPr>
    <w:rPr>
      <w:rFonts w:ascii="Tahoma" w:hAnsi="Tahoma" w:eastAsia="Times New Roman" w:cs="Times New Roman"/>
      <w:color w:val="auto"/>
      <w:szCs w:val="20"/>
      <w:lang w:eastAsia="en-US"/>
    </w:rPr>
  </w:style>
  <w:style w:type="paragraph" w:styleId="Tablebody" w:customStyle="1">
    <w:name w:val="Table_body"/>
    <w:basedOn w:val="Normal"/>
    <w:link w:val="TablebodyChar"/>
    <w:rsid w:val="00FD1645"/>
    <w:pPr>
      <w:spacing w:before="120" w:after="120" w:line="240" w:lineRule="auto"/>
      <w:contextualSpacing/>
    </w:pPr>
    <w:rPr>
      <w:rFonts w:ascii="Times New Roman" w:hAnsi="Times New Roman" w:eastAsia="Times New Roman" w:cs="Times New Roman"/>
      <w:color w:val="auto"/>
      <w:sz w:val="24"/>
      <w:szCs w:val="20"/>
      <w:lang w:eastAsia="lt-LT"/>
    </w:rPr>
  </w:style>
  <w:style w:type="character" w:styleId="LineNumber">
    <w:name w:val="line number"/>
    <w:rsid w:val="00FD1645"/>
    <w:rPr>
      <w:rFonts w:cs="Times New Roman"/>
    </w:rPr>
  </w:style>
  <w:style w:type="character" w:styleId="TablebodyChar" w:customStyle="1">
    <w:name w:val="Table_body Char"/>
    <w:link w:val="Tablebody"/>
    <w:locked/>
    <w:rsid w:val="00FD1645"/>
    <w:rPr>
      <w:rFonts w:ascii="Times New Roman" w:hAnsi="Times New Roman" w:eastAsia="Times New Roman" w:cs="Times New Roman"/>
      <w:sz w:val="24"/>
      <w:szCs w:val="20"/>
      <w:lang w:val="lt-LT" w:eastAsia="lt-LT"/>
    </w:rPr>
  </w:style>
  <w:style w:type="character" w:styleId="heading20" w:customStyle="1">
    <w:name w:val="heading 20"/>
    <w:link w:val="heading21"/>
    <w:rsid w:val="00FD1645"/>
    <w:rPr>
      <w:rFonts w:ascii="Times New Roman" w:hAnsi="Times New Roman" w:eastAsia="Times New Roman" w:cs="Times New Roman"/>
      <w:sz w:val="23"/>
      <w:szCs w:val="23"/>
      <w:shd w:val="clear" w:color="auto" w:fill="FFFFFF"/>
    </w:rPr>
  </w:style>
  <w:style w:type="paragraph" w:styleId="heading21" w:customStyle="1">
    <w:name w:val="heading 21"/>
    <w:basedOn w:val="Normal"/>
    <w:link w:val="heading20"/>
    <w:rsid w:val="00FD1645"/>
    <w:pPr>
      <w:shd w:val="clear" w:color="auto" w:fill="FFFFFF"/>
      <w:spacing w:before="300" w:after="180" w:line="0" w:lineRule="atLeast"/>
      <w:outlineLvl w:val="1"/>
    </w:pPr>
    <w:rPr>
      <w:rFonts w:ascii="Times New Roman" w:hAnsi="Times New Roman" w:eastAsia="Times New Roman" w:cs="Times New Roman"/>
      <w:color w:val="auto"/>
      <w:sz w:val="23"/>
      <w:szCs w:val="23"/>
      <w:lang w:val="en-US" w:eastAsia="en-US"/>
    </w:rPr>
  </w:style>
  <w:style w:type="character" w:styleId="bzdidziosiospetitu" w:customStyle="1">
    <w:name w:val="bz didziosios petitu"/>
    <w:rsid w:val="00FD1645"/>
    <w:rPr>
      <w:rFonts w:ascii="Palemonas" w:hAnsi="Palemonas"/>
      <w:smallCaps/>
      <w:color w:val="000000"/>
      <w:sz w:val="20"/>
    </w:rPr>
  </w:style>
  <w:style w:type="character" w:styleId="bzkursyvas" w:customStyle="1">
    <w:name w:val="bz kursyvas"/>
    <w:rsid w:val="00FD1645"/>
    <w:rPr>
      <w:rFonts w:ascii="Palemonas" w:hAnsi="Palemonas"/>
      <w:i/>
      <w:color w:val="000000"/>
      <w:sz w:val="24"/>
    </w:rPr>
  </w:style>
  <w:style w:type="character" w:styleId="bzpaprastas" w:customStyle="1">
    <w:name w:val="bz paprastas"/>
    <w:rsid w:val="00FD1645"/>
    <w:rPr>
      <w:rFonts w:ascii="Palemonas" w:hAnsi="Palemonas"/>
      <w:color w:val="000000"/>
      <w:sz w:val="24"/>
    </w:rPr>
  </w:style>
  <w:style w:type="character" w:styleId="bzpetitas" w:customStyle="1">
    <w:name w:val="bz petitas"/>
    <w:rsid w:val="00FD1645"/>
    <w:rPr>
      <w:rFonts w:ascii="Palemonas" w:hAnsi="Palemonas"/>
      <w:color w:val="000000"/>
      <w:sz w:val="20"/>
    </w:rPr>
  </w:style>
  <w:style w:type="character" w:styleId="bzpusjuodis" w:customStyle="1">
    <w:name w:val="bz pusjuodis"/>
    <w:rsid w:val="00FD1645"/>
    <w:rPr>
      <w:rFonts w:ascii="Palemonas" w:hAnsi="Palemonas"/>
      <w:b/>
      <w:color w:val="000000"/>
      <w:sz w:val="24"/>
    </w:rPr>
  </w:style>
  <w:style w:type="paragraph" w:styleId="BodyText">
    <w:name w:val="Body Text"/>
    <w:basedOn w:val="Normal"/>
    <w:link w:val="BodyTextChar"/>
    <w:rsid w:val="00FD1645"/>
    <w:pPr>
      <w:tabs>
        <w:tab w:val="left" w:pos="680"/>
      </w:tabs>
      <w:suppressAutoHyphens/>
      <w:spacing w:before="0" w:after="120" w:line="100" w:lineRule="atLeast"/>
    </w:pPr>
    <w:rPr>
      <w:rFonts w:ascii="Calibri" w:hAnsi="Calibri" w:eastAsia="Times New Roman" w:cs="font238"/>
      <w:color w:val="auto"/>
      <w:kern w:val="1"/>
      <w:sz w:val="24"/>
      <w:szCs w:val="22"/>
      <w:lang w:eastAsia="ar-SA"/>
    </w:rPr>
  </w:style>
  <w:style w:type="character" w:styleId="BodyTextChar" w:customStyle="1">
    <w:name w:val="Body Text Char"/>
    <w:basedOn w:val="DefaultParagraphFont"/>
    <w:link w:val="BodyText"/>
    <w:rsid w:val="00FD1645"/>
    <w:rPr>
      <w:rFonts w:ascii="Calibri" w:hAnsi="Calibri" w:eastAsia="Times New Roman" w:cs="font238"/>
      <w:kern w:val="1"/>
      <w:sz w:val="24"/>
      <w:lang w:val="lt-LT" w:eastAsia="ar-SA"/>
    </w:rPr>
  </w:style>
  <w:style w:type="paragraph" w:styleId="Tekstas" w:customStyle="1">
    <w:name w:val="Tekstas"/>
    <w:basedOn w:val="Normal"/>
    <w:autoRedefine/>
    <w:rsid w:val="00FD1645"/>
    <w:pPr>
      <w:spacing w:before="0" w:after="0" w:line="240" w:lineRule="auto"/>
    </w:pPr>
    <w:rPr>
      <w:rFonts w:ascii="Times New Roman" w:hAnsi="Times New Roman" w:eastAsia="Calibri" w:cs="Times New Roman"/>
      <w:color w:val="auto"/>
      <w:sz w:val="24"/>
      <w:szCs w:val="24"/>
      <w:lang w:eastAsia="en-US"/>
    </w:rPr>
  </w:style>
  <w:style w:type="paragraph" w:styleId="Char7DiagramaDiagramaCharDiagramaDiagramaCharDiagramaDiagrama3" w:customStyle="1">
    <w:name w:val="Char7 Diagrama Diagrama Char Diagrama Diagrama Char Diagrama Diagrama3"/>
    <w:basedOn w:val="Normal"/>
    <w:rsid w:val="00FD1645"/>
    <w:pPr>
      <w:spacing w:before="0" w:after="160" w:line="240" w:lineRule="exact"/>
    </w:pPr>
    <w:rPr>
      <w:rFonts w:ascii="Tahoma" w:hAnsi="Tahoma" w:eastAsia="Times New Roman" w:cs="Times New Roman"/>
      <w:color w:val="auto"/>
      <w:szCs w:val="20"/>
      <w:lang w:eastAsia="en-US"/>
    </w:rPr>
  </w:style>
  <w:style w:type="character" w:styleId="FollowedHyperlink">
    <w:name w:val="FollowedHyperlink"/>
    <w:uiPriority w:val="99"/>
    <w:semiHidden/>
    <w:unhideWhenUsed/>
    <w:rsid w:val="00FD1645"/>
    <w:rPr>
      <w:color w:val="800080"/>
      <w:u w:val="single"/>
    </w:rPr>
  </w:style>
  <w:style w:type="paragraph" w:styleId="Char7DiagramaDiagramaCharDiagramaDiagramaCharDiagramaDiagrama2" w:customStyle="1">
    <w:name w:val="Char7 Diagrama Diagrama Char Diagrama Diagrama Char Diagrama Diagrama2"/>
    <w:basedOn w:val="Normal"/>
    <w:rsid w:val="00FD1645"/>
    <w:pPr>
      <w:spacing w:before="0" w:after="160" w:line="240" w:lineRule="exact"/>
    </w:pPr>
    <w:rPr>
      <w:rFonts w:ascii="Tahoma" w:hAnsi="Tahoma" w:eastAsia="Times New Roman" w:cs="Times New Roman"/>
      <w:color w:val="auto"/>
      <w:szCs w:val="20"/>
      <w:lang w:eastAsia="en-US"/>
    </w:rPr>
  </w:style>
  <w:style w:type="paragraph" w:styleId="TOC5">
    <w:name w:val="toc 5"/>
    <w:basedOn w:val="Normal"/>
    <w:next w:val="Normal"/>
    <w:autoRedefine/>
    <w:uiPriority w:val="39"/>
    <w:unhideWhenUsed/>
    <w:rsid w:val="00FD1645"/>
    <w:pPr>
      <w:spacing w:before="0" w:after="100" w:line="240" w:lineRule="auto"/>
      <w:ind w:left="880"/>
    </w:pPr>
    <w:rPr>
      <w:rFonts w:ascii="Calibri" w:hAnsi="Calibri" w:eastAsia="Times New Roman" w:cs="Times New Roman"/>
      <w:color w:val="auto"/>
      <w:sz w:val="22"/>
      <w:szCs w:val="22"/>
      <w:lang w:eastAsia="en-US"/>
    </w:rPr>
  </w:style>
  <w:style w:type="paragraph" w:styleId="TOC6">
    <w:name w:val="toc 6"/>
    <w:basedOn w:val="Normal"/>
    <w:next w:val="Normal"/>
    <w:autoRedefine/>
    <w:uiPriority w:val="39"/>
    <w:unhideWhenUsed/>
    <w:rsid w:val="00FD1645"/>
    <w:pPr>
      <w:spacing w:before="0" w:after="100" w:line="240" w:lineRule="auto"/>
      <w:ind w:left="1100"/>
    </w:pPr>
    <w:rPr>
      <w:rFonts w:ascii="Calibri" w:hAnsi="Calibri" w:eastAsia="Times New Roman" w:cs="Times New Roman"/>
      <w:color w:val="auto"/>
      <w:sz w:val="22"/>
      <w:szCs w:val="22"/>
      <w:lang w:eastAsia="en-US"/>
    </w:rPr>
  </w:style>
  <w:style w:type="paragraph" w:styleId="TOC7">
    <w:name w:val="toc 7"/>
    <w:basedOn w:val="Normal"/>
    <w:next w:val="Normal"/>
    <w:autoRedefine/>
    <w:uiPriority w:val="39"/>
    <w:unhideWhenUsed/>
    <w:rsid w:val="00FD1645"/>
    <w:pPr>
      <w:spacing w:before="0" w:after="100" w:line="240" w:lineRule="auto"/>
      <w:ind w:left="1320"/>
    </w:pPr>
    <w:rPr>
      <w:rFonts w:ascii="Calibri" w:hAnsi="Calibri" w:eastAsia="Times New Roman" w:cs="Times New Roman"/>
      <w:color w:val="auto"/>
      <w:sz w:val="22"/>
      <w:szCs w:val="22"/>
      <w:lang w:eastAsia="en-US"/>
    </w:rPr>
  </w:style>
  <w:style w:type="paragraph" w:styleId="TOC8">
    <w:name w:val="toc 8"/>
    <w:basedOn w:val="Normal"/>
    <w:next w:val="Normal"/>
    <w:autoRedefine/>
    <w:uiPriority w:val="39"/>
    <w:unhideWhenUsed/>
    <w:rsid w:val="00FD1645"/>
    <w:pPr>
      <w:spacing w:before="0" w:after="100" w:line="240" w:lineRule="auto"/>
      <w:ind w:left="1540"/>
    </w:pPr>
    <w:rPr>
      <w:rFonts w:ascii="Calibri" w:hAnsi="Calibri" w:eastAsia="Times New Roman" w:cs="Times New Roman"/>
      <w:color w:val="auto"/>
      <w:sz w:val="22"/>
      <w:szCs w:val="22"/>
      <w:lang w:eastAsia="en-US"/>
    </w:rPr>
  </w:style>
  <w:style w:type="paragraph" w:styleId="TOC9">
    <w:name w:val="toc 9"/>
    <w:basedOn w:val="Normal"/>
    <w:next w:val="Normal"/>
    <w:autoRedefine/>
    <w:uiPriority w:val="39"/>
    <w:unhideWhenUsed/>
    <w:rsid w:val="00FD1645"/>
    <w:pPr>
      <w:spacing w:before="0" w:after="100" w:line="240" w:lineRule="auto"/>
      <w:ind w:left="1760"/>
    </w:pPr>
    <w:rPr>
      <w:rFonts w:ascii="Calibri" w:hAnsi="Calibri" w:eastAsia="Times New Roman" w:cs="Times New Roman"/>
      <w:color w:val="auto"/>
      <w:sz w:val="22"/>
      <w:szCs w:val="22"/>
      <w:lang w:eastAsia="en-US"/>
    </w:rPr>
  </w:style>
  <w:style w:type="paragraph" w:styleId="Char7DiagramaDiagramaCharDiagramaDiagramaCharDiagramaDiagrama1" w:customStyle="1">
    <w:name w:val="Char7 Diagrama Diagrama Char Diagrama Diagrama Char Diagrama Diagrama1"/>
    <w:basedOn w:val="Normal"/>
    <w:rsid w:val="00FD1645"/>
    <w:pPr>
      <w:spacing w:before="0" w:after="160" w:line="240" w:lineRule="exact"/>
    </w:pPr>
    <w:rPr>
      <w:rFonts w:ascii="Tahoma" w:hAnsi="Tahoma" w:eastAsia="Times New Roman" w:cs="Times New Roman"/>
      <w:color w:val="auto"/>
      <w:szCs w:val="20"/>
      <w:lang w:eastAsia="en-US"/>
    </w:rPr>
  </w:style>
  <w:style w:type="paragraph" w:styleId="Default" w:customStyle="1">
    <w:name w:val="Default"/>
    <w:rsid w:val="00FD1645"/>
    <w:pPr>
      <w:autoSpaceDE w:val="0"/>
      <w:autoSpaceDN w:val="0"/>
      <w:adjustRightInd w:val="0"/>
      <w:spacing w:after="0" w:line="240" w:lineRule="auto"/>
    </w:pPr>
    <w:rPr>
      <w:rFonts w:ascii="Times New Roman" w:hAnsi="Times New Roman" w:eastAsia="Calibri" w:cs="Times New Roman"/>
      <w:color w:val="000000"/>
      <w:sz w:val="24"/>
      <w:szCs w:val="24"/>
    </w:rPr>
  </w:style>
  <w:style w:type="paragraph" w:styleId="Tablenumber" w:customStyle="1">
    <w:name w:val="Table number"/>
    <w:basedOn w:val="ListParagraph"/>
    <w:link w:val="TablenumberChar"/>
    <w:rsid w:val="00FD1645"/>
    <w:pPr>
      <w:spacing w:before="0" w:after="0" w:line="240" w:lineRule="auto"/>
      <w:ind w:left="0"/>
    </w:pPr>
    <w:rPr>
      <w:rFonts w:ascii="Times New Roman" w:hAnsi="Times New Roman" w:eastAsia="Calibri" w:cs="Times New Roman"/>
      <w:color w:val="auto"/>
      <w:sz w:val="22"/>
      <w:szCs w:val="24"/>
      <w:lang w:eastAsia="en-US"/>
    </w:rPr>
  </w:style>
  <w:style w:type="paragraph" w:styleId="1pavnumeravimaspaveikslas" w:customStyle="1">
    <w:name w:val="1 pav. numeravimas paveikslas"/>
    <w:basedOn w:val="ListParagraph"/>
    <w:link w:val="1pavnumeravimaspaveikslasChar"/>
    <w:rsid w:val="00FD1645"/>
    <w:pPr>
      <w:spacing w:before="0" w:after="0" w:line="240" w:lineRule="auto"/>
      <w:ind w:left="567"/>
      <w:jc w:val="center"/>
    </w:pPr>
    <w:rPr>
      <w:rFonts w:eastAsia="Calibri" w:cs="Times New Roman"/>
      <w:b/>
      <w:bCs/>
    </w:rPr>
  </w:style>
  <w:style w:type="character" w:styleId="ListParagraphChar" w:customStyle="1">
    <w:name w:val="List Paragraph Char"/>
    <w:aliases w:val="Table of contents numbered Char,List Paragraph21 Char,List Paragraph1 Char,List Paragraph2 Char,Bullet EY Char,ERP-List Paragraph Char,List Paragraph11 Char,Numbering Char,List Paragraph22 Char,List Paragraph Red Char,Paragraph Char"/>
    <w:link w:val="ListParagraph"/>
    <w:uiPriority w:val="34"/>
    <w:qFormat/>
    <w:rsid w:val="00FD1645"/>
    <w:rPr>
      <w:rFonts w:ascii="Arial" w:hAnsi="Arial" w:cs="Arial" w:eastAsiaTheme="minorEastAsia"/>
      <w:color w:val="282D35"/>
      <w:sz w:val="20"/>
      <w:szCs w:val="18"/>
      <w:lang w:val="lt-LT" w:eastAsia="ja-JP"/>
    </w:rPr>
  </w:style>
  <w:style w:type="character" w:styleId="TablenumberChar" w:customStyle="1">
    <w:name w:val="Table number Char"/>
    <w:link w:val="Tablenumber"/>
    <w:rsid w:val="00FD1645"/>
    <w:rPr>
      <w:rFonts w:ascii="Times New Roman" w:hAnsi="Times New Roman" w:eastAsia="Calibri" w:cs="Times New Roman"/>
      <w:szCs w:val="24"/>
      <w:lang w:val="lt-LT"/>
    </w:rPr>
  </w:style>
  <w:style w:type="character" w:styleId="1pavnumeravimaspaveikslasChar" w:customStyle="1">
    <w:name w:val="1 pav. numeravimas paveikslas Char"/>
    <w:basedOn w:val="ListParagraphChar"/>
    <w:link w:val="1pavnumeravimaspaveikslas"/>
    <w:rsid w:val="00FD1645"/>
    <w:rPr>
      <w:rFonts w:ascii="Arial" w:hAnsi="Arial" w:eastAsia="Calibri" w:cs="Times New Roman"/>
      <w:b/>
      <w:bCs/>
      <w:color w:val="282D35"/>
      <w:sz w:val="20"/>
      <w:szCs w:val="18"/>
      <w:lang w:val="lt-LT" w:eastAsia="ja-JP"/>
    </w:rPr>
  </w:style>
  <w:style w:type="paragraph" w:styleId="Tabletext" w:customStyle="1">
    <w:name w:val="Table text"/>
    <w:basedOn w:val="Normal"/>
    <w:link w:val="TabletextChar"/>
    <w:rsid w:val="00FD1645"/>
    <w:pPr>
      <w:spacing w:before="0" w:after="0" w:line="240" w:lineRule="auto"/>
    </w:pPr>
    <w:rPr>
      <w:rFonts w:ascii="Times New Roman" w:hAnsi="Times New Roman" w:eastAsia="Calibri" w:cs="Times New Roman"/>
      <w:color w:val="auto"/>
      <w:sz w:val="22"/>
      <w:szCs w:val="24"/>
      <w:lang w:eastAsia="en-US"/>
    </w:rPr>
  </w:style>
  <w:style w:type="character" w:styleId="TabletextChar" w:customStyle="1">
    <w:name w:val="Table text Char"/>
    <w:link w:val="Tabletext"/>
    <w:qFormat/>
    <w:rsid w:val="00FD1645"/>
    <w:rPr>
      <w:rFonts w:ascii="Times New Roman" w:hAnsi="Times New Roman" w:eastAsia="Calibri" w:cs="Times New Roman"/>
      <w:szCs w:val="24"/>
      <w:lang w:val="lt-LT"/>
    </w:rPr>
  </w:style>
  <w:style w:type="paragraph" w:styleId="Hyperlink1" w:customStyle="1">
    <w:name w:val="Hyperlink1"/>
    <w:basedOn w:val="Normal"/>
    <w:rsid w:val="00FD1645"/>
    <w:pPr>
      <w:suppressAutoHyphens/>
      <w:autoSpaceDE w:val="0"/>
      <w:autoSpaceDN w:val="0"/>
      <w:adjustRightInd w:val="0"/>
      <w:spacing w:before="0" w:after="0" w:line="298" w:lineRule="auto"/>
      <w:ind w:firstLine="312"/>
      <w:textAlignment w:val="center"/>
    </w:pPr>
    <w:rPr>
      <w:rFonts w:ascii="Times New Roman" w:hAnsi="Times New Roman" w:eastAsia="Times New Roman" w:cs="Times New Roman"/>
      <w:color w:val="000000"/>
      <w:szCs w:val="20"/>
      <w:lang w:val="en-GB" w:eastAsia="en-US"/>
    </w:rPr>
  </w:style>
  <w:style w:type="paragraph" w:styleId="Tableheader" w:customStyle="1">
    <w:name w:val="Table header"/>
    <w:basedOn w:val="Normal"/>
    <w:link w:val="TableheaderChar"/>
    <w:rsid w:val="00FD1645"/>
    <w:pPr>
      <w:spacing w:before="120" w:after="120" w:line="240" w:lineRule="auto"/>
    </w:pPr>
    <w:rPr>
      <w:rFonts w:eastAsia="MS Mincho" w:cs="Arial Narrow"/>
      <w:b/>
      <w:color w:val="FFFFFF"/>
      <w:szCs w:val="22"/>
      <w:lang w:eastAsia="en-US"/>
    </w:rPr>
  </w:style>
  <w:style w:type="character" w:styleId="TableheaderChar" w:customStyle="1">
    <w:name w:val="Table header Char"/>
    <w:link w:val="Tableheader"/>
    <w:qFormat/>
    <w:rsid w:val="00FD1645"/>
    <w:rPr>
      <w:rFonts w:ascii="Arial" w:hAnsi="Arial" w:eastAsia="MS Mincho" w:cs="Arial Narrow"/>
      <w:b/>
      <w:color w:val="FFFFFF"/>
      <w:sz w:val="20"/>
      <w:lang w:val="lt-LT"/>
    </w:rPr>
  </w:style>
  <w:style w:type="paragraph" w:styleId="Normalpries" w:customStyle="1">
    <w:name w:val="Normal pries"/>
    <w:basedOn w:val="Normaltext"/>
    <w:link w:val="NormalpriesChar"/>
    <w:rsid w:val="00FD1645"/>
    <w:pPr>
      <w:spacing w:after="240"/>
    </w:pPr>
  </w:style>
  <w:style w:type="paragraph" w:styleId="Normalpo" w:customStyle="1">
    <w:name w:val="Normal po"/>
    <w:basedOn w:val="Normaltext"/>
    <w:link w:val="NormalpoChar"/>
    <w:rsid w:val="00FD1645"/>
    <w:pPr>
      <w:spacing w:before="240"/>
    </w:pPr>
  </w:style>
  <w:style w:type="character" w:styleId="NormalpriesChar" w:customStyle="1">
    <w:name w:val="Normal pries Char"/>
    <w:link w:val="Normalpries"/>
    <w:rsid w:val="00FD1645"/>
    <w:rPr>
      <w:rFonts w:ascii="Times New Roman" w:hAnsi="Times New Roman" w:eastAsia="Calibri" w:cs="Times New Roman"/>
      <w:sz w:val="24"/>
      <w:szCs w:val="24"/>
      <w:lang w:val="lt-LT"/>
    </w:rPr>
  </w:style>
  <w:style w:type="paragraph" w:styleId="Lentele" w:customStyle="1">
    <w:name w:val="Lentele"/>
    <w:basedOn w:val="Normal"/>
    <w:link w:val="LenteleChar"/>
    <w:rsid w:val="00FD1645"/>
    <w:pPr>
      <w:numPr>
        <w:numId w:val="8"/>
      </w:numPr>
      <w:tabs>
        <w:tab w:val="left" w:pos="993"/>
      </w:tabs>
      <w:spacing w:before="120" w:after="0" w:line="276" w:lineRule="auto"/>
      <w:jc w:val="left"/>
    </w:pPr>
    <w:rPr>
      <w:rFonts w:ascii="Times New Roman" w:hAnsi="Times New Roman" w:eastAsia="Times New Roman" w:cs="Times New Roman"/>
      <w:color w:val="auto"/>
      <w:sz w:val="22"/>
      <w:szCs w:val="22"/>
      <w:lang w:eastAsia="lt-LT"/>
    </w:rPr>
  </w:style>
  <w:style w:type="character" w:styleId="NormalpoChar" w:customStyle="1">
    <w:name w:val="Normal po Char"/>
    <w:link w:val="Normalpo"/>
    <w:rsid w:val="00FD1645"/>
    <w:rPr>
      <w:rFonts w:ascii="Times New Roman" w:hAnsi="Times New Roman" w:eastAsia="Calibri" w:cs="Times New Roman"/>
      <w:sz w:val="24"/>
      <w:szCs w:val="24"/>
      <w:lang w:val="lt-LT"/>
    </w:rPr>
  </w:style>
  <w:style w:type="paragraph" w:styleId="heading30" w:customStyle="1">
    <w:name w:val="heading 30"/>
    <w:basedOn w:val="Heading2"/>
    <w:link w:val="Heading3Char"/>
    <w:rsid w:val="00FD1645"/>
    <w:pPr>
      <w:numPr>
        <w:ilvl w:val="0"/>
        <w:numId w:val="0"/>
      </w:numPr>
      <w:ind w:left="1944" w:hanging="504"/>
      <w:jc w:val="center"/>
      <w:outlineLvl w:val="2"/>
    </w:pPr>
    <w:rPr>
      <w:rFonts w:ascii="Times New Roman" w:hAnsi="Times New Roman" w:eastAsia="Times New Roman" w:cs="Times New Roman"/>
      <w:b/>
      <w:i/>
      <w:sz w:val="24"/>
      <w:szCs w:val="24"/>
      <w:lang w:eastAsia="en-US"/>
    </w:rPr>
  </w:style>
  <w:style w:type="character" w:styleId="LenteleChar" w:customStyle="1">
    <w:name w:val="Lentele Char"/>
    <w:link w:val="Lentele"/>
    <w:rsid w:val="00FD1645"/>
    <w:rPr>
      <w:rFonts w:ascii="Times New Roman" w:hAnsi="Times New Roman" w:eastAsia="Times New Roman" w:cs="Times New Roman"/>
      <w:lang w:val="lt-LT" w:eastAsia="lt-LT"/>
    </w:rPr>
  </w:style>
  <w:style w:type="paragraph" w:styleId="Paveikslas" w:customStyle="1">
    <w:name w:val="Paveikslas"/>
    <w:basedOn w:val="Normal"/>
    <w:link w:val="PaveikslasChar"/>
    <w:rsid w:val="00FD1645"/>
    <w:pPr>
      <w:spacing w:before="0" w:after="120" w:line="240" w:lineRule="auto"/>
      <w:jc w:val="center"/>
    </w:pPr>
    <w:rPr>
      <w:rFonts w:ascii="Times New Roman" w:hAnsi="Times New Roman" w:eastAsia="Calibri" w:cs="Times New Roman"/>
      <w:b/>
      <w:bCs/>
      <w:color w:val="auto"/>
      <w:sz w:val="22"/>
      <w:szCs w:val="22"/>
      <w:lang w:eastAsia="en-US"/>
    </w:rPr>
  </w:style>
  <w:style w:type="character" w:styleId="Heading3Char" w:customStyle="1">
    <w:name w:val="Heading 3 Char"/>
    <w:link w:val="heading30"/>
    <w:rsid w:val="00FD1645"/>
    <w:rPr>
      <w:rFonts w:ascii="Times New Roman" w:hAnsi="Times New Roman" w:eastAsia="Times New Roman" w:cs="Times New Roman"/>
      <w:b/>
      <w:bCs/>
      <w:i/>
      <w:sz w:val="24"/>
      <w:szCs w:val="24"/>
      <w:lang w:val="lt-LT"/>
    </w:rPr>
  </w:style>
  <w:style w:type="character" w:styleId="PaveikslasChar" w:customStyle="1">
    <w:name w:val="Paveikslas Char"/>
    <w:link w:val="Paveikslas"/>
    <w:rsid w:val="00FD1645"/>
    <w:rPr>
      <w:rFonts w:ascii="Times New Roman" w:hAnsi="Times New Roman" w:eastAsia="Calibri" w:cs="Times New Roman"/>
      <w:b/>
      <w:bCs/>
      <w:lang w:val="lt-LT"/>
    </w:rPr>
  </w:style>
  <w:style w:type="character" w:styleId="Strong">
    <w:name w:val="Strong"/>
    <w:uiPriority w:val="22"/>
    <w:qFormat/>
    <w:rsid w:val="00FD1645"/>
    <w:rPr>
      <w:b/>
      <w:bCs/>
    </w:rPr>
  </w:style>
  <w:style w:type="paragraph" w:styleId="Revision">
    <w:name w:val="Revision"/>
    <w:hidden/>
    <w:uiPriority w:val="99"/>
    <w:semiHidden/>
    <w:rsid w:val="00FD1645"/>
    <w:pPr>
      <w:spacing w:after="0" w:line="240" w:lineRule="auto"/>
    </w:pPr>
    <w:rPr>
      <w:rFonts w:ascii="Times New Roman" w:hAnsi="Times New Roman" w:eastAsia="Calibri" w:cs="Times New Roman"/>
      <w:sz w:val="24"/>
      <w:lang w:val="lt-LT"/>
    </w:rPr>
  </w:style>
  <w:style w:type="table" w:styleId="TableGrid10" w:customStyle="1">
    <w:name w:val="Table Grid1"/>
    <w:basedOn w:val="TableNormal"/>
    <w:next w:val="TableGrid"/>
    <w:uiPriority w:val="59"/>
    <w:rsid w:val="00FD1645"/>
    <w:pPr>
      <w:spacing w:after="0" w:line="240" w:lineRule="auto"/>
    </w:pPr>
    <w:rPr>
      <w:rFonts w:ascii="Times New Roman" w:hAnsi="Times New Roman" w:eastAsia="Times New Roman" w:cs="Times New Roman"/>
      <w:sz w:val="20"/>
      <w:szCs w:val="20"/>
      <w:lang w:val="lt-LT"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entele0" w:customStyle="1">
    <w:name w:val="lentele"/>
    <w:basedOn w:val="Normal"/>
    <w:link w:val="lenteleChar0"/>
    <w:rsid w:val="00FD1645"/>
    <w:pPr>
      <w:spacing w:before="240" w:after="0" w:line="276" w:lineRule="auto"/>
      <w:jc w:val="left"/>
    </w:pPr>
    <w:rPr>
      <w:rFonts w:eastAsia="MS Mincho" w:cs="Times New Roman"/>
      <w:b/>
      <w:color w:val="4F5660"/>
      <w:sz w:val="18"/>
      <w:szCs w:val="24"/>
      <w:lang w:eastAsia="en-US"/>
    </w:rPr>
  </w:style>
  <w:style w:type="character" w:styleId="lenteleChar0" w:customStyle="1">
    <w:name w:val="lentele Char"/>
    <w:link w:val="lentele0"/>
    <w:rsid w:val="00FD1645"/>
    <w:rPr>
      <w:rFonts w:ascii="Arial" w:hAnsi="Arial" w:eastAsia="MS Mincho" w:cs="Times New Roman"/>
      <w:b/>
      <w:color w:val="4F5660"/>
      <w:sz w:val="18"/>
      <w:szCs w:val="24"/>
      <w:lang w:val="lt-LT"/>
    </w:rPr>
  </w:style>
  <w:style w:type="paragraph" w:styleId="123" w:customStyle="1">
    <w:name w:val="123"/>
    <w:basedOn w:val="Heading3"/>
    <w:rsid w:val="00FD1645"/>
    <w:pPr>
      <w:numPr>
        <w:ilvl w:val="0"/>
        <w:numId w:val="3"/>
      </w:numPr>
      <w:spacing w:after="200" w:line="276" w:lineRule="auto"/>
      <w:ind w:left="1077" w:hanging="357"/>
      <w:jc w:val="both"/>
    </w:pPr>
    <w:rPr>
      <w:rFonts w:eastAsia="Times New Roman" w:cs="Times New Roman"/>
      <w:color w:val="4F5660"/>
      <w:szCs w:val="22"/>
      <w:lang w:eastAsia="en-US"/>
    </w:rPr>
  </w:style>
  <w:style w:type="character" w:styleId="TablenumberedChar" w:customStyle="1">
    <w:name w:val="Table numbered Char"/>
    <w:link w:val="Tablenumbered"/>
    <w:rsid w:val="00FD1645"/>
    <w:rPr>
      <w:rFonts w:ascii="Verdana" w:hAnsi="Verdana" w:eastAsia="MS Mincho" w:cs="Arial Narrow"/>
      <w:color w:val="4F5660"/>
      <w:sz w:val="18"/>
      <w:lang w:val="lt-LT" w:eastAsia="ja-JP"/>
    </w:rPr>
  </w:style>
  <w:style w:type="paragraph" w:styleId="SraasBullet" w:customStyle="1">
    <w:name w:val="Sąrašas Bullet"/>
    <w:basedOn w:val="Normal"/>
    <w:link w:val="SraasBulletDiagrama"/>
    <w:rsid w:val="00FD1645"/>
    <w:pPr>
      <w:numPr>
        <w:numId w:val="4"/>
      </w:numPr>
      <w:spacing w:before="0" w:after="0" w:line="276" w:lineRule="auto"/>
    </w:pPr>
    <w:rPr>
      <w:rFonts w:eastAsia="Times New Roman" w:cs="Times New Roman"/>
      <w:color w:val="4F5660"/>
      <w:szCs w:val="24"/>
      <w:lang w:eastAsia="en-US"/>
    </w:rPr>
  </w:style>
  <w:style w:type="character" w:styleId="SraasBulletDiagrama" w:customStyle="1">
    <w:name w:val="Sąrašas Bullet Diagrama"/>
    <w:link w:val="SraasBullet"/>
    <w:rsid w:val="00FD1645"/>
    <w:rPr>
      <w:rFonts w:ascii="Verdana" w:hAnsi="Verdana" w:eastAsia="Times New Roman" w:cs="Times New Roman"/>
      <w:color w:val="4F5660"/>
      <w:sz w:val="20"/>
      <w:szCs w:val="24"/>
      <w:lang w:val="lt-LT"/>
    </w:rPr>
  </w:style>
  <w:style w:type="paragraph" w:styleId="Bullets" w:customStyle="1">
    <w:name w:val="Bullets"/>
    <w:basedOn w:val="ListParagraph"/>
    <w:link w:val="BulletsChar"/>
    <w:rsid w:val="00FD1645"/>
    <w:pPr>
      <w:numPr>
        <w:numId w:val="5"/>
      </w:numPr>
      <w:spacing w:before="0" w:line="276" w:lineRule="auto"/>
      <w:ind w:left="924" w:hanging="357"/>
    </w:pPr>
    <w:rPr>
      <w:rFonts w:eastAsia="Calibri" w:cs="Times New Roman"/>
      <w:color w:val="4F5660"/>
      <w:szCs w:val="22"/>
      <w:lang w:eastAsia="lt-LT"/>
    </w:rPr>
  </w:style>
  <w:style w:type="character" w:styleId="BulletsChar" w:customStyle="1">
    <w:name w:val="Bullets Char"/>
    <w:link w:val="Bullets"/>
    <w:rsid w:val="00FD1645"/>
    <w:rPr>
      <w:rFonts w:ascii="Verdana" w:hAnsi="Verdana" w:eastAsia="Calibri" w:cs="Times New Roman"/>
      <w:color w:val="4F5660"/>
      <w:sz w:val="20"/>
      <w:lang w:val="lt-LT" w:eastAsia="lt-LT"/>
    </w:rPr>
  </w:style>
  <w:style w:type="paragraph" w:styleId="heading40" w:customStyle="1">
    <w:name w:val="heading 40"/>
    <w:basedOn w:val="heading30"/>
    <w:link w:val="Heading4Char"/>
    <w:rsid w:val="00FD1645"/>
    <w:pPr>
      <w:ind w:left="1728" w:hanging="648"/>
      <w:outlineLvl w:val="3"/>
    </w:pPr>
    <w:rPr>
      <w:b w:val="0"/>
      <w:i w:val="0"/>
    </w:rPr>
  </w:style>
  <w:style w:type="character" w:styleId="Heading4Char" w:customStyle="1">
    <w:name w:val="Heading 4 Char"/>
    <w:link w:val="heading40"/>
    <w:rsid w:val="00FD1645"/>
    <w:rPr>
      <w:rFonts w:ascii="Times New Roman" w:hAnsi="Times New Roman" w:eastAsia="Times New Roman" w:cs="Times New Roman"/>
      <w:bCs/>
      <w:sz w:val="24"/>
      <w:szCs w:val="24"/>
      <w:lang w:val="lt-LT"/>
    </w:rPr>
  </w:style>
  <w:style w:type="character" w:styleId="apple-converted-space" w:customStyle="1">
    <w:name w:val="apple-converted-space"/>
    <w:basedOn w:val="DefaultParagraphFont"/>
    <w:rsid w:val="00FD1645"/>
  </w:style>
  <w:style w:type="paragraph" w:styleId="Style1" w:customStyle="1">
    <w:name w:val="Style1"/>
    <w:basedOn w:val="Paveikslas"/>
    <w:link w:val="Style1Char"/>
    <w:rsid w:val="00FD1645"/>
  </w:style>
  <w:style w:type="character" w:styleId="Style1Char" w:customStyle="1">
    <w:name w:val="Style1 Char"/>
    <w:link w:val="Style1"/>
    <w:rsid w:val="00FD1645"/>
    <w:rPr>
      <w:rFonts w:ascii="Times New Roman" w:hAnsi="Times New Roman" w:eastAsia="Calibri" w:cs="Times New Roman"/>
      <w:b/>
      <w:bCs/>
      <w:lang w:val="lt-LT"/>
    </w:rPr>
  </w:style>
  <w:style w:type="paragraph" w:styleId="Lentelsvidus" w:customStyle="1">
    <w:name w:val="_Lentelės vidus"/>
    <w:basedOn w:val="Normal"/>
    <w:rsid w:val="00FD1645"/>
    <w:pPr>
      <w:spacing w:before="60" w:after="60" w:line="276" w:lineRule="auto"/>
      <w:jc w:val="left"/>
    </w:pPr>
    <w:rPr>
      <w:rFonts w:ascii="Times New Roman" w:hAnsi="Times New Roman" w:eastAsia="Times New Roman" w:cs="Times New Roman"/>
      <w:color w:val="auto"/>
      <w:sz w:val="22"/>
      <w:szCs w:val="22"/>
      <w:lang w:eastAsia="lt-LT"/>
    </w:rPr>
  </w:style>
  <w:style w:type="paragraph" w:styleId="Numeracija" w:customStyle="1">
    <w:name w:val="_Numeracija"/>
    <w:basedOn w:val="Normal"/>
    <w:link w:val="NumeracijaChar"/>
    <w:uiPriority w:val="99"/>
    <w:rsid w:val="00FD1645"/>
    <w:pPr>
      <w:numPr>
        <w:numId w:val="6"/>
      </w:numPr>
      <w:spacing w:before="60" w:after="60" w:line="276" w:lineRule="auto"/>
    </w:pPr>
    <w:rPr>
      <w:rFonts w:ascii="Times New Roman" w:hAnsi="Times New Roman" w:eastAsia="Times New Roman" w:cs="Times New Roman"/>
      <w:color w:val="000000"/>
      <w:sz w:val="22"/>
      <w:szCs w:val="22"/>
      <w:lang w:eastAsia="lt-LT"/>
    </w:rPr>
  </w:style>
  <w:style w:type="character" w:styleId="NumeracijaChar" w:customStyle="1">
    <w:name w:val="_Numeracija Char"/>
    <w:link w:val="Numeracija"/>
    <w:uiPriority w:val="99"/>
    <w:rsid w:val="00FD1645"/>
    <w:rPr>
      <w:rFonts w:ascii="Times New Roman" w:hAnsi="Times New Roman" w:eastAsia="Times New Roman" w:cs="Times New Roman"/>
      <w:color w:val="000000"/>
      <w:lang w:val="lt-LT" w:eastAsia="lt-LT"/>
    </w:rPr>
  </w:style>
  <w:style w:type="paragraph" w:styleId="PlainText">
    <w:name w:val="Plain Text"/>
    <w:basedOn w:val="Normal"/>
    <w:link w:val="PlainTextChar"/>
    <w:uiPriority w:val="99"/>
    <w:semiHidden/>
    <w:unhideWhenUsed/>
    <w:rsid w:val="00FD1645"/>
    <w:pPr>
      <w:spacing w:before="0" w:after="0" w:line="240" w:lineRule="auto"/>
      <w:jc w:val="left"/>
    </w:pPr>
    <w:rPr>
      <w:rFonts w:ascii="Calibri" w:hAnsi="Calibri" w:eastAsiaTheme="minorHAnsi" w:cstheme="minorBidi"/>
      <w:color w:val="auto"/>
      <w:sz w:val="22"/>
      <w:szCs w:val="21"/>
      <w:lang w:eastAsia="en-US"/>
    </w:rPr>
  </w:style>
  <w:style w:type="character" w:styleId="PlainTextChar" w:customStyle="1">
    <w:name w:val="Plain Text Char"/>
    <w:basedOn w:val="DefaultParagraphFont"/>
    <w:link w:val="PlainText"/>
    <w:uiPriority w:val="99"/>
    <w:semiHidden/>
    <w:rsid w:val="00FD1645"/>
    <w:rPr>
      <w:rFonts w:ascii="Calibri" w:hAnsi="Calibri"/>
      <w:szCs w:val="21"/>
      <w:lang w:val="lt-LT"/>
    </w:rPr>
  </w:style>
  <w:style w:type="paragraph" w:styleId="ERP-TableText" w:customStyle="1">
    <w:name w:val="ERP-Table Text"/>
    <w:basedOn w:val="Normal"/>
    <w:rsid w:val="00FD1645"/>
    <w:pPr>
      <w:keepNext/>
      <w:spacing w:before="0" w:after="0" w:line="240" w:lineRule="auto"/>
      <w:jc w:val="left"/>
    </w:pPr>
    <w:rPr>
      <w:rFonts w:ascii="Times New Roman" w:hAnsi="Times New Roman" w:eastAsia="Times New Roman" w:cs="Times New Roman"/>
      <w:color w:val="auto"/>
      <w:szCs w:val="24"/>
      <w:lang w:eastAsia="en-US"/>
    </w:rPr>
  </w:style>
  <w:style w:type="paragraph" w:styleId="Pagrindinistekstas" w:customStyle="1">
    <w:name w:val="_Pagrindinis tekstas"/>
    <w:basedOn w:val="Normal"/>
    <w:link w:val="PagrindinistekstasChar"/>
    <w:rsid w:val="00FD1645"/>
    <w:pPr>
      <w:spacing w:before="0" w:after="0" w:line="240" w:lineRule="auto"/>
    </w:pPr>
    <w:rPr>
      <w:rFonts w:ascii="Times New Roman" w:hAnsi="Times New Roman" w:eastAsia="Times New Roman" w:cs="Times New Roman"/>
      <w:color w:val="auto"/>
      <w:sz w:val="22"/>
      <w:szCs w:val="22"/>
      <w:lang w:eastAsia="lt-LT"/>
    </w:rPr>
  </w:style>
  <w:style w:type="character" w:styleId="PagrindinistekstasChar" w:customStyle="1">
    <w:name w:val="_Pagrindinis tekstas Char"/>
    <w:basedOn w:val="DefaultParagraphFont"/>
    <w:link w:val="Pagrindinistekstas"/>
    <w:rsid w:val="00FD1645"/>
    <w:rPr>
      <w:rFonts w:ascii="Times New Roman" w:hAnsi="Times New Roman" w:eastAsia="Times New Roman" w:cs="Times New Roman"/>
      <w:lang w:val="lt-LT" w:eastAsia="lt-LT"/>
    </w:rPr>
  </w:style>
  <w:style w:type="paragraph" w:styleId="NormalWeb">
    <w:name w:val="Normal (Web)"/>
    <w:basedOn w:val="Normal"/>
    <w:uiPriority w:val="99"/>
    <w:unhideWhenUsed/>
    <w:rsid w:val="00FD1645"/>
    <w:pPr>
      <w:spacing w:before="0" w:after="0" w:line="240" w:lineRule="auto"/>
      <w:jc w:val="left"/>
    </w:pPr>
    <w:rPr>
      <w:rFonts w:ascii="Times New Roman" w:hAnsi="Times New Roman" w:eastAsia="Times New Roman" w:cs="Times New Roman"/>
      <w:color w:val="auto"/>
      <w:sz w:val="24"/>
      <w:szCs w:val="24"/>
      <w:lang w:eastAsia="en-US"/>
    </w:rPr>
  </w:style>
  <w:style w:type="paragraph" w:styleId="4lygis" w:customStyle="1">
    <w:name w:val="_4 lygis"/>
    <w:basedOn w:val="Normal"/>
    <w:link w:val="4lygisChar"/>
    <w:rsid w:val="00FD1645"/>
    <w:pPr>
      <w:keepNext/>
      <w:tabs>
        <w:tab w:val="left" w:pos="851"/>
      </w:tabs>
      <w:spacing w:before="120" w:after="120" w:line="276" w:lineRule="auto"/>
      <w:ind w:left="1985" w:hanging="992"/>
      <w:outlineLvl w:val="1"/>
    </w:pPr>
    <w:rPr>
      <w:rFonts w:ascii="Times New Roman" w:hAnsi="Times New Roman" w:eastAsia="SimSun" w:cs="Times New Roman"/>
      <w:color w:val="auto"/>
      <w:kern w:val="12"/>
      <w:sz w:val="22"/>
      <w:szCs w:val="22"/>
      <w:lang w:eastAsia="en-US"/>
    </w:rPr>
  </w:style>
  <w:style w:type="paragraph" w:styleId="Paveikslunumeracija" w:customStyle="1">
    <w:name w:val="_Paveikslu numeracija"/>
    <w:basedOn w:val="Caption"/>
    <w:link w:val="PaveikslunumeracijaChar"/>
    <w:rsid w:val="00FD1645"/>
    <w:pPr>
      <w:keepNext w:val="0"/>
      <w:tabs>
        <w:tab w:val="clear" w:pos="8059"/>
      </w:tabs>
      <w:spacing w:before="120" w:after="60"/>
      <w:jc w:val="center"/>
    </w:pPr>
    <w:rPr>
      <w:rFonts w:ascii="Times New Roman" w:hAnsi="Times New Roman" w:eastAsia="Times New Roman" w:cs="Times New Roman"/>
      <w:bCs/>
      <w:noProof w:val="0"/>
      <w:color w:val="auto"/>
      <w:szCs w:val="20"/>
      <w:lang w:eastAsia="lt-LT"/>
    </w:rPr>
  </w:style>
  <w:style w:type="character" w:styleId="4lygisChar" w:customStyle="1">
    <w:name w:val="_4 lygis Char"/>
    <w:basedOn w:val="DefaultParagraphFont"/>
    <w:link w:val="4lygis"/>
    <w:rsid w:val="00FD1645"/>
    <w:rPr>
      <w:rFonts w:ascii="Times New Roman" w:hAnsi="Times New Roman" w:eastAsia="SimSun" w:cs="Times New Roman"/>
      <w:kern w:val="12"/>
      <w:lang w:val="lt-LT"/>
    </w:rPr>
  </w:style>
  <w:style w:type="character" w:styleId="PaveikslunumeracijaChar" w:customStyle="1">
    <w:name w:val="_Paveikslu numeracija Char"/>
    <w:basedOn w:val="DefaultParagraphFont"/>
    <w:link w:val="Paveikslunumeracija"/>
    <w:rsid w:val="00FD1645"/>
    <w:rPr>
      <w:rFonts w:ascii="Times New Roman" w:hAnsi="Times New Roman" w:eastAsia="Times New Roman" w:cs="Times New Roman"/>
      <w:bCs/>
      <w:sz w:val="20"/>
      <w:szCs w:val="20"/>
      <w:lang w:val="lt-LT" w:eastAsia="lt-LT"/>
    </w:rPr>
  </w:style>
  <w:style w:type="paragraph" w:styleId="Lentelespavadinimas" w:customStyle="1">
    <w:name w:val="_Lenteles pavadinimas"/>
    <w:basedOn w:val="Caption"/>
    <w:link w:val="LentelespavadinimasChar"/>
    <w:rsid w:val="00FD1645"/>
    <w:pPr>
      <w:tabs>
        <w:tab w:val="clear" w:pos="8059"/>
      </w:tabs>
      <w:spacing w:before="120" w:after="60"/>
      <w:jc w:val="both"/>
    </w:pPr>
    <w:rPr>
      <w:rFonts w:ascii="Times New Roman" w:hAnsi="Times New Roman" w:eastAsia="Times New Roman" w:cs="Times New Roman"/>
      <w:bCs/>
      <w:noProof w:val="0"/>
      <w:color w:val="auto"/>
      <w:szCs w:val="20"/>
      <w:lang w:eastAsia="lt-LT"/>
    </w:rPr>
  </w:style>
  <w:style w:type="character" w:styleId="LentelespavadinimasChar" w:customStyle="1">
    <w:name w:val="_Lenteles pavadinimas Char"/>
    <w:basedOn w:val="DefaultParagraphFont"/>
    <w:link w:val="Lentelespavadinimas"/>
    <w:rsid w:val="00FD1645"/>
    <w:rPr>
      <w:rFonts w:ascii="Times New Roman" w:hAnsi="Times New Roman" w:eastAsia="Times New Roman" w:cs="Times New Roman"/>
      <w:bCs/>
      <w:sz w:val="20"/>
      <w:szCs w:val="20"/>
      <w:lang w:val="lt-LT" w:eastAsia="lt-LT"/>
    </w:rPr>
  </w:style>
  <w:style w:type="paragraph" w:styleId="Bulletai" w:customStyle="1">
    <w:name w:val="_Bulletai"/>
    <w:basedOn w:val="Numeracija"/>
    <w:rsid w:val="00FD1645"/>
    <w:pPr>
      <w:numPr>
        <w:numId w:val="7"/>
      </w:numPr>
      <w:tabs>
        <w:tab w:val="num" w:pos="360"/>
      </w:tabs>
      <w:spacing w:before="0" w:after="0" w:line="240" w:lineRule="auto"/>
      <w:ind w:left="502"/>
    </w:pPr>
  </w:style>
  <w:style w:type="paragraph" w:styleId="3lygis" w:customStyle="1">
    <w:name w:val="_3 lygis"/>
    <w:basedOn w:val="Normal"/>
    <w:link w:val="3lygisChar"/>
    <w:rsid w:val="00FD1645"/>
    <w:pPr>
      <w:keepNext/>
      <w:tabs>
        <w:tab w:val="left" w:pos="709"/>
      </w:tabs>
      <w:spacing w:before="120" w:after="120" w:line="276" w:lineRule="auto"/>
      <w:ind w:firstLine="851"/>
      <w:outlineLvl w:val="1"/>
    </w:pPr>
    <w:rPr>
      <w:rFonts w:ascii="Times New Roman" w:hAnsi="Times New Roman" w:eastAsia="SimSun" w:cs="Times New Roman"/>
      <w:b/>
      <w:color w:val="auto"/>
      <w:kern w:val="12"/>
      <w:sz w:val="22"/>
      <w:szCs w:val="22"/>
      <w:lang w:eastAsia="en-US"/>
    </w:rPr>
  </w:style>
  <w:style w:type="character" w:styleId="3lygisChar" w:customStyle="1">
    <w:name w:val="_3 lygis Char"/>
    <w:basedOn w:val="DefaultParagraphFont"/>
    <w:link w:val="3lygis"/>
    <w:rsid w:val="00FD1645"/>
    <w:rPr>
      <w:rFonts w:ascii="Times New Roman" w:hAnsi="Times New Roman" w:eastAsia="SimSun" w:cs="Times New Roman"/>
      <w:b/>
      <w:kern w:val="12"/>
      <w:lang w:val="lt-LT"/>
    </w:rPr>
  </w:style>
  <w:style w:type="paragraph" w:styleId="Lentelsheaderis" w:customStyle="1">
    <w:name w:val="_Lentelės headeris"/>
    <w:basedOn w:val="Normal"/>
    <w:link w:val="LentelsheaderisChar"/>
    <w:rsid w:val="00FD1645"/>
    <w:pPr>
      <w:spacing w:before="60" w:after="60" w:line="240" w:lineRule="auto"/>
      <w:jc w:val="center"/>
    </w:pPr>
    <w:rPr>
      <w:rFonts w:ascii="Times New Roman" w:hAnsi="Times New Roman" w:cs="Times New Roman" w:eastAsiaTheme="minorHAnsi"/>
      <w:b/>
      <w:color w:val="auto"/>
      <w:sz w:val="22"/>
      <w:szCs w:val="22"/>
      <w:lang w:val="en-US" w:eastAsia="en-US"/>
    </w:rPr>
  </w:style>
  <w:style w:type="character" w:styleId="LentelsheaderisChar" w:customStyle="1">
    <w:name w:val="_Lentelės headeris Char"/>
    <w:basedOn w:val="DefaultParagraphFont"/>
    <w:link w:val="Lentelsheaderis"/>
    <w:rsid w:val="00FD1645"/>
    <w:rPr>
      <w:rFonts w:ascii="Times New Roman" w:hAnsi="Times New Roman" w:cs="Times New Roman"/>
      <w:b/>
    </w:rPr>
  </w:style>
  <w:style w:type="table" w:styleId="AteaTBL1" w:customStyle="1">
    <w:name w:val="Atea TBL1"/>
    <w:basedOn w:val="TableNormal"/>
    <w:uiPriority w:val="99"/>
    <w:rsid w:val="00FD164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rPr>
        <w:rFonts w:hint="default" w:cs="Calibri" w:asciiTheme="minorHAnsi" w:hAnsiTheme="minorHAnsi"/>
        <w:b/>
        <w:color w:val="auto"/>
        <w:sz w:val="22"/>
        <w:szCs w:val="22"/>
      </w:rPr>
      <w:tblPr/>
      <w:tcPr>
        <w:tcBorders>
          <w:top w:val="single" w:color="auto" w:sz="8" w:space="0"/>
        </w:tcBorders>
        <w:shd w:val="clear" w:color="auto" w:fill="FFFFCC"/>
      </w:tcPr>
    </w:tblStylePr>
  </w:style>
  <w:style w:type="paragraph" w:styleId="BodyText3">
    <w:name w:val="Body Text 3"/>
    <w:basedOn w:val="Normal"/>
    <w:link w:val="BodyText3Char"/>
    <w:uiPriority w:val="99"/>
    <w:unhideWhenUsed/>
    <w:rsid w:val="00FD1645"/>
    <w:pPr>
      <w:spacing w:before="0" w:after="120" w:line="240" w:lineRule="auto"/>
    </w:pPr>
    <w:rPr>
      <w:rFonts w:ascii="Times New Roman" w:hAnsi="Times New Roman" w:eastAsia="Calibri" w:cs="Times New Roman"/>
      <w:color w:val="auto"/>
      <w:sz w:val="16"/>
      <w:szCs w:val="16"/>
      <w:lang w:eastAsia="en-US"/>
    </w:rPr>
  </w:style>
  <w:style w:type="character" w:styleId="BodyText3Char" w:customStyle="1">
    <w:name w:val="Body Text 3 Char"/>
    <w:basedOn w:val="DefaultParagraphFont"/>
    <w:link w:val="BodyText3"/>
    <w:uiPriority w:val="99"/>
    <w:rsid w:val="00FD1645"/>
    <w:rPr>
      <w:rFonts w:ascii="Times New Roman" w:hAnsi="Times New Roman" w:eastAsia="Calibri" w:cs="Times New Roman"/>
      <w:sz w:val="16"/>
      <w:szCs w:val="16"/>
      <w:lang w:val="lt-LT"/>
    </w:rPr>
  </w:style>
  <w:style w:type="paragraph" w:styleId="361" w:customStyle="1">
    <w:name w:val="3.6.1"/>
    <w:basedOn w:val="Heading3"/>
    <w:rsid w:val="00FD1645"/>
    <w:pPr>
      <w:numPr>
        <w:ilvl w:val="0"/>
        <w:numId w:val="9"/>
      </w:numPr>
      <w:spacing w:after="200" w:line="276" w:lineRule="auto"/>
      <w:jc w:val="both"/>
    </w:pPr>
    <w:rPr>
      <w:rFonts w:eastAsia="Times New Roman" w:cs="Times New Roman"/>
      <w:color w:val="4F5660"/>
      <w:szCs w:val="22"/>
      <w:lang w:eastAsia="en-US"/>
    </w:rPr>
  </w:style>
  <w:style w:type="character" w:styleId="InternetLink" w:customStyle="1">
    <w:name w:val="Internet Link"/>
    <w:rsid w:val="00FD1645"/>
    <w:rPr>
      <w:color w:val="0000FF"/>
      <w:u w:val="single"/>
      <w:lang w:val="en-US" w:eastAsia="en-US" w:bidi="en-US"/>
    </w:rPr>
  </w:style>
  <w:style w:type="paragraph" w:styleId="521" w:customStyle="1">
    <w:name w:val="5.2.1"/>
    <w:basedOn w:val="Heading3"/>
    <w:rsid w:val="00FD1645"/>
    <w:pPr>
      <w:numPr>
        <w:ilvl w:val="0"/>
        <w:numId w:val="10"/>
      </w:numPr>
      <w:spacing w:after="200" w:line="276" w:lineRule="auto"/>
      <w:ind w:left="714" w:hanging="357"/>
      <w:jc w:val="both"/>
    </w:pPr>
    <w:rPr>
      <w:rFonts w:eastAsia="Times New Roman" w:cs="Times New Roman"/>
      <w:color w:val="4F5660"/>
      <w:szCs w:val="22"/>
      <w:lang w:eastAsia="lt-LT"/>
    </w:rPr>
  </w:style>
  <w:style w:type="paragraph" w:styleId="Textbody" w:customStyle="1">
    <w:name w:val="Text body"/>
    <w:basedOn w:val="Normal"/>
    <w:rsid w:val="00FD1645"/>
    <w:pPr>
      <w:widowControl w:val="0"/>
      <w:suppressAutoHyphens/>
      <w:autoSpaceDN w:val="0"/>
      <w:spacing w:before="0" w:after="120" w:line="240" w:lineRule="auto"/>
      <w:jc w:val="left"/>
      <w:textAlignment w:val="baseline"/>
    </w:pPr>
    <w:rPr>
      <w:rFonts w:ascii="Times New Roman" w:hAnsi="Times New Roman" w:eastAsia="Lucida Sans Unicode" w:cs="Tahoma"/>
      <w:color w:val="auto"/>
      <w:kern w:val="3"/>
      <w:sz w:val="24"/>
      <w:szCs w:val="24"/>
      <w:lang w:eastAsia="lt-LT"/>
    </w:rPr>
  </w:style>
  <w:style w:type="paragraph" w:styleId="Bodytekstas" w:customStyle="1">
    <w:name w:val="Body tekstas"/>
    <w:basedOn w:val="Normal"/>
    <w:rsid w:val="00FD1645"/>
    <w:pPr>
      <w:keepLines/>
      <w:spacing w:before="0" w:after="120" w:line="240" w:lineRule="auto"/>
      <w:ind w:firstLine="567"/>
    </w:pPr>
    <w:rPr>
      <w:rFonts w:ascii="Times New Roman" w:hAnsi="Times New Roman" w:eastAsia="Times New Roman" w:cs="Times New Roman"/>
      <w:color w:val="auto"/>
      <w:sz w:val="24"/>
      <w:szCs w:val="24"/>
      <w:lang w:eastAsia="en-US"/>
    </w:rPr>
  </w:style>
  <w:style w:type="paragraph" w:styleId="Text-Idented" w:customStyle="1">
    <w:name w:val="Text-Ident'ed"/>
    <w:basedOn w:val="Normal"/>
    <w:rsid w:val="00FD1645"/>
    <w:pPr>
      <w:widowControl w:val="0"/>
      <w:suppressAutoHyphens/>
      <w:autoSpaceDN w:val="0"/>
      <w:spacing w:before="0" w:after="120" w:line="240" w:lineRule="auto"/>
      <w:ind w:firstLine="283"/>
      <w:textAlignment w:val="baseline"/>
    </w:pPr>
    <w:rPr>
      <w:rFonts w:ascii="Times New Roman" w:hAnsi="Times New Roman" w:eastAsia="Times New Roman" w:cs="Times New Roman"/>
      <w:noProof/>
      <w:color w:val="auto"/>
      <w:kern w:val="3"/>
      <w:sz w:val="24"/>
      <w:szCs w:val="24"/>
      <w:lang w:val="en-US" w:eastAsia="en-US"/>
    </w:rPr>
  </w:style>
  <w:style w:type="paragraph" w:styleId="Buletai" w:customStyle="1">
    <w:name w:val="Buletai"/>
    <w:basedOn w:val="Normal"/>
    <w:link w:val="BuletaiChar"/>
    <w:rsid w:val="00FD1645"/>
    <w:pPr>
      <w:numPr>
        <w:numId w:val="11"/>
      </w:numPr>
      <w:spacing w:before="0" w:after="0" w:line="240" w:lineRule="auto"/>
    </w:pPr>
    <w:rPr>
      <w:rFonts w:ascii="Times New Roman" w:hAnsi="Times New Roman" w:eastAsia="Times New Roman" w:cs="Times New Roman"/>
      <w:color w:val="auto"/>
      <w:sz w:val="24"/>
      <w:szCs w:val="24"/>
      <w:lang w:val="x-none" w:eastAsia="x-none"/>
    </w:rPr>
  </w:style>
  <w:style w:type="character" w:styleId="BuletaiChar" w:customStyle="1">
    <w:name w:val="Buletai Char"/>
    <w:link w:val="Buletai"/>
    <w:rsid w:val="00FD1645"/>
    <w:rPr>
      <w:rFonts w:ascii="Times New Roman" w:hAnsi="Times New Roman" w:eastAsia="Times New Roman" w:cs="Times New Roman"/>
      <w:sz w:val="24"/>
      <w:szCs w:val="24"/>
      <w:lang w:val="x-none" w:eastAsia="x-none"/>
    </w:rPr>
  </w:style>
  <w:style w:type="character" w:styleId="KomentarotekstasDiagrama" w:customStyle="1">
    <w:name w:val="Komentaro tekstas Diagrama"/>
    <w:aliases w:val="Diagrama Diagrama Diagrama Diagrama,Diagrama Diagrama"/>
    <w:basedOn w:val="DefaultParagraphFont"/>
    <w:uiPriority w:val="99"/>
    <w:locked/>
    <w:rsid w:val="00FD1645"/>
  </w:style>
  <w:style w:type="character" w:styleId="UnresolvedMention10" w:customStyle="1">
    <w:name w:val="Unresolved Mention10"/>
    <w:basedOn w:val="DefaultParagraphFont"/>
    <w:uiPriority w:val="99"/>
    <w:semiHidden/>
    <w:unhideWhenUsed/>
    <w:rsid w:val="00FD1645"/>
    <w:rPr>
      <w:color w:val="605E5C"/>
      <w:shd w:val="clear" w:color="auto" w:fill="E1DFDD"/>
    </w:rPr>
  </w:style>
  <w:style w:type="character" w:styleId="normaltextrun" w:customStyle="1">
    <w:name w:val="normaltextrun"/>
    <w:basedOn w:val="DefaultParagraphFont"/>
    <w:rsid w:val="00FD1645"/>
  </w:style>
  <w:style w:type="character" w:styleId="eop" w:customStyle="1">
    <w:name w:val="eop"/>
    <w:basedOn w:val="DefaultParagraphFont"/>
    <w:rsid w:val="00FD1645"/>
  </w:style>
  <w:style w:type="character" w:styleId="fontstyle01" w:customStyle="1">
    <w:name w:val="fontstyle01"/>
    <w:basedOn w:val="DefaultParagraphFont"/>
    <w:rsid w:val="00FD1645"/>
    <w:rPr>
      <w:rFonts w:hint="default" w:ascii="TimesNewRomanPSMT" w:hAnsi="TimesNewRomanPSMT"/>
      <w:b w:val="0"/>
      <w:bCs w:val="0"/>
      <w:i w:val="0"/>
      <w:iCs w:val="0"/>
      <w:color w:val="000000"/>
      <w:sz w:val="24"/>
      <w:szCs w:val="24"/>
    </w:rPr>
  </w:style>
  <w:style w:type="paragraph" w:styleId="paragraph" w:customStyle="1">
    <w:name w:val="paragraph"/>
    <w:basedOn w:val="Normal"/>
    <w:rsid w:val="00FD1645"/>
    <w:pPr>
      <w:spacing w:before="100" w:beforeAutospacing="1" w:after="100" w:afterAutospacing="1" w:line="240" w:lineRule="auto"/>
      <w:jc w:val="left"/>
    </w:pPr>
    <w:rPr>
      <w:rFonts w:ascii="Times New Roman" w:hAnsi="Times New Roman" w:eastAsia="Times New Roman" w:cs="Times New Roman"/>
      <w:color w:val="auto"/>
      <w:sz w:val="24"/>
      <w:szCs w:val="24"/>
      <w:lang w:val="en-US" w:eastAsia="en-US"/>
    </w:rPr>
  </w:style>
  <w:style w:type="character" w:styleId="spellingerror" w:customStyle="1">
    <w:name w:val="spellingerror"/>
    <w:basedOn w:val="DefaultParagraphFont"/>
    <w:rsid w:val="00FD1645"/>
  </w:style>
  <w:style w:type="paragraph" w:styleId="heading31" w:customStyle="1">
    <w:name w:val="heading 31"/>
    <w:basedOn w:val="Heading2"/>
    <w:rsid w:val="00FD1645"/>
    <w:pPr>
      <w:numPr>
        <w:ilvl w:val="0"/>
        <w:numId w:val="0"/>
      </w:numPr>
      <w:ind w:left="1224" w:hanging="504"/>
      <w:jc w:val="center"/>
      <w:outlineLvl w:val="2"/>
    </w:pPr>
    <w:rPr>
      <w:rFonts w:ascii="Times New Roman" w:hAnsi="Times New Roman" w:eastAsia="Times New Roman" w:cs="Times New Roman"/>
      <w:b/>
      <w:i/>
      <w:sz w:val="24"/>
      <w:szCs w:val="24"/>
      <w:lang w:eastAsia="en-US"/>
    </w:rPr>
  </w:style>
  <w:style w:type="paragraph" w:styleId="heading41" w:customStyle="1">
    <w:name w:val="heading 41"/>
    <w:basedOn w:val="heading31"/>
    <w:rsid w:val="00FD1645"/>
    <w:pPr>
      <w:ind w:left="1728" w:hanging="648"/>
      <w:outlineLvl w:val="3"/>
    </w:pPr>
    <w:rPr>
      <w:b w:val="0"/>
      <w:i w:val="0"/>
    </w:rPr>
  </w:style>
  <w:style w:type="character" w:styleId="superscript" w:customStyle="1">
    <w:name w:val="superscript"/>
    <w:basedOn w:val="DefaultParagraphFont"/>
    <w:rsid w:val="00FD1645"/>
  </w:style>
  <w:style w:type="table" w:styleId="lentel" w:customStyle="1">
    <w:name w:val="lentelė"/>
    <w:basedOn w:val="TableNormal"/>
    <w:uiPriority w:val="99"/>
    <w:rsid w:val="00FD1645"/>
    <w:pPr>
      <w:spacing w:after="0" w:line="240" w:lineRule="auto"/>
    </w:pPr>
    <w:rPr>
      <w:rFonts w:ascii="Times New Roman" w:hAnsi="Times New Roman" w:eastAsia="Calibri" w:cs="Times New Roman"/>
      <w:color w:val="213A6D" w:themeColor="text1"/>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FFFFFF" w:themeFill="background1"/>
    </w:tcPr>
    <w:tblStylePr w:type="firstRow">
      <w:rPr>
        <w:b/>
      </w:rPr>
      <w:tblPr/>
      <w:tcPr>
        <w:shd w:val="clear" w:color="auto" w:fill="BFBFBF" w:themeFill="background1" w:themeFillShade="BF"/>
      </w:tcPr>
    </w:tblStylePr>
  </w:style>
  <w:style w:type="paragraph" w:styleId="211" w:customStyle="1">
    <w:name w:val="2.1.1"/>
    <w:basedOn w:val="Heading3"/>
    <w:rsid w:val="00FD1645"/>
    <w:pPr>
      <w:numPr>
        <w:ilvl w:val="0"/>
        <w:numId w:val="12"/>
      </w:numPr>
      <w:spacing w:after="200" w:line="276" w:lineRule="auto"/>
      <w:jc w:val="both"/>
    </w:pPr>
    <w:rPr>
      <w:rFonts w:eastAsia="Times New Roman" w:cs="Times New Roman"/>
      <w:color w:val="4F5660"/>
      <w:szCs w:val="22"/>
      <w:lang w:eastAsia="en-US"/>
    </w:rPr>
  </w:style>
  <w:style w:type="character" w:styleId="TablebulletsChar" w:customStyle="1">
    <w:name w:val="Table bullets Char"/>
    <w:basedOn w:val="DefaultParagraphFont"/>
    <w:link w:val="Tablebullets"/>
    <w:locked/>
    <w:rsid w:val="002963D7"/>
    <w:rPr>
      <w:rFonts w:ascii="Arial" w:hAnsi="Arial" w:cs="Arial" w:eastAsiaTheme="minorEastAsia"/>
      <w:color w:val="282D35"/>
      <w:sz w:val="18"/>
      <w:szCs w:val="18"/>
      <w:lang w:eastAsia="lt-LT"/>
    </w:rPr>
  </w:style>
  <w:style w:type="paragraph" w:styleId="Tablebullets" w:customStyle="1">
    <w:name w:val="Table bullets"/>
    <w:basedOn w:val="Normal"/>
    <w:link w:val="TablebulletsChar"/>
    <w:rsid w:val="002963D7"/>
    <w:pPr>
      <w:spacing w:before="240" w:after="0" w:line="336" w:lineRule="auto"/>
      <w:contextualSpacing/>
    </w:pPr>
    <w:rPr>
      <w:sz w:val="18"/>
      <w:lang w:val="en-US" w:eastAsia="lt-LT"/>
    </w:rPr>
  </w:style>
  <w:style w:type="paragraph" w:styleId="BodyText1" w:customStyle="1">
    <w:name w:val="Body Text1"/>
    <w:rsid w:val="00540592"/>
    <w:pPr>
      <w:autoSpaceDE w:val="0"/>
      <w:autoSpaceDN w:val="0"/>
      <w:adjustRightInd w:val="0"/>
      <w:spacing w:after="0" w:line="240" w:lineRule="auto"/>
      <w:ind w:firstLine="312"/>
      <w:jc w:val="both"/>
    </w:pPr>
    <w:rPr>
      <w:rFonts w:ascii="TimesLT" w:hAnsi="TimesLT" w:eastAsia="Times New Roman" w:cs="Times New Roman"/>
      <w:sz w:val="20"/>
      <w:szCs w:val="20"/>
    </w:rPr>
  </w:style>
  <w:style w:type="paragraph" w:styleId="311" w:customStyle="1">
    <w:name w:val="3.1.1"/>
    <w:basedOn w:val="Heading3"/>
    <w:rsid w:val="00540592"/>
    <w:pPr>
      <w:numPr>
        <w:ilvl w:val="0"/>
        <w:numId w:val="13"/>
      </w:numPr>
      <w:spacing w:after="200" w:line="276" w:lineRule="auto"/>
      <w:jc w:val="both"/>
    </w:pPr>
    <w:rPr>
      <w:rFonts w:eastAsia="Times New Roman" w:cs="Times New Roman"/>
      <w:color w:val="4F5660"/>
      <w:szCs w:val="22"/>
      <w:lang w:eastAsia="lt-LT"/>
    </w:rPr>
  </w:style>
  <w:style w:type="paragraph" w:styleId="321" w:customStyle="1">
    <w:name w:val="3.2.1"/>
    <w:basedOn w:val="Heading3"/>
    <w:rsid w:val="00540592"/>
    <w:pPr>
      <w:numPr>
        <w:ilvl w:val="0"/>
        <w:numId w:val="14"/>
      </w:numPr>
      <w:spacing w:after="200" w:line="276" w:lineRule="auto"/>
      <w:jc w:val="both"/>
    </w:pPr>
    <w:rPr>
      <w:rFonts w:eastAsia="Times New Roman" w:cs="Times New Roman"/>
      <w:color w:val="4F5660"/>
      <w:szCs w:val="22"/>
      <w:lang w:eastAsia="lt-LT"/>
    </w:rPr>
  </w:style>
  <w:style w:type="paragraph" w:styleId="431" w:customStyle="1">
    <w:name w:val="4.3.1"/>
    <w:basedOn w:val="Heading3"/>
    <w:rsid w:val="00540592"/>
    <w:pPr>
      <w:numPr>
        <w:ilvl w:val="0"/>
        <w:numId w:val="15"/>
      </w:numPr>
      <w:spacing w:after="200" w:line="276" w:lineRule="auto"/>
      <w:jc w:val="both"/>
    </w:pPr>
    <w:rPr>
      <w:rFonts w:eastAsia="Times New Roman" w:cs="Times New Roman"/>
      <w:color w:val="4F5660"/>
      <w:szCs w:val="22"/>
      <w:lang w:eastAsia="lt-LT"/>
    </w:rPr>
  </w:style>
  <w:style w:type="paragraph" w:styleId="231" w:customStyle="1">
    <w:name w:val="2.3.1"/>
    <w:basedOn w:val="Heading3"/>
    <w:rsid w:val="00540592"/>
    <w:pPr>
      <w:numPr>
        <w:ilvl w:val="0"/>
        <w:numId w:val="16"/>
      </w:numPr>
      <w:spacing w:after="200" w:line="276" w:lineRule="auto"/>
      <w:jc w:val="both"/>
    </w:pPr>
    <w:rPr>
      <w:rFonts w:eastAsia="Times New Roman" w:cs="Times New Roman"/>
      <w:color w:val="4F5660"/>
      <w:szCs w:val="22"/>
      <w:lang w:eastAsia="en-US"/>
    </w:rPr>
  </w:style>
  <w:style w:type="paragraph" w:styleId="221" w:customStyle="1">
    <w:name w:val="2.2.1"/>
    <w:basedOn w:val="Heading3"/>
    <w:rsid w:val="00540592"/>
    <w:pPr>
      <w:numPr>
        <w:ilvl w:val="0"/>
        <w:numId w:val="17"/>
      </w:numPr>
      <w:spacing w:after="200" w:line="276" w:lineRule="auto"/>
      <w:jc w:val="both"/>
    </w:pPr>
    <w:rPr>
      <w:rFonts w:eastAsia="Times New Roman" w:cs="Times New Roman"/>
      <w:color w:val="4F5660"/>
      <w:szCs w:val="22"/>
      <w:lang w:eastAsia="en-US"/>
    </w:rPr>
  </w:style>
  <w:style w:type="paragraph" w:styleId="BULLBulleted" w:customStyle="1">
    <w:name w:val="BULL Bulleted"/>
    <w:basedOn w:val="Normal"/>
    <w:rsid w:val="00540592"/>
    <w:pPr>
      <w:numPr>
        <w:numId w:val="18"/>
      </w:numPr>
      <w:tabs>
        <w:tab w:val="left" w:pos="567"/>
      </w:tabs>
      <w:spacing w:before="0" w:line="276" w:lineRule="auto"/>
    </w:pPr>
    <w:rPr>
      <w:rFonts w:eastAsia="Times New Roman" w:cs="Times New Roman"/>
      <w:color w:val="4F5660"/>
      <w:szCs w:val="20"/>
      <w:lang w:eastAsia="en-US"/>
    </w:rPr>
  </w:style>
  <w:style w:type="character" w:styleId="UnresolvedMention2" w:customStyle="1">
    <w:name w:val="Unresolved Mention2"/>
    <w:basedOn w:val="DefaultParagraphFont"/>
    <w:uiPriority w:val="99"/>
    <w:semiHidden/>
    <w:unhideWhenUsed/>
    <w:rsid w:val="009C0B78"/>
    <w:rPr>
      <w:color w:val="605E5C"/>
      <w:shd w:val="clear" w:color="auto" w:fill="E1DFDD"/>
    </w:rPr>
  </w:style>
  <w:style w:type="character" w:styleId="tableentry" w:customStyle="1">
    <w:name w:val="tableentry"/>
    <w:basedOn w:val="DefaultParagraphFont"/>
    <w:rsid w:val="006E23A1"/>
  </w:style>
  <w:style w:type="character" w:styleId="pilkasChar" w:customStyle="1">
    <w:name w:val="pilkas Char"/>
    <w:basedOn w:val="DefaultParagraphFont"/>
    <w:link w:val="pilkas"/>
    <w:locked/>
    <w:rsid w:val="00C7041D"/>
    <w:rPr>
      <w:rFonts w:ascii="Arial" w:hAnsi="Arial" w:cs="Arial"/>
      <w:b/>
      <w:i/>
      <w:color w:val="4F5660"/>
      <w:shd w:val="clear" w:color="auto" w:fill="F2F2F2" w:themeFill="background1" w:themeFillShade="F2"/>
    </w:rPr>
  </w:style>
  <w:style w:type="paragraph" w:styleId="pilkas" w:customStyle="1">
    <w:name w:val="pilkas"/>
    <w:basedOn w:val="Normal"/>
    <w:link w:val="pilkasChar"/>
    <w:rsid w:val="00C7041D"/>
    <w:pPr>
      <w:pBdr>
        <w:left w:val="single" w:color="1987A8" w:sz="48" w:space="4"/>
      </w:pBdr>
      <w:shd w:val="clear" w:color="auto" w:fill="F2F2F2" w:themeFill="background1" w:themeFillShade="F2"/>
      <w:spacing w:before="0" w:line="276" w:lineRule="auto"/>
      <w:ind w:left="284"/>
    </w:pPr>
    <w:rPr>
      <w:rFonts w:eastAsiaTheme="minorHAnsi"/>
      <w:b/>
      <w:i/>
      <w:color w:val="4F5660"/>
      <w:sz w:val="22"/>
      <w:szCs w:val="22"/>
      <w:lang w:val="en-US" w:eastAsia="en-US"/>
    </w:rPr>
  </w:style>
  <w:style w:type="character" w:styleId="IntenseChar" w:customStyle="1">
    <w:name w:val="Intense Char"/>
    <w:basedOn w:val="DefaultParagraphFont"/>
    <w:link w:val="Intense"/>
    <w:locked/>
    <w:rsid w:val="00407F45"/>
    <w:rPr>
      <w:rFonts w:ascii="Arial" w:hAnsi="Arial" w:cs="Arial"/>
      <w:b/>
      <w:color w:val="4F5660"/>
      <w:sz w:val="20"/>
    </w:rPr>
  </w:style>
  <w:style w:type="paragraph" w:styleId="Intense" w:customStyle="1">
    <w:name w:val="Intense"/>
    <w:basedOn w:val="Normal"/>
    <w:link w:val="IntenseChar"/>
    <w:rsid w:val="00407F45"/>
    <w:pPr>
      <w:spacing w:before="0" w:line="276" w:lineRule="auto"/>
    </w:pPr>
    <w:rPr>
      <w:rFonts w:eastAsiaTheme="minorHAnsi"/>
      <w:b/>
      <w:color w:val="4F5660"/>
      <w:szCs w:val="22"/>
      <w:lang w:val="en-US" w:eastAsia="en-US"/>
    </w:rPr>
  </w:style>
  <w:style w:type="paragraph" w:styleId="Numberedlist21" w:customStyle="1">
    <w:name w:val="Numbered list 2.1"/>
    <w:basedOn w:val="Normal"/>
    <w:link w:val="Numberedlist21Char"/>
    <w:uiPriority w:val="99"/>
    <w:rsid w:val="001D5FAB"/>
    <w:pPr>
      <w:numPr>
        <w:numId w:val="19"/>
      </w:numPr>
      <w:spacing w:before="0" w:after="0" w:line="240" w:lineRule="auto"/>
      <w:jc w:val="left"/>
    </w:pPr>
    <w:rPr>
      <w:rFonts w:ascii="Times New Roman" w:hAnsi="Times New Roman" w:eastAsia="Times New Roman" w:cs="Times New Roman"/>
      <w:color w:val="auto"/>
      <w:sz w:val="24"/>
      <w:szCs w:val="20"/>
      <w:lang w:eastAsia="en-US"/>
    </w:rPr>
  </w:style>
  <w:style w:type="character" w:styleId="Numberedlist21Char" w:customStyle="1">
    <w:name w:val="Numbered list 2.1 Char"/>
    <w:link w:val="Numberedlist21"/>
    <w:uiPriority w:val="99"/>
    <w:locked/>
    <w:rsid w:val="001D5FAB"/>
    <w:rPr>
      <w:rFonts w:ascii="Times New Roman" w:hAnsi="Times New Roman" w:eastAsia="Times New Roman" w:cs="Times New Roman"/>
      <w:sz w:val="24"/>
      <w:szCs w:val="20"/>
      <w:lang w:val="lt-LT"/>
    </w:rPr>
  </w:style>
  <w:style w:type="numbering" w:styleId="Style77" w:customStyle="1">
    <w:name w:val="Style77"/>
    <w:rsid w:val="001D5FAB"/>
    <w:pPr>
      <w:numPr>
        <w:numId w:val="19"/>
      </w:numPr>
    </w:pPr>
  </w:style>
  <w:style w:type="character" w:styleId="UnresolvedMention">
    <w:name w:val="Unresolved Mention"/>
    <w:basedOn w:val="DefaultParagraphFont"/>
    <w:uiPriority w:val="99"/>
    <w:unhideWhenUsed/>
    <w:rsid w:val="00CE4559"/>
    <w:rPr>
      <w:color w:val="605E5C"/>
      <w:shd w:val="clear" w:color="auto" w:fill="E1DFDD"/>
    </w:rPr>
  </w:style>
  <w:style w:type="character" w:styleId="Mention">
    <w:name w:val="Mention"/>
    <w:basedOn w:val="DefaultParagraphFont"/>
    <w:uiPriority w:val="99"/>
    <w:unhideWhenUsed/>
    <w:rsid w:val="00020B8D"/>
    <w:rPr>
      <w:color w:val="2B579A"/>
      <w:shd w:val="clear" w:color="auto" w:fill="E1DFDD"/>
    </w:rPr>
  </w:style>
  <w:style w:type="character" w:styleId="cf01" w:customStyle="1">
    <w:name w:val="cf01"/>
    <w:basedOn w:val="DefaultParagraphFont"/>
    <w:rsid w:val="007B5CA8"/>
    <w:rPr>
      <w:rFonts w:hint="default" w:ascii="Segoe UI" w:hAnsi="Segoe UI" w:cs="Segoe UI"/>
      <w:color w:val="282D35"/>
      <w:sz w:val="18"/>
      <w:szCs w:val="18"/>
    </w:rPr>
  </w:style>
  <w:style w:type="table" w:styleId="Style2" w:customStyle="1">
    <w:name w:val="Style2"/>
    <w:basedOn w:val="TableNormal"/>
    <w:uiPriority w:val="99"/>
    <w:rsid w:val="00B87181"/>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06615">
      <w:bodyDiv w:val="1"/>
      <w:marLeft w:val="0"/>
      <w:marRight w:val="0"/>
      <w:marTop w:val="0"/>
      <w:marBottom w:val="0"/>
      <w:divBdr>
        <w:top w:val="none" w:sz="0" w:space="0" w:color="auto"/>
        <w:left w:val="none" w:sz="0" w:space="0" w:color="auto"/>
        <w:bottom w:val="none" w:sz="0" w:space="0" w:color="auto"/>
        <w:right w:val="none" w:sz="0" w:space="0" w:color="auto"/>
      </w:divBdr>
    </w:div>
    <w:div w:id="88047587">
      <w:bodyDiv w:val="1"/>
      <w:marLeft w:val="0"/>
      <w:marRight w:val="0"/>
      <w:marTop w:val="0"/>
      <w:marBottom w:val="0"/>
      <w:divBdr>
        <w:top w:val="none" w:sz="0" w:space="0" w:color="auto"/>
        <w:left w:val="none" w:sz="0" w:space="0" w:color="auto"/>
        <w:bottom w:val="none" w:sz="0" w:space="0" w:color="auto"/>
        <w:right w:val="none" w:sz="0" w:space="0" w:color="auto"/>
      </w:divBdr>
    </w:div>
    <w:div w:id="98530492">
      <w:bodyDiv w:val="1"/>
      <w:marLeft w:val="0"/>
      <w:marRight w:val="0"/>
      <w:marTop w:val="0"/>
      <w:marBottom w:val="0"/>
      <w:divBdr>
        <w:top w:val="none" w:sz="0" w:space="0" w:color="auto"/>
        <w:left w:val="none" w:sz="0" w:space="0" w:color="auto"/>
        <w:bottom w:val="none" w:sz="0" w:space="0" w:color="auto"/>
        <w:right w:val="none" w:sz="0" w:space="0" w:color="auto"/>
      </w:divBdr>
    </w:div>
    <w:div w:id="157116471">
      <w:bodyDiv w:val="1"/>
      <w:marLeft w:val="0"/>
      <w:marRight w:val="0"/>
      <w:marTop w:val="0"/>
      <w:marBottom w:val="0"/>
      <w:divBdr>
        <w:top w:val="none" w:sz="0" w:space="0" w:color="auto"/>
        <w:left w:val="none" w:sz="0" w:space="0" w:color="auto"/>
        <w:bottom w:val="none" w:sz="0" w:space="0" w:color="auto"/>
        <w:right w:val="none" w:sz="0" w:space="0" w:color="auto"/>
      </w:divBdr>
    </w:div>
    <w:div w:id="167529324">
      <w:bodyDiv w:val="1"/>
      <w:marLeft w:val="0"/>
      <w:marRight w:val="0"/>
      <w:marTop w:val="0"/>
      <w:marBottom w:val="0"/>
      <w:divBdr>
        <w:top w:val="none" w:sz="0" w:space="0" w:color="auto"/>
        <w:left w:val="none" w:sz="0" w:space="0" w:color="auto"/>
        <w:bottom w:val="none" w:sz="0" w:space="0" w:color="auto"/>
        <w:right w:val="none" w:sz="0" w:space="0" w:color="auto"/>
      </w:divBdr>
    </w:div>
    <w:div w:id="173233048">
      <w:bodyDiv w:val="1"/>
      <w:marLeft w:val="0"/>
      <w:marRight w:val="0"/>
      <w:marTop w:val="0"/>
      <w:marBottom w:val="0"/>
      <w:divBdr>
        <w:top w:val="none" w:sz="0" w:space="0" w:color="auto"/>
        <w:left w:val="none" w:sz="0" w:space="0" w:color="auto"/>
        <w:bottom w:val="none" w:sz="0" w:space="0" w:color="auto"/>
        <w:right w:val="none" w:sz="0" w:space="0" w:color="auto"/>
      </w:divBdr>
    </w:div>
    <w:div w:id="180317681">
      <w:bodyDiv w:val="1"/>
      <w:marLeft w:val="0"/>
      <w:marRight w:val="0"/>
      <w:marTop w:val="0"/>
      <w:marBottom w:val="0"/>
      <w:divBdr>
        <w:top w:val="none" w:sz="0" w:space="0" w:color="auto"/>
        <w:left w:val="none" w:sz="0" w:space="0" w:color="auto"/>
        <w:bottom w:val="none" w:sz="0" w:space="0" w:color="auto"/>
        <w:right w:val="none" w:sz="0" w:space="0" w:color="auto"/>
      </w:divBdr>
    </w:div>
    <w:div w:id="188958314">
      <w:bodyDiv w:val="1"/>
      <w:marLeft w:val="0"/>
      <w:marRight w:val="0"/>
      <w:marTop w:val="0"/>
      <w:marBottom w:val="0"/>
      <w:divBdr>
        <w:top w:val="none" w:sz="0" w:space="0" w:color="auto"/>
        <w:left w:val="none" w:sz="0" w:space="0" w:color="auto"/>
        <w:bottom w:val="none" w:sz="0" w:space="0" w:color="auto"/>
        <w:right w:val="none" w:sz="0" w:space="0" w:color="auto"/>
      </w:divBdr>
    </w:div>
    <w:div w:id="190654109">
      <w:bodyDiv w:val="1"/>
      <w:marLeft w:val="0"/>
      <w:marRight w:val="0"/>
      <w:marTop w:val="0"/>
      <w:marBottom w:val="0"/>
      <w:divBdr>
        <w:top w:val="none" w:sz="0" w:space="0" w:color="auto"/>
        <w:left w:val="none" w:sz="0" w:space="0" w:color="auto"/>
        <w:bottom w:val="none" w:sz="0" w:space="0" w:color="auto"/>
        <w:right w:val="none" w:sz="0" w:space="0" w:color="auto"/>
      </w:divBdr>
    </w:div>
    <w:div w:id="207181671">
      <w:bodyDiv w:val="1"/>
      <w:marLeft w:val="0"/>
      <w:marRight w:val="0"/>
      <w:marTop w:val="0"/>
      <w:marBottom w:val="0"/>
      <w:divBdr>
        <w:top w:val="none" w:sz="0" w:space="0" w:color="auto"/>
        <w:left w:val="none" w:sz="0" w:space="0" w:color="auto"/>
        <w:bottom w:val="none" w:sz="0" w:space="0" w:color="auto"/>
        <w:right w:val="none" w:sz="0" w:space="0" w:color="auto"/>
      </w:divBdr>
    </w:div>
    <w:div w:id="222909719">
      <w:bodyDiv w:val="1"/>
      <w:marLeft w:val="0"/>
      <w:marRight w:val="0"/>
      <w:marTop w:val="0"/>
      <w:marBottom w:val="0"/>
      <w:divBdr>
        <w:top w:val="none" w:sz="0" w:space="0" w:color="auto"/>
        <w:left w:val="none" w:sz="0" w:space="0" w:color="auto"/>
        <w:bottom w:val="none" w:sz="0" w:space="0" w:color="auto"/>
        <w:right w:val="none" w:sz="0" w:space="0" w:color="auto"/>
      </w:divBdr>
    </w:div>
    <w:div w:id="230428819">
      <w:bodyDiv w:val="1"/>
      <w:marLeft w:val="0"/>
      <w:marRight w:val="0"/>
      <w:marTop w:val="0"/>
      <w:marBottom w:val="0"/>
      <w:divBdr>
        <w:top w:val="none" w:sz="0" w:space="0" w:color="auto"/>
        <w:left w:val="none" w:sz="0" w:space="0" w:color="auto"/>
        <w:bottom w:val="none" w:sz="0" w:space="0" w:color="auto"/>
        <w:right w:val="none" w:sz="0" w:space="0" w:color="auto"/>
      </w:divBdr>
      <w:divsChild>
        <w:div w:id="1787415">
          <w:marLeft w:val="0"/>
          <w:marRight w:val="0"/>
          <w:marTop w:val="0"/>
          <w:marBottom w:val="0"/>
          <w:divBdr>
            <w:top w:val="none" w:sz="0" w:space="0" w:color="auto"/>
            <w:left w:val="none" w:sz="0" w:space="0" w:color="auto"/>
            <w:bottom w:val="none" w:sz="0" w:space="0" w:color="auto"/>
            <w:right w:val="none" w:sz="0" w:space="0" w:color="auto"/>
          </w:divBdr>
          <w:divsChild>
            <w:div w:id="507450419">
              <w:marLeft w:val="0"/>
              <w:marRight w:val="0"/>
              <w:marTop w:val="0"/>
              <w:marBottom w:val="0"/>
              <w:divBdr>
                <w:top w:val="none" w:sz="0" w:space="0" w:color="auto"/>
                <w:left w:val="none" w:sz="0" w:space="0" w:color="auto"/>
                <w:bottom w:val="none" w:sz="0" w:space="0" w:color="auto"/>
                <w:right w:val="none" w:sz="0" w:space="0" w:color="auto"/>
              </w:divBdr>
            </w:div>
          </w:divsChild>
        </w:div>
        <w:div w:id="506213007">
          <w:marLeft w:val="0"/>
          <w:marRight w:val="0"/>
          <w:marTop w:val="0"/>
          <w:marBottom w:val="0"/>
          <w:divBdr>
            <w:top w:val="none" w:sz="0" w:space="0" w:color="auto"/>
            <w:left w:val="none" w:sz="0" w:space="0" w:color="auto"/>
            <w:bottom w:val="none" w:sz="0" w:space="0" w:color="auto"/>
            <w:right w:val="none" w:sz="0" w:space="0" w:color="auto"/>
          </w:divBdr>
          <w:divsChild>
            <w:div w:id="11892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457524">
      <w:bodyDiv w:val="1"/>
      <w:marLeft w:val="0"/>
      <w:marRight w:val="0"/>
      <w:marTop w:val="0"/>
      <w:marBottom w:val="0"/>
      <w:divBdr>
        <w:top w:val="none" w:sz="0" w:space="0" w:color="auto"/>
        <w:left w:val="none" w:sz="0" w:space="0" w:color="auto"/>
        <w:bottom w:val="none" w:sz="0" w:space="0" w:color="auto"/>
        <w:right w:val="none" w:sz="0" w:space="0" w:color="auto"/>
      </w:divBdr>
    </w:div>
    <w:div w:id="256640214">
      <w:bodyDiv w:val="1"/>
      <w:marLeft w:val="0"/>
      <w:marRight w:val="0"/>
      <w:marTop w:val="0"/>
      <w:marBottom w:val="0"/>
      <w:divBdr>
        <w:top w:val="none" w:sz="0" w:space="0" w:color="auto"/>
        <w:left w:val="none" w:sz="0" w:space="0" w:color="auto"/>
        <w:bottom w:val="none" w:sz="0" w:space="0" w:color="auto"/>
        <w:right w:val="none" w:sz="0" w:space="0" w:color="auto"/>
      </w:divBdr>
    </w:div>
    <w:div w:id="306054154">
      <w:bodyDiv w:val="1"/>
      <w:marLeft w:val="0"/>
      <w:marRight w:val="0"/>
      <w:marTop w:val="0"/>
      <w:marBottom w:val="0"/>
      <w:divBdr>
        <w:top w:val="none" w:sz="0" w:space="0" w:color="auto"/>
        <w:left w:val="none" w:sz="0" w:space="0" w:color="auto"/>
        <w:bottom w:val="none" w:sz="0" w:space="0" w:color="auto"/>
        <w:right w:val="none" w:sz="0" w:space="0" w:color="auto"/>
      </w:divBdr>
    </w:div>
    <w:div w:id="361825570">
      <w:bodyDiv w:val="1"/>
      <w:marLeft w:val="0"/>
      <w:marRight w:val="0"/>
      <w:marTop w:val="0"/>
      <w:marBottom w:val="0"/>
      <w:divBdr>
        <w:top w:val="none" w:sz="0" w:space="0" w:color="auto"/>
        <w:left w:val="none" w:sz="0" w:space="0" w:color="auto"/>
        <w:bottom w:val="none" w:sz="0" w:space="0" w:color="auto"/>
        <w:right w:val="none" w:sz="0" w:space="0" w:color="auto"/>
      </w:divBdr>
    </w:div>
    <w:div w:id="376126913">
      <w:bodyDiv w:val="1"/>
      <w:marLeft w:val="0"/>
      <w:marRight w:val="0"/>
      <w:marTop w:val="0"/>
      <w:marBottom w:val="0"/>
      <w:divBdr>
        <w:top w:val="none" w:sz="0" w:space="0" w:color="auto"/>
        <w:left w:val="none" w:sz="0" w:space="0" w:color="auto"/>
        <w:bottom w:val="none" w:sz="0" w:space="0" w:color="auto"/>
        <w:right w:val="none" w:sz="0" w:space="0" w:color="auto"/>
      </w:divBdr>
    </w:div>
    <w:div w:id="389039561">
      <w:bodyDiv w:val="1"/>
      <w:marLeft w:val="0"/>
      <w:marRight w:val="0"/>
      <w:marTop w:val="0"/>
      <w:marBottom w:val="0"/>
      <w:divBdr>
        <w:top w:val="none" w:sz="0" w:space="0" w:color="auto"/>
        <w:left w:val="none" w:sz="0" w:space="0" w:color="auto"/>
        <w:bottom w:val="none" w:sz="0" w:space="0" w:color="auto"/>
        <w:right w:val="none" w:sz="0" w:space="0" w:color="auto"/>
      </w:divBdr>
    </w:div>
    <w:div w:id="440497931">
      <w:bodyDiv w:val="1"/>
      <w:marLeft w:val="0"/>
      <w:marRight w:val="0"/>
      <w:marTop w:val="0"/>
      <w:marBottom w:val="0"/>
      <w:divBdr>
        <w:top w:val="none" w:sz="0" w:space="0" w:color="auto"/>
        <w:left w:val="none" w:sz="0" w:space="0" w:color="auto"/>
        <w:bottom w:val="none" w:sz="0" w:space="0" w:color="auto"/>
        <w:right w:val="none" w:sz="0" w:space="0" w:color="auto"/>
      </w:divBdr>
    </w:div>
    <w:div w:id="453450981">
      <w:bodyDiv w:val="1"/>
      <w:marLeft w:val="0"/>
      <w:marRight w:val="0"/>
      <w:marTop w:val="0"/>
      <w:marBottom w:val="0"/>
      <w:divBdr>
        <w:top w:val="none" w:sz="0" w:space="0" w:color="auto"/>
        <w:left w:val="none" w:sz="0" w:space="0" w:color="auto"/>
        <w:bottom w:val="none" w:sz="0" w:space="0" w:color="auto"/>
        <w:right w:val="none" w:sz="0" w:space="0" w:color="auto"/>
      </w:divBdr>
    </w:div>
    <w:div w:id="536938332">
      <w:bodyDiv w:val="1"/>
      <w:marLeft w:val="0"/>
      <w:marRight w:val="0"/>
      <w:marTop w:val="0"/>
      <w:marBottom w:val="0"/>
      <w:divBdr>
        <w:top w:val="none" w:sz="0" w:space="0" w:color="auto"/>
        <w:left w:val="none" w:sz="0" w:space="0" w:color="auto"/>
        <w:bottom w:val="none" w:sz="0" w:space="0" w:color="auto"/>
        <w:right w:val="none" w:sz="0" w:space="0" w:color="auto"/>
      </w:divBdr>
    </w:div>
    <w:div w:id="609551925">
      <w:bodyDiv w:val="1"/>
      <w:marLeft w:val="0"/>
      <w:marRight w:val="0"/>
      <w:marTop w:val="0"/>
      <w:marBottom w:val="0"/>
      <w:divBdr>
        <w:top w:val="none" w:sz="0" w:space="0" w:color="auto"/>
        <w:left w:val="none" w:sz="0" w:space="0" w:color="auto"/>
        <w:bottom w:val="none" w:sz="0" w:space="0" w:color="auto"/>
        <w:right w:val="none" w:sz="0" w:space="0" w:color="auto"/>
      </w:divBdr>
    </w:div>
    <w:div w:id="632255794">
      <w:bodyDiv w:val="1"/>
      <w:marLeft w:val="0"/>
      <w:marRight w:val="0"/>
      <w:marTop w:val="0"/>
      <w:marBottom w:val="0"/>
      <w:divBdr>
        <w:top w:val="none" w:sz="0" w:space="0" w:color="auto"/>
        <w:left w:val="none" w:sz="0" w:space="0" w:color="auto"/>
        <w:bottom w:val="none" w:sz="0" w:space="0" w:color="auto"/>
        <w:right w:val="none" w:sz="0" w:space="0" w:color="auto"/>
      </w:divBdr>
    </w:div>
    <w:div w:id="653220618">
      <w:bodyDiv w:val="1"/>
      <w:marLeft w:val="0"/>
      <w:marRight w:val="0"/>
      <w:marTop w:val="0"/>
      <w:marBottom w:val="0"/>
      <w:divBdr>
        <w:top w:val="none" w:sz="0" w:space="0" w:color="auto"/>
        <w:left w:val="none" w:sz="0" w:space="0" w:color="auto"/>
        <w:bottom w:val="none" w:sz="0" w:space="0" w:color="auto"/>
        <w:right w:val="none" w:sz="0" w:space="0" w:color="auto"/>
      </w:divBdr>
    </w:div>
    <w:div w:id="676075378">
      <w:bodyDiv w:val="1"/>
      <w:marLeft w:val="0"/>
      <w:marRight w:val="0"/>
      <w:marTop w:val="0"/>
      <w:marBottom w:val="0"/>
      <w:divBdr>
        <w:top w:val="none" w:sz="0" w:space="0" w:color="auto"/>
        <w:left w:val="none" w:sz="0" w:space="0" w:color="auto"/>
        <w:bottom w:val="none" w:sz="0" w:space="0" w:color="auto"/>
        <w:right w:val="none" w:sz="0" w:space="0" w:color="auto"/>
      </w:divBdr>
    </w:div>
    <w:div w:id="690499043">
      <w:bodyDiv w:val="1"/>
      <w:marLeft w:val="0"/>
      <w:marRight w:val="0"/>
      <w:marTop w:val="0"/>
      <w:marBottom w:val="0"/>
      <w:divBdr>
        <w:top w:val="none" w:sz="0" w:space="0" w:color="auto"/>
        <w:left w:val="none" w:sz="0" w:space="0" w:color="auto"/>
        <w:bottom w:val="none" w:sz="0" w:space="0" w:color="auto"/>
        <w:right w:val="none" w:sz="0" w:space="0" w:color="auto"/>
      </w:divBdr>
    </w:div>
    <w:div w:id="747654826">
      <w:bodyDiv w:val="1"/>
      <w:marLeft w:val="0"/>
      <w:marRight w:val="0"/>
      <w:marTop w:val="0"/>
      <w:marBottom w:val="0"/>
      <w:divBdr>
        <w:top w:val="none" w:sz="0" w:space="0" w:color="auto"/>
        <w:left w:val="none" w:sz="0" w:space="0" w:color="auto"/>
        <w:bottom w:val="none" w:sz="0" w:space="0" w:color="auto"/>
        <w:right w:val="none" w:sz="0" w:space="0" w:color="auto"/>
      </w:divBdr>
    </w:div>
    <w:div w:id="749734026">
      <w:bodyDiv w:val="1"/>
      <w:marLeft w:val="0"/>
      <w:marRight w:val="0"/>
      <w:marTop w:val="0"/>
      <w:marBottom w:val="0"/>
      <w:divBdr>
        <w:top w:val="none" w:sz="0" w:space="0" w:color="auto"/>
        <w:left w:val="none" w:sz="0" w:space="0" w:color="auto"/>
        <w:bottom w:val="none" w:sz="0" w:space="0" w:color="auto"/>
        <w:right w:val="none" w:sz="0" w:space="0" w:color="auto"/>
      </w:divBdr>
    </w:div>
    <w:div w:id="782185212">
      <w:bodyDiv w:val="1"/>
      <w:marLeft w:val="0"/>
      <w:marRight w:val="0"/>
      <w:marTop w:val="0"/>
      <w:marBottom w:val="0"/>
      <w:divBdr>
        <w:top w:val="none" w:sz="0" w:space="0" w:color="auto"/>
        <w:left w:val="none" w:sz="0" w:space="0" w:color="auto"/>
        <w:bottom w:val="none" w:sz="0" w:space="0" w:color="auto"/>
        <w:right w:val="none" w:sz="0" w:space="0" w:color="auto"/>
      </w:divBdr>
    </w:div>
    <w:div w:id="796607735">
      <w:bodyDiv w:val="1"/>
      <w:marLeft w:val="0"/>
      <w:marRight w:val="0"/>
      <w:marTop w:val="0"/>
      <w:marBottom w:val="0"/>
      <w:divBdr>
        <w:top w:val="none" w:sz="0" w:space="0" w:color="auto"/>
        <w:left w:val="none" w:sz="0" w:space="0" w:color="auto"/>
        <w:bottom w:val="none" w:sz="0" w:space="0" w:color="auto"/>
        <w:right w:val="none" w:sz="0" w:space="0" w:color="auto"/>
      </w:divBdr>
    </w:div>
    <w:div w:id="813525103">
      <w:bodyDiv w:val="1"/>
      <w:marLeft w:val="0"/>
      <w:marRight w:val="0"/>
      <w:marTop w:val="0"/>
      <w:marBottom w:val="0"/>
      <w:divBdr>
        <w:top w:val="none" w:sz="0" w:space="0" w:color="auto"/>
        <w:left w:val="none" w:sz="0" w:space="0" w:color="auto"/>
        <w:bottom w:val="none" w:sz="0" w:space="0" w:color="auto"/>
        <w:right w:val="none" w:sz="0" w:space="0" w:color="auto"/>
      </w:divBdr>
    </w:div>
    <w:div w:id="851144600">
      <w:bodyDiv w:val="1"/>
      <w:marLeft w:val="0"/>
      <w:marRight w:val="0"/>
      <w:marTop w:val="0"/>
      <w:marBottom w:val="0"/>
      <w:divBdr>
        <w:top w:val="none" w:sz="0" w:space="0" w:color="auto"/>
        <w:left w:val="none" w:sz="0" w:space="0" w:color="auto"/>
        <w:bottom w:val="none" w:sz="0" w:space="0" w:color="auto"/>
        <w:right w:val="none" w:sz="0" w:space="0" w:color="auto"/>
      </w:divBdr>
    </w:div>
    <w:div w:id="887228818">
      <w:bodyDiv w:val="1"/>
      <w:marLeft w:val="0"/>
      <w:marRight w:val="0"/>
      <w:marTop w:val="0"/>
      <w:marBottom w:val="0"/>
      <w:divBdr>
        <w:top w:val="none" w:sz="0" w:space="0" w:color="auto"/>
        <w:left w:val="none" w:sz="0" w:space="0" w:color="auto"/>
        <w:bottom w:val="none" w:sz="0" w:space="0" w:color="auto"/>
        <w:right w:val="none" w:sz="0" w:space="0" w:color="auto"/>
      </w:divBdr>
      <w:divsChild>
        <w:div w:id="1487935490">
          <w:marLeft w:val="0"/>
          <w:marRight w:val="0"/>
          <w:marTop w:val="0"/>
          <w:marBottom w:val="0"/>
          <w:divBdr>
            <w:top w:val="none" w:sz="0" w:space="0" w:color="auto"/>
            <w:left w:val="none" w:sz="0" w:space="0" w:color="auto"/>
            <w:bottom w:val="none" w:sz="0" w:space="0" w:color="auto"/>
            <w:right w:val="none" w:sz="0" w:space="0" w:color="auto"/>
          </w:divBdr>
          <w:divsChild>
            <w:div w:id="368996028">
              <w:marLeft w:val="0"/>
              <w:marRight w:val="0"/>
              <w:marTop w:val="0"/>
              <w:marBottom w:val="0"/>
              <w:divBdr>
                <w:top w:val="none" w:sz="0" w:space="0" w:color="auto"/>
                <w:left w:val="none" w:sz="0" w:space="0" w:color="auto"/>
                <w:bottom w:val="none" w:sz="0" w:space="0" w:color="auto"/>
                <w:right w:val="none" w:sz="0" w:space="0" w:color="auto"/>
              </w:divBdr>
            </w:div>
          </w:divsChild>
        </w:div>
        <w:div w:id="1940915317">
          <w:marLeft w:val="0"/>
          <w:marRight w:val="0"/>
          <w:marTop w:val="0"/>
          <w:marBottom w:val="0"/>
          <w:divBdr>
            <w:top w:val="none" w:sz="0" w:space="0" w:color="auto"/>
            <w:left w:val="none" w:sz="0" w:space="0" w:color="auto"/>
            <w:bottom w:val="none" w:sz="0" w:space="0" w:color="auto"/>
            <w:right w:val="none" w:sz="0" w:space="0" w:color="auto"/>
          </w:divBdr>
          <w:divsChild>
            <w:div w:id="76003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8989">
      <w:bodyDiv w:val="1"/>
      <w:marLeft w:val="0"/>
      <w:marRight w:val="0"/>
      <w:marTop w:val="0"/>
      <w:marBottom w:val="0"/>
      <w:divBdr>
        <w:top w:val="none" w:sz="0" w:space="0" w:color="auto"/>
        <w:left w:val="none" w:sz="0" w:space="0" w:color="auto"/>
        <w:bottom w:val="none" w:sz="0" w:space="0" w:color="auto"/>
        <w:right w:val="none" w:sz="0" w:space="0" w:color="auto"/>
      </w:divBdr>
    </w:div>
    <w:div w:id="956446902">
      <w:bodyDiv w:val="1"/>
      <w:marLeft w:val="0"/>
      <w:marRight w:val="0"/>
      <w:marTop w:val="0"/>
      <w:marBottom w:val="0"/>
      <w:divBdr>
        <w:top w:val="none" w:sz="0" w:space="0" w:color="auto"/>
        <w:left w:val="none" w:sz="0" w:space="0" w:color="auto"/>
        <w:bottom w:val="none" w:sz="0" w:space="0" w:color="auto"/>
        <w:right w:val="none" w:sz="0" w:space="0" w:color="auto"/>
      </w:divBdr>
    </w:div>
    <w:div w:id="986663067">
      <w:bodyDiv w:val="1"/>
      <w:marLeft w:val="0"/>
      <w:marRight w:val="0"/>
      <w:marTop w:val="0"/>
      <w:marBottom w:val="0"/>
      <w:divBdr>
        <w:top w:val="none" w:sz="0" w:space="0" w:color="auto"/>
        <w:left w:val="none" w:sz="0" w:space="0" w:color="auto"/>
        <w:bottom w:val="none" w:sz="0" w:space="0" w:color="auto"/>
        <w:right w:val="none" w:sz="0" w:space="0" w:color="auto"/>
      </w:divBdr>
      <w:divsChild>
        <w:div w:id="1148353237">
          <w:marLeft w:val="0"/>
          <w:marRight w:val="0"/>
          <w:marTop w:val="0"/>
          <w:marBottom w:val="0"/>
          <w:divBdr>
            <w:top w:val="none" w:sz="0" w:space="0" w:color="auto"/>
            <w:left w:val="none" w:sz="0" w:space="0" w:color="auto"/>
            <w:bottom w:val="none" w:sz="0" w:space="0" w:color="auto"/>
            <w:right w:val="none" w:sz="0" w:space="0" w:color="auto"/>
          </w:divBdr>
        </w:div>
        <w:div w:id="2090884357">
          <w:marLeft w:val="0"/>
          <w:marRight w:val="0"/>
          <w:marTop w:val="0"/>
          <w:marBottom w:val="0"/>
          <w:divBdr>
            <w:top w:val="none" w:sz="0" w:space="0" w:color="auto"/>
            <w:left w:val="none" w:sz="0" w:space="0" w:color="auto"/>
            <w:bottom w:val="none" w:sz="0" w:space="0" w:color="auto"/>
            <w:right w:val="none" w:sz="0" w:space="0" w:color="auto"/>
          </w:divBdr>
        </w:div>
      </w:divsChild>
    </w:div>
    <w:div w:id="1035621078">
      <w:bodyDiv w:val="1"/>
      <w:marLeft w:val="0"/>
      <w:marRight w:val="0"/>
      <w:marTop w:val="0"/>
      <w:marBottom w:val="0"/>
      <w:divBdr>
        <w:top w:val="none" w:sz="0" w:space="0" w:color="auto"/>
        <w:left w:val="none" w:sz="0" w:space="0" w:color="auto"/>
        <w:bottom w:val="none" w:sz="0" w:space="0" w:color="auto"/>
        <w:right w:val="none" w:sz="0" w:space="0" w:color="auto"/>
      </w:divBdr>
    </w:div>
    <w:div w:id="1114130902">
      <w:bodyDiv w:val="1"/>
      <w:marLeft w:val="0"/>
      <w:marRight w:val="0"/>
      <w:marTop w:val="0"/>
      <w:marBottom w:val="0"/>
      <w:divBdr>
        <w:top w:val="none" w:sz="0" w:space="0" w:color="auto"/>
        <w:left w:val="none" w:sz="0" w:space="0" w:color="auto"/>
        <w:bottom w:val="none" w:sz="0" w:space="0" w:color="auto"/>
        <w:right w:val="none" w:sz="0" w:space="0" w:color="auto"/>
      </w:divBdr>
    </w:div>
    <w:div w:id="1160729834">
      <w:bodyDiv w:val="1"/>
      <w:marLeft w:val="0"/>
      <w:marRight w:val="0"/>
      <w:marTop w:val="0"/>
      <w:marBottom w:val="0"/>
      <w:divBdr>
        <w:top w:val="none" w:sz="0" w:space="0" w:color="auto"/>
        <w:left w:val="none" w:sz="0" w:space="0" w:color="auto"/>
        <w:bottom w:val="none" w:sz="0" w:space="0" w:color="auto"/>
        <w:right w:val="none" w:sz="0" w:space="0" w:color="auto"/>
      </w:divBdr>
    </w:div>
    <w:div w:id="1185367162">
      <w:bodyDiv w:val="1"/>
      <w:marLeft w:val="0"/>
      <w:marRight w:val="0"/>
      <w:marTop w:val="0"/>
      <w:marBottom w:val="0"/>
      <w:divBdr>
        <w:top w:val="none" w:sz="0" w:space="0" w:color="auto"/>
        <w:left w:val="none" w:sz="0" w:space="0" w:color="auto"/>
        <w:bottom w:val="none" w:sz="0" w:space="0" w:color="auto"/>
        <w:right w:val="none" w:sz="0" w:space="0" w:color="auto"/>
      </w:divBdr>
    </w:div>
    <w:div w:id="1218471295">
      <w:bodyDiv w:val="1"/>
      <w:marLeft w:val="0"/>
      <w:marRight w:val="0"/>
      <w:marTop w:val="0"/>
      <w:marBottom w:val="0"/>
      <w:divBdr>
        <w:top w:val="none" w:sz="0" w:space="0" w:color="auto"/>
        <w:left w:val="none" w:sz="0" w:space="0" w:color="auto"/>
        <w:bottom w:val="none" w:sz="0" w:space="0" w:color="auto"/>
        <w:right w:val="none" w:sz="0" w:space="0" w:color="auto"/>
      </w:divBdr>
    </w:div>
    <w:div w:id="1259486944">
      <w:bodyDiv w:val="1"/>
      <w:marLeft w:val="0"/>
      <w:marRight w:val="0"/>
      <w:marTop w:val="0"/>
      <w:marBottom w:val="0"/>
      <w:divBdr>
        <w:top w:val="none" w:sz="0" w:space="0" w:color="auto"/>
        <w:left w:val="none" w:sz="0" w:space="0" w:color="auto"/>
        <w:bottom w:val="none" w:sz="0" w:space="0" w:color="auto"/>
        <w:right w:val="none" w:sz="0" w:space="0" w:color="auto"/>
      </w:divBdr>
    </w:div>
    <w:div w:id="1273244190">
      <w:bodyDiv w:val="1"/>
      <w:marLeft w:val="0"/>
      <w:marRight w:val="0"/>
      <w:marTop w:val="0"/>
      <w:marBottom w:val="0"/>
      <w:divBdr>
        <w:top w:val="none" w:sz="0" w:space="0" w:color="auto"/>
        <w:left w:val="none" w:sz="0" w:space="0" w:color="auto"/>
        <w:bottom w:val="none" w:sz="0" w:space="0" w:color="auto"/>
        <w:right w:val="none" w:sz="0" w:space="0" w:color="auto"/>
      </w:divBdr>
    </w:div>
    <w:div w:id="1293514431">
      <w:bodyDiv w:val="1"/>
      <w:marLeft w:val="0"/>
      <w:marRight w:val="0"/>
      <w:marTop w:val="0"/>
      <w:marBottom w:val="0"/>
      <w:divBdr>
        <w:top w:val="none" w:sz="0" w:space="0" w:color="auto"/>
        <w:left w:val="none" w:sz="0" w:space="0" w:color="auto"/>
        <w:bottom w:val="none" w:sz="0" w:space="0" w:color="auto"/>
        <w:right w:val="none" w:sz="0" w:space="0" w:color="auto"/>
      </w:divBdr>
    </w:div>
    <w:div w:id="1385641925">
      <w:bodyDiv w:val="1"/>
      <w:marLeft w:val="0"/>
      <w:marRight w:val="0"/>
      <w:marTop w:val="0"/>
      <w:marBottom w:val="0"/>
      <w:divBdr>
        <w:top w:val="none" w:sz="0" w:space="0" w:color="auto"/>
        <w:left w:val="none" w:sz="0" w:space="0" w:color="auto"/>
        <w:bottom w:val="none" w:sz="0" w:space="0" w:color="auto"/>
        <w:right w:val="none" w:sz="0" w:space="0" w:color="auto"/>
      </w:divBdr>
    </w:div>
    <w:div w:id="1393430227">
      <w:bodyDiv w:val="1"/>
      <w:marLeft w:val="0"/>
      <w:marRight w:val="0"/>
      <w:marTop w:val="0"/>
      <w:marBottom w:val="0"/>
      <w:divBdr>
        <w:top w:val="none" w:sz="0" w:space="0" w:color="auto"/>
        <w:left w:val="none" w:sz="0" w:space="0" w:color="auto"/>
        <w:bottom w:val="none" w:sz="0" w:space="0" w:color="auto"/>
        <w:right w:val="none" w:sz="0" w:space="0" w:color="auto"/>
      </w:divBdr>
    </w:div>
    <w:div w:id="1441299002">
      <w:bodyDiv w:val="1"/>
      <w:marLeft w:val="0"/>
      <w:marRight w:val="0"/>
      <w:marTop w:val="0"/>
      <w:marBottom w:val="0"/>
      <w:divBdr>
        <w:top w:val="none" w:sz="0" w:space="0" w:color="auto"/>
        <w:left w:val="none" w:sz="0" w:space="0" w:color="auto"/>
        <w:bottom w:val="none" w:sz="0" w:space="0" w:color="auto"/>
        <w:right w:val="none" w:sz="0" w:space="0" w:color="auto"/>
      </w:divBdr>
    </w:div>
    <w:div w:id="1547446859">
      <w:bodyDiv w:val="1"/>
      <w:marLeft w:val="0"/>
      <w:marRight w:val="0"/>
      <w:marTop w:val="0"/>
      <w:marBottom w:val="0"/>
      <w:divBdr>
        <w:top w:val="none" w:sz="0" w:space="0" w:color="auto"/>
        <w:left w:val="none" w:sz="0" w:space="0" w:color="auto"/>
        <w:bottom w:val="none" w:sz="0" w:space="0" w:color="auto"/>
        <w:right w:val="none" w:sz="0" w:space="0" w:color="auto"/>
      </w:divBdr>
    </w:div>
    <w:div w:id="1549419049">
      <w:bodyDiv w:val="1"/>
      <w:marLeft w:val="0"/>
      <w:marRight w:val="0"/>
      <w:marTop w:val="0"/>
      <w:marBottom w:val="0"/>
      <w:divBdr>
        <w:top w:val="none" w:sz="0" w:space="0" w:color="auto"/>
        <w:left w:val="none" w:sz="0" w:space="0" w:color="auto"/>
        <w:bottom w:val="none" w:sz="0" w:space="0" w:color="auto"/>
        <w:right w:val="none" w:sz="0" w:space="0" w:color="auto"/>
      </w:divBdr>
    </w:div>
    <w:div w:id="1551065599">
      <w:bodyDiv w:val="1"/>
      <w:marLeft w:val="0"/>
      <w:marRight w:val="0"/>
      <w:marTop w:val="0"/>
      <w:marBottom w:val="0"/>
      <w:divBdr>
        <w:top w:val="none" w:sz="0" w:space="0" w:color="auto"/>
        <w:left w:val="none" w:sz="0" w:space="0" w:color="auto"/>
        <w:bottom w:val="none" w:sz="0" w:space="0" w:color="auto"/>
        <w:right w:val="none" w:sz="0" w:space="0" w:color="auto"/>
      </w:divBdr>
    </w:div>
    <w:div w:id="1571035161">
      <w:bodyDiv w:val="1"/>
      <w:marLeft w:val="0"/>
      <w:marRight w:val="0"/>
      <w:marTop w:val="0"/>
      <w:marBottom w:val="0"/>
      <w:divBdr>
        <w:top w:val="none" w:sz="0" w:space="0" w:color="auto"/>
        <w:left w:val="none" w:sz="0" w:space="0" w:color="auto"/>
        <w:bottom w:val="none" w:sz="0" w:space="0" w:color="auto"/>
        <w:right w:val="none" w:sz="0" w:space="0" w:color="auto"/>
      </w:divBdr>
    </w:div>
    <w:div w:id="1609042371">
      <w:bodyDiv w:val="1"/>
      <w:marLeft w:val="0"/>
      <w:marRight w:val="0"/>
      <w:marTop w:val="0"/>
      <w:marBottom w:val="0"/>
      <w:divBdr>
        <w:top w:val="none" w:sz="0" w:space="0" w:color="auto"/>
        <w:left w:val="none" w:sz="0" w:space="0" w:color="auto"/>
        <w:bottom w:val="none" w:sz="0" w:space="0" w:color="auto"/>
        <w:right w:val="none" w:sz="0" w:space="0" w:color="auto"/>
      </w:divBdr>
    </w:div>
    <w:div w:id="1609661677">
      <w:bodyDiv w:val="1"/>
      <w:marLeft w:val="0"/>
      <w:marRight w:val="0"/>
      <w:marTop w:val="0"/>
      <w:marBottom w:val="0"/>
      <w:divBdr>
        <w:top w:val="none" w:sz="0" w:space="0" w:color="auto"/>
        <w:left w:val="none" w:sz="0" w:space="0" w:color="auto"/>
        <w:bottom w:val="none" w:sz="0" w:space="0" w:color="auto"/>
        <w:right w:val="none" w:sz="0" w:space="0" w:color="auto"/>
      </w:divBdr>
    </w:div>
    <w:div w:id="1615945692">
      <w:bodyDiv w:val="1"/>
      <w:marLeft w:val="0"/>
      <w:marRight w:val="0"/>
      <w:marTop w:val="0"/>
      <w:marBottom w:val="0"/>
      <w:divBdr>
        <w:top w:val="none" w:sz="0" w:space="0" w:color="auto"/>
        <w:left w:val="none" w:sz="0" w:space="0" w:color="auto"/>
        <w:bottom w:val="none" w:sz="0" w:space="0" w:color="auto"/>
        <w:right w:val="none" w:sz="0" w:space="0" w:color="auto"/>
      </w:divBdr>
    </w:div>
    <w:div w:id="1624458933">
      <w:bodyDiv w:val="1"/>
      <w:marLeft w:val="0"/>
      <w:marRight w:val="0"/>
      <w:marTop w:val="0"/>
      <w:marBottom w:val="0"/>
      <w:divBdr>
        <w:top w:val="none" w:sz="0" w:space="0" w:color="auto"/>
        <w:left w:val="none" w:sz="0" w:space="0" w:color="auto"/>
        <w:bottom w:val="none" w:sz="0" w:space="0" w:color="auto"/>
        <w:right w:val="none" w:sz="0" w:space="0" w:color="auto"/>
      </w:divBdr>
    </w:div>
    <w:div w:id="1626303655">
      <w:bodyDiv w:val="1"/>
      <w:marLeft w:val="0"/>
      <w:marRight w:val="0"/>
      <w:marTop w:val="0"/>
      <w:marBottom w:val="0"/>
      <w:divBdr>
        <w:top w:val="none" w:sz="0" w:space="0" w:color="auto"/>
        <w:left w:val="none" w:sz="0" w:space="0" w:color="auto"/>
        <w:bottom w:val="none" w:sz="0" w:space="0" w:color="auto"/>
        <w:right w:val="none" w:sz="0" w:space="0" w:color="auto"/>
      </w:divBdr>
    </w:div>
    <w:div w:id="1646472441">
      <w:bodyDiv w:val="1"/>
      <w:marLeft w:val="0"/>
      <w:marRight w:val="0"/>
      <w:marTop w:val="0"/>
      <w:marBottom w:val="0"/>
      <w:divBdr>
        <w:top w:val="none" w:sz="0" w:space="0" w:color="auto"/>
        <w:left w:val="none" w:sz="0" w:space="0" w:color="auto"/>
        <w:bottom w:val="none" w:sz="0" w:space="0" w:color="auto"/>
        <w:right w:val="none" w:sz="0" w:space="0" w:color="auto"/>
      </w:divBdr>
    </w:div>
    <w:div w:id="1647707441">
      <w:bodyDiv w:val="1"/>
      <w:marLeft w:val="0"/>
      <w:marRight w:val="0"/>
      <w:marTop w:val="0"/>
      <w:marBottom w:val="0"/>
      <w:divBdr>
        <w:top w:val="none" w:sz="0" w:space="0" w:color="auto"/>
        <w:left w:val="none" w:sz="0" w:space="0" w:color="auto"/>
        <w:bottom w:val="none" w:sz="0" w:space="0" w:color="auto"/>
        <w:right w:val="none" w:sz="0" w:space="0" w:color="auto"/>
      </w:divBdr>
    </w:div>
    <w:div w:id="1698849504">
      <w:bodyDiv w:val="1"/>
      <w:marLeft w:val="0"/>
      <w:marRight w:val="0"/>
      <w:marTop w:val="0"/>
      <w:marBottom w:val="0"/>
      <w:divBdr>
        <w:top w:val="none" w:sz="0" w:space="0" w:color="auto"/>
        <w:left w:val="none" w:sz="0" w:space="0" w:color="auto"/>
        <w:bottom w:val="none" w:sz="0" w:space="0" w:color="auto"/>
        <w:right w:val="none" w:sz="0" w:space="0" w:color="auto"/>
      </w:divBdr>
    </w:div>
    <w:div w:id="1708917179">
      <w:bodyDiv w:val="1"/>
      <w:marLeft w:val="0"/>
      <w:marRight w:val="0"/>
      <w:marTop w:val="0"/>
      <w:marBottom w:val="0"/>
      <w:divBdr>
        <w:top w:val="none" w:sz="0" w:space="0" w:color="auto"/>
        <w:left w:val="none" w:sz="0" w:space="0" w:color="auto"/>
        <w:bottom w:val="none" w:sz="0" w:space="0" w:color="auto"/>
        <w:right w:val="none" w:sz="0" w:space="0" w:color="auto"/>
      </w:divBdr>
    </w:div>
    <w:div w:id="1779324619">
      <w:bodyDiv w:val="1"/>
      <w:marLeft w:val="0"/>
      <w:marRight w:val="0"/>
      <w:marTop w:val="0"/>
      <w:marBottom w:val="0"/>
      <w:divBdr>
        <w:top w:val="none" w:sz="0" w:space="0" w:color="auto"/>
        <w:left w:val="none" w:sz="0" w:space="0" w:color="auto"/>
        <w:bottom w:val="none" w:sz="0" w:space="0" w:color="auto"/>
        <w:right w:val="none" w:sz="0" w:space="0" w:color="auto"/>
      </w:divBdr>
    </w:div>
    <w:div w:id="1789659358">
      <w:bodyDiv w:val="1"/>
      <w:marLeft w:val="0"/>
      <w:marRight w:val="0"/>
      <w:marTop w:val="0"/>
      <w:marBottom w:val="0"/>
      <w:divBdr>
        <w:top w:val="none" w:sz="0" w:space="0" w:color="auto"/>
        <w:left w:val="none" w:sz="0" w:space="0" w:color="auto"/>
        <w:bottom w:val="none" w:sz="0" w:space="0" w:color="auto"/>
        <w:right w:val="none" w:sz="0" w:space="0" w:color="auto"/>
      </w:divBdr>
    </w:div>
    <w:div w:id="1835216163">
      <w:bodyDiv w:val="1"/>
      <w:marLeft w:val="0"/>
      <w:marRight w:val="0"/>
      <w:marTop w:val="0"/>
      <w:marBottom w:val="0"/>
      <w:divBdr>
        <w:top w:val="none" w:sz="0" w:space="0" w:color="auto"/>
        <w:left w:val="none" w:sz="0" w:space="0" w:color="auto"/>
        <w:bottom w:val="none" w:sz="0" w:space="0" w:color="auto"/>
        <w:right w:val="none" w:sz="0" w:space="0" w:color="auto"/>
      </w:divBdr>
    </w:div>
    <w:div w:id="1838228801">
      <w:bodyDiv w:val="1"/>
      <w:marLeft w:val="0"/>
      <w:marRight w:val="0"/>
      <w:marTop w:val="0"/>
      <w:marBottom w:val="0"/>
      <w:divBdr>
        <w:top w:val="none" w:sz="0" w:space="0" w:color="auto"/>
        <w:left w:val="none" w:sz="0" w:space="0" w:color="auto"/>
        <w:bottom w:val="none" w:sz="0" w:space="0" w:color="auto"/>
        <w:right w:val="none" w:sz="0" w:space="0" w:color="auto"/>
      </w:divBdr>
    </w:div>
    <w:div w:id="1875725970">
      <w:bodyDiv w:val="1"/>
      <w:marLeft w:val="0"/>
      <w:marRight w:val="0"/>
      <w:marTop w:val="0"/>
      <w:marBottom w:val="0"/>
      <w:divBdr>
        <w:top w:val="none" w:sz="0" w:space="0" w:color="auto"/>
        <w:left w:val="none" w:sz="0" w:space="0" w:color="auto"/>
        <w:bottom w:val="none" w:sz="0" w:space="0" w:color="auto"/>
        <w:right w:val="none" w:sz="0" w:space="0" w:color="auto"/>
      </w:divBdr>
    </w:div>
    <w:div w:id="1917395129">
      <w:bodyDiv w:val="1"/>
      <w:marLeft w:val="0"/>
      <w:marRight w:val="0"/>
      <w:marTop w:val="0"/>
      <w:marBottom w:val="0"/>
      <w:divBdr>
        <w:top w:val="none" w:sz="0" w:space="0" w:color="auto"/>
        <w:left w:val="none" w:sz="0" w:space="0" w:color="auto"/>
        <w:bottom w:val="none" w:sz="0" w:space="0" w:color="auto"/>
        <w:right w:val="none" w:sz="0" w:space="0" w:color="auto"/>
      </w:divBdr>
    </w:div>
    <w:div w:id="1942638742">
      <w:bodyDiv w:val="1"/>
      <w:marLeft w:val="0"/>
      <w:marRight w:val="0"/>
      <w:marTop w:val="0"/>
      <w:marBottom w:val="0"/>
      <w:divBdr>
        <w:top w:val="none" w:sz="0" w:space="0" w:color="auto"/>
        <w:left w:val="none" w:sz="0" w:space="0" w:color="auto"/>
        <w:bottom w:val="none" w:sz="0" w:space="0" w:color="auto"/>
        <w:right w:val="none" w:sz="0" w:space="0" w:color="auto"/>
      </w:divBdr>
    </w:div>
    <w:div w:id="1979995110">
      <w:bodyDiv w:val="1"/>
      <w:marLeft w:val="0"/>
      <w:marRight w:val="0"/>
      <w:marTop w:val="0"/>
      <w:marBottom w:val="0"/>
      <w:divBdr>
        <w:top w:val="none" w:sz="0" w:space="0" w:color="auto"/>
        <w:left w:val="none" w:sz="0" w:space="0" w:color="auto"/>
        <w:bottom w:val="none" w:sz="0" w:space="0" w:color="auto"/>
        <w:right w:val="none" w:sz="0" w:space="0" w:color="auto"/>
      </w:divBdr>
    </w:div>
    <w:div w:id="2012442651">
      <w:bodyDiv w:val="1"/>
      <w:marLeft w:val="0"/>
      <w:marRight w:val="0"/>
      <w:marTop w:val="0"/>
      <w:marBottom w:val="0"/>
      <w:divBdr>
        <w:top w:val="none" w:sz="0" w:space="0" w:color="auto"/>
        <w:left w:val="none" w:sz="0" w:space="0" w:color="auto"/>
        <w:bottom w:val="none" w:sz="0" w:space="0" w:color="auto"/>
        <w:right w:val="none" w:sz="0" w:space="0" w:color="auto"/>
      </w:divBdr>
    </w:div>
    <w:div w:id="209951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gif"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header" Target="header7.xml" Id="rId26" /><Relationship Type="http://schemas.openxmlformats.org/officeDocument/2006/relationships/customXml" Target="../customXml/item3.xml" Id="rId3" /><Relationship Type="http://schemas.openxmlformats.org/officeDocument/2006/relationships/header" Target="header4.xml" Id="rId21"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header" Target="header6.xml" Id="rId25"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package" Target="embeddings/Microsoft_Visio_Drawing.vsdx"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package" Target="embeddings/Microsoft_Visio_Drawing1.vsdx" Id="rId24" /><Relationship Type="http://schemas.microsoft.com/office/2019/09/relationships/intelligence" Target="intelligence.xml" Id="R52d63e1b6ac046b9"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image" Target="media/image5.emf" Id="rId23" /><Relationship Type="http://schemas.openxmlformats.org/officeDocument/2006/relationships/fontTable" Target="fontTable.xml" Id="rId28" /><Relationship Type="http://schemas.openxmlformats.org/officeDocument/2006/relationships/webSettings" Target="webSettings.xml" Id="rId10" /><Relationship Type="http://schemas.openxmlformats.org/officeDocument/2006/relationships/image" Target="media/image4.emf"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header" Target="header5.xml" Id="rId22" /><Relationship Type="http://schemas.openxmlformats.org/officeDocument/2006/relationships/image" Target="media/image6.png" Id="rId27" /><Relationship Type="http://schemas.microsoft.com/office/2019/05/relationships/documenttasks" Target="documenttasks/documenttasks1.xml" Id="rId30"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tiff"/></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A31F2EF3-BE94-46CB-B27F-24605DC19A79}">
    <t:Anchor>
      <t:Comment id="677090086"/>
    </t:Anchor>
    <t:History>
      <t:Event id="{B45C3F1A-6090-4C5A-A28E-85D60E20BA82}" time="2023-07-14T06:56:28.183Z">
        <t:Attribution userId="S::md0323@lrmuitine.lt::5b5c39f2-b5b2-4f14-af09-328f65c22c56" userProvider="AD" userName="Virginija Guobytė"/>
        <t:Anchor>
          <t:Comment id="1965247243"/>
        </t:Anchor>
        <t:Create/>
      </t:Event>
      <t:Event id="{27B3096C-56D2-4377-9168-D25C119EB09B}" time="2023-07-14T06:56:28.183Z">
        <t:Attribution userId="S::md0323@lrmuitine.lt::5b5c39f2-b5b2-4f14-af09-328f65c22c56" userProvider="AD" userName="Virginija Guobytė"/>
        <t:Anchor>
          <t:Comment id="1965247243"/>
        </t:Anchor>
        <t:Assign userId="S::IS0266@lrmuitine.lt::a41886e3-4c46-4f7c-96aa-9b33a2a90506" userProvider="AD" userName="Tautvydas Banelis"/>
      </t:Event>
      <t:Event id="{1020D325-5C42-4932-B6FD-025C1AE8FD11}" time="2023-07-14T06:56:28.183Z">
        <t:Attribution userId="S::md0323@lrmuitine.lt::5b5c39f2-b5b2-4f14-af09-328f65c22c56" userProvider="AD" userName="Virginija Guobytė"/>
        <t:Anchor>
          <t:Comment id="1965247243"/>
        </t:Anchor>
        <t:SetTitle title="@Tautvydas Banelis Tautvydai, tai gal pakaktų šiame etape pasisakyti, kad ne MDAS, o Komandore gauna informaciją apie ... Vėliau matyt teks prašyti Komandoro pristatymo rangovams ir mums žinoma, gal taip?"/>
      </t:Event>
    </t:History>
  </t:Task>
  <t:Task id="{3E65D320-6653-4CB7-9B7F-2EAB397B3C37}">
    <t:Anchor>
      <t:Comment id="677088993"/>
    </t:Anchor>
    <t:History>
      <t:Event id="{11AE0176-2251-40C6-9C24-A347D3310E74}" time="2023-07-14T07:21:28.998Z">
        <t:Attribution userId="S::md0323@lrmuitine.lt::5b5c39f2-b5b2-4f14-af09-328f65c22c56" userProvider="AD" userName="Virginija Guobytė"/>
        <t:Anchor>
          <t:Comment id="1081447230"/>
        </t:Anchor>
        <t:Create/>
      </t:Event>
      <t:Event id="{2367B9E1-B15F-4284-98C6-2F9CC8A3F3A7}" time="2023-07-14T07:21:28.998Z">
        <t:Attribution userId="S::md0323@lrmuitine.lt::5b5c39f2-b5b2-4f14-af09-328f65c22c56" userProvider="AD" userName="Virginija Guobytė"/>
        <t:Anchor>
          <t:Comment id="1081447230"/>
        </t:Anchor>
        <t:Assign userId="S::IS0266@lrmuitine.lt::a41886e3-4c46-4f7c-96aa-9b33a2a90506" userProvider="AD" userName="Tautvydas Banelis"/>
      </t:Event>
      <t:Event id="{53F1E375-A216-4C65-9CB4-07BFCA3A6427}" time="2023-07-14T07:21:28.998Z">
        <t:Attribution userId="S::md0323@lrmuitine.lt::5b5c39f2-b5b2-4f14-af09-328f65c22c56" userProvider="AD" userName="Virginija Guobytė"/>
        <t:Anchor>
          <t:Comment id="1081447230"/>
        </t:Anchor>
        <t:SetTitle title="@Tautvydas Banelis @Jurgita Mališauskienė Rangovų prašome dėl šio pastebėjimo siūlyti laiką pasitarti, kartu galim aptarti ir patikrinimo po muitinio įforminimo procesą, kuris matyt nebuvo iki galo aiškus"/>
      </t:Event>
      <t:Event id="{1942C67E-BD0E-46E5-937A-23D437787AA5}" time="2023-08-08T11:33:38.11Z">
        <t:Attribution userId="S::deimante.jotautaite@ioprojects.lt::cb1e8ca8-4e27-43ee-b42e-65899bc6f94d" userProvider="AD" userName="Deimantė Jotautaitė"/>
        <t:Progress percentComplete="100"/>
      </t:Event>
    </t:History>
  </t:Task>
  <t:Task id="{0CFDFB31-7B02-4413-82F9-AB5A2BC11790}">
    <t:Anchor>
      <t:Comment id="1601212289"/>
    </t:Anchor>
    <t:History>
      <t:Event id="{BDFC9213-F041-4E9A-A9C4-D2367F5AD776}" time="2023-07-14T06:23:48.438Z">
        <t:Attribution userId="S::md0323@lrmuitine.lt::5b5c39f2-b5b2-4f14-af09-328f65c22c56" userProvider="AD" userName="Virginija Guobytė"/>
        <t:Anchor>
          <t:Comment id="853105967"/>
        </t:Anchor>
        <t:Create/>
      </t:Event>
      <t:Event id="{D3E538E8-C644-4C47-944C-88694D3654E3}" time="2023-07-14T06:23:48.438Z">
        <t:Attribution userId="S::md0323@lrmuitine.lt::5b5c39f2-b5b2-4f14-af09-328f65c22c56" userProvider="AD" userName="Virginija Guobytė"/>
        <t:Anchor>
          <t:Comment id="853105967"/>
        </t:Anchor>
        <t:Assign userId="S::MD0023@lrmuitine.lt::5fbabd44-c9bf-43fe-b063-00a628edc465" userProvider="AD" userName="Neringa Motiejūnaitė"/>
      </t:Event>
      <t:Event id="{28A17575-27A1-4EC0-B220-BEE2F1FC1533}" time="2023-07-14T06:23:48.438Z">
        <t:Attribution userId="S::md0323@lrmuitine.lt::5b5c39f2-b5b2-4f14-af09-328f65c22c56" userProvider="AD" userName="Virginija Guobytė"/>
        <t:Anchor>
          <t:Comment id="853105967"/>
        </t:Anchor>
        <t:SetTitle title="@Neringa Motiejūnaitė manyčiau, priimamas sprendimas pripažinti deklaruotą sandorio metodą&quot; ir, jei reikia, patikslinant atitinkamus sandorio vertės elementus pagal SMK 71 ir 72"/>
      </t:Event>
      <t:Event id="{7A3CF0F9-E5D9-417B-8CEA-F70C8CAE87E8}" time="2023-08-07T07:47:16.963Z">
        <t:Attribution userId="S::deimante.jotautaite@ioprojects.lt::cb1e8ca8-4e27-43ee-b42e-65899bc6f94d" userProvider="AD" userName="Deimantė Jotautaitė"/>
        <t:Progress percentComplete="100"/>
      </t:Event>
    </t:History>
  </t:Task>
</t:Tasks>
</file>

<file path=word/theme/theme1.xml><?xml version="1.0" encoding="utf-8"?>
<a:theme xmlns:a="http://schemas.openxmlformats.org/drawingml/2006/main" name="IO 2020">
  <a:themeElements>
    <a:clrScheme name="IO projects">
      <a:dk1>
        <a:srgbClr val="213A6D"/>
      </a:dk1>
      <a:lt1>
        <a:srgbClr val="FFFFFF"/>
      </a:lt1>
      <a:dk2>
        <a:srgbClr val="85A2B9"/>
      </a:dk2>
      <a:lt2>
        <a:srgbClr val="0066AE"/>
      </a:lt2>
      <a:accent1>
        <a:srgbClr val="E4EDF4"/>
      </a:accent1>
      <a:accent2>
        <a:srgbClr val="0066AE"/>
      </a:accent2>
      <a:accent3>
        <a:srgbClr val="34BFD6"/>
      </a:accent3>
      <a:accent4>
        <a:srgbClr val="8FDDEF"/>
      </a:accent4>
      <a:accent5>
        <a:srgbClr val="4BACC6"/>
      </a:accent5>
      <a:accent6>
        <a:srgbClr val="D0E3EF"/>
      </a:accent6>
      <a:hlink>
        <a:srgbClr val="34BFD6"/>
      </a:hlink>
      <a:folHlink>
        <a:srgbClr val="0066AE"/>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9C4F45607A8440912FE6B537C6B2BB" ma:contentTypeVersion="14" ma:contentTypeDescription="Create a new document." ma:contentTypeScope="" ma:versionID="9cfe8d47fee8a0dda3360a617b6d1f12">
  <xsd:schema xmlns:xsd="http://www.w3.org/2001/XMLSchema" xmlns:xs="http://www.w3.org/2001/XMLSchema" xmlns:p="http://schemas.microsoft.com/office/2006/metadata/properties" xmlns:ns2="1bea30ce-6be5-4925-9376-2bb07b46d7df" xmlns:ns3="46faae8b-8c18-4c87-8996-64b083c16b41" targetNamespace="http://schemas.microsoft.com/office/2006/metadata/properties" ma:root="true" ma:fieldsID="66cdd0d9930902315d684a2d3404278d" ns2:_="" ns3:_="">
    <xsd:import namespace="1bea30ce-6be5-4925-9376-2bb07b46d7df"/>
    <xsd:import namespace="46faae8b-8c18-4c87-8996-64b083c16b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30ce-6be5-4925-9376-2bb07b46d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166532-05a8-4a0e-88af-1a7f692a2da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faae8b-8c18-4c87-8996-64b083c16b4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0d95572-d563-4ad8-8a97-255e033f73eb}" ma:internalName="TaxCatchAll" ma:showField="CatchAllData" ma:web="46faae8b-8c18-4c87-8996-64b083c16b4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bea30ce-6be5-4925-9376-2bb07b46d7df">
      <Terms xmlns="http://schemas.microsoft.com/office/infopath/2007/PartnerControls"/>
    </lcf76f155ced4ddcb4097134ff3c332f>
    <TaxCatchAll xmlns="46faae8b-8c18-4c87-8996-64b083c16b41"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CA625F-62DA-44EE-936E-51E3B5446133}">
  <ds:schemaRefs>
    <ds:schemaRef ds:uri="http://schemas.openxmlformats.org/officeDocument/2006/bibliography"/>
  </ds:schemaRefs>
</ds:datastoreItem>
</file>

<file path=customXml/itemProps3.xml><?xml version="1.0" encoding="utf-8"?>
<ds:datastoreItem xmlns:ds="http://schemas.openxmlformats.org/officeDocument/2006/customXml" ds:itemID="{BFBE3C8A-9521-46CC-9D23-9B4880163B55}">
  <ds:schemaRefs>
    <ds:schemaRef ds:uri="http://schemas.microsoft.com/sharepoint/v3/contenttype/forms"/>
  </ds:schemaRefs>
</ds:datastoreItem>
</file>

<file path=customXml/itemProps4.xml><?xml version="1.0" encoding="utf-8"?>
<ds:datastoreItem xmlns:ds="http://schemas.openxmlformats.org/officeDocument/2006/customXml" ds:itemID="{D6D82B2B-8D5C-44DD-BDF8-2D43F36382B0}"/>
</file>

<file path=customXml/itemProps5.xml><?xml version="1.0" encoding="utf-8"?>
<ds:datastoreItem xmlns:ds="http://schemas.openxmlformats.org/officeDocument/2006/customXml" ds:itemID="{00A74CFF-B332-469D-AD22-7C13E818BB13}">
  <ds:schemaRefs>
    <ds:schemaRef ds:uri="http://schemas.microsoft.com/office/2006/metadata/properties"/>
    <ds:schemaRef ds:uri="http://schemas.microsoft.com/office/infopath/2007/PartnerControls"/>
    <ds:schemaRef ds:uri="54e45326-c712-461e-b803-da910c5ea65e"/>
    <ds:schemaRef ds:uri="febfd5d2-46ae-4e3a-b906-3de7e252b1c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UAB „IO projects“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Informacinio licencijavimo portalo kūrimo techninės specifikacijos parengimo paslaugos</dc:title>
  <dc:subject>&lt; Licencijos pavadinimas&gt;</dc:subject>
  <dc:creator>Deimantė Jotautaitė</dc:creator>
  <keywords/>
  <dc:description/>
  <lastModifiedBy>mickevicius.dominykas77@gmail.com</lastModifiedBy>
  <revision>19</revision>
  <lastPrinted>2024-04-12T20:48:00.0000000Z</lastPrinted>
  <dcterms:created xsi:type="dcterms:W3CDTF">2024-08-02T08:04:00.0000000Z</dcterms:created>
  <dcterms:modified xsi:type="dcterms:W3CDTF">2024-08-30T14:41:36.4211832Z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0x0101008A9C4F45607A8440912FE6B537C6B2BB</vt:lpwstr>
  </property>
  <property fmtid="{D5CDD505-2E9C-101B-9397-08002B2CF9AE}" pid="3" name="MediaServiceImageTags">
    <vt:lpwstr/>
  </property>
  <property fmtid="{D5CDD505-2E9C-101B-9397-08002B2CF9AE}" pid="4" name="Order">
    <vt:r8>16600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548d7f9fa7fe3836a3d687049a6a8016d6fb9e74234174cf95c75b0533c40fe2</vt:lpwstr>
  </property>
</Properties>
</file>